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611D5B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指定失効等に伴う覚醒剤</w:t>
      </w:r>
      <w:r w:rsidR="00D033E4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EC27B4">
        <w:rPr>
          <w:rFonts w:asciiTheme="minorEastAsia" w:eastAsiaTheme="minorEastAsia" w:hAnsiTheme="minorEastAsia" w:hint="eastAsia"/>
          <w:b/>
          <w:sz w:val="28"/>
          <w:szCs w:val="28"/>
        </w:rPr>
        <w:t>譲渡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報告書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944254" w:rsidP="000D6FAA">
      <w:pPr>
        <w:ind w:firstLineChars="100" w:firstLine="240"/>
        <w:rPr>
          <w:rFonts w:asciiTheme="minorEastAsia" w:eastAsiaTheme="minorEastAsia" w:hAnsiTheme="minorEastAsia"/>
        </w:rPr>
      </w:pPr>
      <w:r w:rsidRPr="00944254">
        <w:rPr>
          <w:rFonts w:asciiTheme="minorEastAsia" w:eastAsiaTheme="minorEastAsia" w:hAnsiTheme="minorEastAsia" w:hint="eastAsia"/>
        </w:rPr>
        <w:t>指定失効等に伴う</w:t>
      </w:r>
      <w:r w:rsidR="00611D5B">
        <w:rPr>
          <w:rFonts w:asciiTheme="minorEastAsia" w:eastAsiaTheme="minorEastAsia" w:hAnsiTheme="minorEastAsia" w:hint="eastAsia"/>
        </w:rPr>
        <w:t>覚醒剤</w:t>
      </w:r>
      <w:r w:rsidR="00D033E4">
        <w:rPr>
          <w:rFonts w:asciiTheme="minorEastAsia" w:eastAsiaTheme="minorEastAsia" w:hAnsiTheme="minorEastAsia" w:hint="eastAsia"/>
        </w:rPr>
        <w:t>原料</w:t>
      </w:r>
      <w:r w:rsidRPr="00944254">
        <w:rPr>
          <w:rFonts w:asciiTheme="minorEastAsia" w:eastAsiaTheme="minorEastAsia" w:hAnsiTheme="minorEastAsia" w:hint="eastAsia"/>
        </w:rPr>
        <w:t>の</w:t>
      </w:r>
      <w:r w:rsidR="00EC27B4">
        <w:rPr>
          <w:rFonts w:asciiTheme="minorEastAsia" w:eastAsiaTheme="minorEastAsia" w:hAnsiTheme="minorEastAsia" w:hint="eastAsia"/>
        </w:rPr>
        <w:t>譲渡</w:t>
      </w:r>
      <w:r w:rsidR="00611D5B">
        <w:rPr>
          <w:rFonts w:asciiTheme="minorEastAsia" w:eastAsiaTheme="minorEastAsia" w:hAnsiTheme="minorEastAsia" w:hint="eastAsia"/>
        </w:rPr>
        <w:t>について、覚醒剤</w:t>
      </w:r>
      <w:r w:rsidRPr="00944254">
        <w:rPr>
          <w:rFonts w:asciiTheme="minorEastAsia" w:eastAsiaTheme="minorEastAsia" w:hAnsiTheme="minorEastAsia" w:hint="eastAsia"/>
        </w:rPr>
        <w:t>取締法第</w:t>
      </w:r>
      <w:r w:rsidR="00D033E4">
        <w:rPr>
          <w:rFonts w:asciiTheme="minorEastAsia" w:eastAsiaTheme="minorEastAsia" w:hAnsiTheme="minorEastAsia" w:hint="eastAsia"/>
        </w:rPr>
        <w:t>30</w:t>
      </w:r>
      <w:r w:rsidRPr="00944254">
        <w:rPr>
          <w:rFonts w:asciiTheme="minorEastAsia" w:eastAsiaTheme="minorEastAsia" w:hAnsiTheme="minorEastAsia" w:hint="eastAsia"/>
        </w:rPr>
        <w:t>条</w:t>
      </w:r>
      <w:r w:rsidR="00D033E4">
        <w:rPr>
          <w:rFonts w:asciiTheme="minorEastAsia" w:eastAsiaTheme="minorEastAsia" w:hAnsiTheme="minorEastAsia" w:hint="eastAsia"/>
        </w:rPr>
        <w:t>の15</w:t>
      </w:r>
      <w:r w:rsidRPr="00944254">
        <w:rPr>
          <w:rFonts w:asciiTheme="minorEastAsia" w:eastAsiaTheme="minorEastAsia" w:hAnsiTheme="minorEastAsia" w:hint="eastAsia"/>
        </w:rPr>
        <w:t>第</w:t>
      </w:r>
      <w:r w:rsidR="00EC27B4">
        <w:rPr>
          <w:rFonts w:asciiTheme="minorEastAsia" w:eastAsiaTheme="minorEastAsia" w:hAnsiTheme="minorEastAsia" w:hint="eastAsia"/>
        </w:rPr>
        <w:t>２</w:t>
      </w:r>
      <w:r w:rsidRPr="00944254">
        <w:rPr>
          <w:rFonts w:asciiTheme="minorEastAsia" w:eastAsiaTheme="minorEastAsia" w:hAnsiTheme="minorEastAsia" w:hint="eastAsia"/>
        </w:rPr>
        <w:t>項の規定により</w:t>
      </w:r>
      <w:r>
        <w:rPr>
          <w:rFonts w:asciiTheme="minorEastAsia" w:eastAsiaTheme="minorEastAsia" w:hAnsiTheme="minorEastAsia" w:hint="eastAsia"/>
        </w:rPr>
        <w:t>、</w:t>
      </w:r>
      <w:r w:rsidRPr="00944254">
        <w:rPr>
          <w:rFonts w:asciiTheme="minorEastAsia" w:eastAsiaTheme="minorEastAsia" w:hAnsiTheme="minorEastAsia" w:hint="eastAsia"/>
        </w:rPr>
        <w:t>報告します。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FD7322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122B4C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122B4C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122B4C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1251"/>
        <w:gridCol w:w="1221"/>
        <w:gridCol w:w="703"/>
        <w:gridCol w:w="1989"/>
        <w:gridCol w:w="1845"/>
        <w:gridCol w:w="1275"/>
      </w:tblGrid>
      <w:tr w:rsidR="00A220F2" w:rsidRPr="00CA70AC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33" w:type="dxa"/>
            <w:gridSpan w:val="5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2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9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3120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1F674C">
        <w:trPr>
          <w:trHeight w:val="680"/>
        </w:trPr>
        <w:tc>
          <w:tcPr>
            <w:tcW w:w="1294" w:type="dxa"/>
            <w:vMerge w:val="restart"/>
            <w:vAlign w:val="center"/>
          </w:tcPr>
          <w:p w:rsidR="00A220F2" w:rsidRPr="00CA70AC" w:rsidRDefault="00D033E4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251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33" w:type="dxa"/>
            <w:gridSpan w:val="5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1F674C">
        <w:trPr>
          <w:trHeight w:val="680"/>
        </w:trPr>
        <w:tc>
          <w:tcPr>
            <w:tcW w:w="1294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1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33" w:type="dxa"/>
            <w:gridSpan w:val="5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8124C" w:rsidRPr="00CA70AC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221" w:type="dxa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692" w:type="dxa"/>
            <w:gridSpan w:val="2"/>
            <w:vAlign w:val="center"/>
          </w:tcPr>
          <w:p w:rsidR="0038124C" w:rsidRDefault="00EC27B4" w:rsidP="003812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0"/>
              </w:rPr>
            </w:pPr>
            <w:r w:rsidRPr="0038124C">
              <w:rPr>
                <w:rFonts w:asciiTheme="minorEastAsia" w:eastAsiaTheme="minorEastAsia" w:hAnsiTheme="minorEastAsia" w:hint="eastAsia"/>
                <w:sz w:val="20"/>
              </w:rPr>
              <w:t>譲受人</w:t>
            </w:r>
            <w:r w:rsidR="001270D2" w:rsidRPr="0038124C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38124C" w:rsidRPr="0038124C">
              <w:rPr>
                <w:rFonts w:asciiTheme="minorEastAsia" w:eastAsiaTheme="minorEastAsia" w:hAnsiTheme="minorEastAsia" w:hint="eastAsia"/>
                <w:sz w:val="20"/>
              </w:rPr>
              <w:t>住所・</w:t>
            </w:r>
            <w:r w:rsidRPr="0038124C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EC27B4" w:rsidRPr="0038124C" w:rsidRDefault="0038124C" w:rsidP="003812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38124C">
              <w:rPr>
                <w:rFonts w:asciiTheme="minorEastAsia" w:eastAsiaTheme="minorEastAsia" w:hAnsiTheme="minorEastAsia" w:hint="eastAsia"/>
                <w:sz w:val="20"/>
              </w:rPr>
              <w:t>法第30条の７第６号及び第７号に規定する者にあってはその</w:t>
            </w:r>
            <w:r w:rsidR="001270D2" w:rsidRPr="0038124C">
              <w:rPr>
                <w:rFonts w:asciiTheme="minorEastAsia" w:eastAsiaTheme="minorEastAsia" w:hAnsiTheme="minorEastAsia" w:hint="eastAsia"/>
                <w:sz w:val="20"/>
              </w:rPr>
              <w:t>業務所の名称</w:t>
            </w:r>
          </w:p>
        </w:tc>
        <w:tc>
          <w:tcPr>
            <w:tcW w:w="1845" w:type="dxa"/>
            <w:vAlign w:val="center"/>
          </w:tcPr>
          <w:p w:rsidR="00EC27B4" w:rsidRPr="0038124C" w:rsidRDefault="001270D2" w:rsidP="001270D2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 w:rsidRPr="0038124C">
              <w:rPr>
                <w:rFonts w:asciiTheme="minorEastAsia" w:eastAsiaTheme="minorEastAsia" w:hAnsiTheme="minorEastAsia" w:hint="eastAsia"/>
              </w:rPr>
              <w:t>法第30条の７による区分及び業種名</w:t>
            </w:r>
          </w:p>
        </w:tc>
        <w:tc>
          <w:tcPr>
            <w:tcW w:w="1275" w:type="dxa"/>
            <w:vAlign w:val="center"/>
          </w:tcPr>
          <w:p w:rsidR="001270D2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</w:t>
            </w:r>
          </w:p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の番号</w:t>
            </w:r>
          </w:p>
        </w:tc>
      </w:tr>
      <w:tr w:rsidR="0038124C" w:rsidRPr="00CA70AC" w:rsidTr="001F674C">
        <w:trPr>
          <w:trHeight w:val="1644"/>
        </w:trPr>
        <w:tc>
          <w:tcPr>
            <w:tcW w:w="2545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5" w:type="dxa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7033" w:type="dxa"/>
            <w:gridSpan w:val="5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2E793D" w:rsidRDefault="00C318FA" w:rsidP="002E793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E793D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6D6C3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D033E4">
        <w:rPr>
          <w:rFonts w:asciiTheme="minorEastAsia" w:eastAsiaTheme="minorEastAsia" w:hAnsiTheme="minorEastAsia" w:hint="eastAsia"/>
        </w:rPr>
        <w:t>業務所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6D6C3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5B" w:rsidRDefault="00A6725B" w:rsidP="00E63015">
      <w:r>
        <w:separator/>
      </w:r>
    </w:p>
  </w:endnote>
  <w:endnote w:type="continuationSeparator" w:id="0">
    <w:p w:rsidR="00A6725B" w:rsidRDefault="00A6725B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5B" w:rsidRDefault="00A6725B" w:rsidP="00E63015">
      <w:r>
        <w:separator/>
      </w:r>
    </w:p>
  </w:footnote>
  <w:footnote w:type="continuationSeparator" w:id="0">
    <w:p w:rsidR="00A6725B" w:rsidRDefault="00A6725B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A9" w:rsidRPr="00DE22A9" w:rsidRDefault="00DE22A9" w:rsidP="00DE2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05DB"/>
    <w:rsid w:val="000D6FAA"/>
    <w:rsid w:val="00122B4C"/>
    <w:rsid w:val="001270D2"/>
    <w:rsid w:val="00131B7E"/>
    <w:rsid w:val="001F674C"/>
    <w:rsid w:val="00240591"/>
    <w:rsid w:val="00281BFA"/>
    <w:rsid w:val="002E793D"/>
    <w:rsid w:val="00301078"/>
    <w:rsid w:val="00301B9A"/>
    <w:rsid w:val="0038124C"/>
    <w:rsid w:val="004A4EA6"/>
    <w:rsid w:val="005C077C"/>
    <w:rsid w:val="00611D5B"/>
    <w:rsid w:val="006701B0"/>
    <w:rsid w:val="0069125D"/>
    <w:rsid w:val="006D6C3E"/>
    <w:rsid w:val="00774AC2"/>
    <w:rsid w:val="0094171D"/>
    <w:rsid w:val="00944254"/>
    <w:rsid w:val="0095535F"/>
    <w:rsid w:val="009678C4"/>
    <w:rsid w:val="009A005A"/>
    <w:rsid w:val="00A220F2"/>
    <w:rsid w:val="00A6725B"/>
    <w:rsid w:val="00AF238E"/>
    <w:rsid w:val="00C318FA"/>
    <w:rsid w:val="00CA70AC"/>
    <w:rsid w:val="00CE2173"/>
    <w:rsid w:val="00CE7F8F"/>
    <w:rsid w:val="00D033E4"/>
    <w:rsid w:val="00DE22A9"/>
    <w:rsid w:val="00E63015"/>
    <w:rsid w:val="00EB1B0B"/>
    <w:rsid w:val="00EC27B4"/>
    <w:rsid w:val="00F4742E"/>
    <w:rsid w:val="00F90A93"/>
    <w:rsid w:val="00FC4EB3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3354A"/>
  <w15:docId w15:val="{ACD527B4-E806-4AE8-BA5D-0403691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4A4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2016-01-04T02:23:00Z</cp:lastPrinted>
  <dcterms:created xsi:type="dcterms:W3CDTF">2021-04-28T01:02:00Z</dcterms:created>
  <dcterms:modified xsi:type="dcterms:W3CDTF">2021-04-28T01:02:00Z</dcterms:modified>
</cp:coreProperties>
</file>