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22" w:rsidRDefault="005409E4" w:rsidP="00910422">
      <w:r>
        <w:rPr>
          <w:rFonts w:hint="eastAsia"/>
        </w:rPr>
        <w:t>別紙</w:t>
      </w:r>
      <w:r w:rsidR="0026788B">
        <w:rPr>
          <w:rFonts w:hint="eastAsia"/>
        </w:rPr>
        <w:t>３</w:t>
      </w:r>
    </w:p>
    <w:p w:rsidR="00910422" w:rsidRPr="00CB2541" w:rsidRDefault="00910422" w:rsidP="00196351">
      <w:pPr>
        <w:jc w:val="center"/>
        <w:rPr>
          <w:sz w:val="28"/>
          <w:szCs w:val="28"/>
        </w:rPr>
      </w:pPr>
      <w:r w:rsidRPr="00CB2541">
        <w:rPr>
          <w:rFonts w:hint="eastAsia"/>
          <w:sz w:val="28"/>
          <w:szCs w:val="28"/>
        </w:rPr>
        <w:t>入　　　　　札　　　　　書</w:t>
      </w:r>
    </w:p>
    <w:p w:rsidR="00910422" w:rsidRDefault="00910422" w:rsidP="00910422"/>
    <w:p w:rsidR="00910422" w:rsidRDefault="00A20AFB" w:rsidP="00910422">
      <w:pPr>
        <w:wordWrap w:val="0"/>
        <w:jc w:val="right"/>
      </w:pPr>
      <w:r>
        <w:rPr>
          <w:rFonts w:hint="eastAsia"/>
        </w:rPr>
        <w:t>令和</w:t>
      </w:r>
      <w:r w:rsidR="00871639">
        <w:rPr>
          <w:rFonts w:hint="eastAsia"/>
        </w:rPr>
        <w:t xml:space="preserve">　　</w:t>
      </w:r>
      <w:r w:rsidR="00910422">
        <w:rPr>
          <w:rFonts w:hint="eastAsia"/>
        </w:rPr>
        <w:t>年　　月　　日</w:t>
      </w:r>
    </w:p>
    <w:p w:rsidR="007C086D" w:rsidRPr="00103123" w:rsidRDefault="00A20AFB" w:rsidP="00CB2541">
      <w:pPr>
        <w:ind w:firstLineChars="100" w:firstLine="240"/>
      </w:pPr>
      <w:r w:rsidRPr="00103123">
        <w:rPr>
          <w:rFonts w:hint="eastAsia"/>
        </w:rPr>
        <w:t>長野県諏訪湖流域下水道事務</w:t>
      </w:r>
      <w:r w:rsidR="00CB2541" w:rsidRPr="00103123">
        <w:rPr>
          <w:rFonts w:hint="eastAsia"/>
        </w:rPr>
        <w:t>所長</w:t>
      </w:r>
    </w:p>
    <w:p w:rsidR="00CB2541" w:rsidRPr="00103123" w:rsidRDefault="00CB2541" w:rsidP="007C086D">
      <w:pPr>
        <w:ind w:firstLineChars="1000" w:firstLine="2400"/>
      </w:pPr>
      <w:r w:rsidRPr="00103123">
        <w:rPr>
          <w:rFonts w:hint="eastAsia"/>
        </w:rPr>
        <w:t xml:space="preserve">　</w:t>
      </w:r>
      <w:r w:rsidR="00103123">
        <w:rPr>
          <w:rFonts w:hint="eastAsia"/>
        </w:rPr>
        <w:t xml:space="preserve"> </w:t>
      </w:r>
      <w:r w:rsidR="00103123">
        <w:rPr>
          <w:rFonts w:hint="eastAsia"/>
        </w:rPr>
        <w:t>傳田</w:t>
      </w:r>
      <w:r w:rsidR="00103123">
        <w:rPr>
          <w:rFonts w:hint="eastAsia"/>
        </w:rPr>
        <w:t xml:space="preserve"> </w:t>
      </w:r>
      <w:r w:rsidR="00A20AFB" w:rsidRPr="00103123">
        <w:rPr>
          <w:rFonts w:hint="eastAsia"/>
        </w:rPr>
        <w:t>克己</w:t>
      </w:r>
      <w:r w:rsidRPr="00103123">
        <w:rPr>
          <w:rFonts w:hint="eastAsia"/>
        </w:rPr>
        <w:t xml:space="preserve">　様</w:t>
      </w:r>
    </w:p>
    <w:p w:rsidR="00910422" w:rsidRDefault="00910422" w:rsidP="00910422"/>
    <w:p w:rsidR="00350B0B" w:rsidRDefault="00350B0B" w:rsidP="006912B9">
      <w:pPr>
        <w:ind w:leftChars="1800" w:left="4320"/>
      </w:pPr>
      <w:r>
        <w:rPr>
          <w:rFonts w:hint="eastAsia"/>
        </w:rPr>
        <w:t>入札人</w:t>
      </w:r>
    </w:p>
    <w:p w:rsidR="00CB2541" w:rsidRDefault="00CB2541" w:rsidP="00CB2541">
      <w:pPr>
        <w:ind w:leftChars="2000" w:left="4800"/>
        <w:jc w:val="left"/>
      </w:pPr>
      <w:r w:rsidRPr="001B4D62">
        <w:rPr>
          <w:rFonts w:hint="eastAsia"/>
        </w:rPr>
        <w:t>住　　　　所</w:t>
      </w:r>
    </w:p>
    <w:p w:rsidR="00CB2541" w:rsidRDefault="00CB2541" w:rsidP="00CB2541">
      <w:pPr>
        <w:ind w:leftChars="2000" w:left="4800"/>
        <w:jc w:val="left"/>
      </w:pPr>
      <w:r>
        <w:rPr>
          <w:rFonts w:hint="eastAsia"/>
        </w:rPr>
        <w:t>商号又は名称</w:t>
      </w:r>
    </w:p>
    <w:p w:rsidR="00CB2541" w:rsidRDefault="00CB2541" w:rsidP="00CB2541">
      <w:pPr>
        <w:ind w:leftChars="2000" w:left="4800"/>
        <w:jc w:val="left"/>
      </w:pPr>
      <w:r>
        <w:rPr>
          <w:rFonts w:hint="eastAsia"/>
        </w:rPr>
        <w:t>代表者氏名　　　　　　　　　　　　　印</w:t>
      </w:r>
    </w:p>
    <w:p w:rsidR="00082BE0" w:rsidRDefault="00082BE0" w:rsidP="00CB2541">
      <w:pPr>
        <w:ind w:leftChars="2000" w:left="4800"/>
        <w:jc w:val="left"/>
      </w:pPr>
    </w:p>
    <w:p w:rsidR="00CB2541" w:rsidRDefault="00CB2541" w:rsidP="00CB2541">
      <w:pPr>
        <w:ind w:leftChars="1900" w:left="4560"/>
        <w:jc w:val="left"/>
      </w:pPr>
      <w:r>
        <w:rPr>
          <w:rFonts w:hint="eastAsia"/>
        </w:rPr>
        <w:t>（代理人氏名　　　　　　　　　　　　　印）</w:t>
      </w:r>
    </w:p>
    <w:p w:rsidR="00082BE0" w:rsidRDefault="00082BE0" w:rsidP="00CB2541">
      <w:pPr>
        <w:ind w:leftChars="1900" w:left="4560"/>
        <w:jc w:val="left"/>
      </w:pPr>
    </w:p>
    <w:p w:rsidR="00910422" w:rsidRDefault="00910422" w:rsidP="00910422"/>
    <w:p w:rsidR="00910422" w:rsidRDefault="00694B58" w:rsidP="00CB2541">
      <w:pPr>
        <w:ind w:firstLineChars="100" w:firstLine="240"/>
      </w:pPr>
      <w:r>
        <w:rPr>
          <w:rFonts w:hint="eastAsia"/>
        </w:rPr>
        <w:t>入札公告、</w:t>
      </w:r>
      <w:r w:rsidR="00910422">
        <w:rPr>
          <w:rFonts w:hint="eastAsia"/>
        </w:rPr>
        <w:t>入札説明書</w:t>
      </w:r>
      <w:r w:rsidR="00CB2541">
        <w:rPr>
          <w:rFonts w:hint="eastAsia"/>
        </w:rPr>
        <w:t>及び仕様書</w:t>
      </w:r>
      <w:r w:rsidR="00910422">
        <w:rPr>
          <w:rFonts w:hint="eastAsia"/>
        </w:rPr>
        <w:t>を熟覧し、承諾の上で下記のとおり入札します。</w:t>
      </w:r>
    </w:p>
    <w:p w:rsidR="00CB2541" w:rsidRDefault="00CB2541" w:rsidP="00910422"/>
    <w:p w:rsidR="00910422" w:rsidRDefault="00910422" w:rsidP="00910422">
      <w:pPr>
        <w:jc w:val="center"/>
      </w:pPr>
      <w:r>
        <w:rPr>
          <w:rFonts w:hint="eastAsia"/>
        </w:rPr>
        <w:t>記</w:t>
      </w:r>
    </w:p>
    <w:p w:rsidR="00910422" w:rsidRDefault="00910422" w:rsidP="00910422"/>
    <w:p w:rsidR="00CB2541" w:rsidRPr="001B4D62" w:rsidRDefault="00CB2541" w:rsidP="005D44E2">
      <w:pPr>
        <w:ind w:left="1920" w:hangingChars="800" w:hanging="1920"/>
        <w:jc w:val="left"/>
      </w:pPr>
      <w:r>
        <w:rPr>
          <w:rFonts w:hint="eastAsia"/>
        </w:rPr>
        <w:t>１　売払い物件</w:t>
      </w:r>
      <w:r w:rsidR="00325381">
        <w:rPr>
          <w:rFonts w:hint="eastAsia"/>
        </w:rPr>
        <w:t xml:space="preserve">名　</w:t>
      </w:r>
      <w:r w:rsidR="005D44E2" w:rsidRPr="005D44E2">
        <w:rPr>
          <w:rFonts w:ascii="ＭＳ 明朝" w:hAnsi="ＭＳ 明朝" w:hint="eastAsia"/>
        </w:rPr>
        <w:t>諏訪湖流域下水道　電気設備工事その６４工事及び建築工事その５０工事に伴う発生品（鋼材等【配電盤、鋼材、銅線、アルミ】）</w:t>
      </w:r>
    </w:p>
    <w:p w:rsidR="00E342BC" w:rsidRDefault="00E342BC" w:rsidP="00910422"/>
    <w:p w:rsidR="00910422" w:rsidRDefault="00910422" w:rsidP="00910422">
      <w:r>
        <w:rPr>
          <w:rFonts w:hint="eastAsia"/>
        </w:rPr>
        <w:t>２　入札金額</w:t>
      </w:r>
      <w:r w:rsidR="00AC4955">
        <w:rPr>
          <w:rFonts w:hint="eastAsia"/>
        </w:rPr>
        <w:t xml:space="preserve">　</w:t>
      </w:r>
      <w:r w:rsidR="00CB2541">
        <w:rPr>
          <w:rFonts w:hint="eastAsia"/>
        </w:rPr>
        <w:t xml:space="preserve">　　　　　　</w:t>
      </w:r>
      <w:r>
        <w:rPr>
          <w:rFonts w:hint="eastAsia"/>
        </w:rPr>
        <w:t xml:space="preserve">　金</w:t>
      </w:r>
      <w:r w:rsidR="00CB254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6845AC">
        <w:rPr>
          <w:rFonts w:hint="eastAsia"/>
        </w:rPr>
        <w:t xml:space="preserve">　　　</w:t>
      </w:r>
      <w:r>
        <w:rPr>
          <w:rFonts w:hint="eastAsia"/>
        </w:rPr>
        <w:t xml:space="preserve">　円</w:t>
      </w:r>
      <w:r w:rsidR="00CB2541">
        <w:rPr>
          <w:rFonts w:hint="eastAsia"/>
        </w:rPr>
        <w:t>（</w:t>
      </w:r>
      <w:r w:rsidR="00E342BC">
        <w:rPr>
          <w:rFonts w:hint="eastAsia"/>
        </w:rPr>
        <w:t>合計金額</w:t>
      </w:r>
      <w:r w:rsidR="00CB2541">
        <w:rPr>
          <w:rFonts w:hint="eastAsia"/>
        </w:rPr>
        <w:t>）</w:t>
      </w:r>
      <w:r w:rsidR="00082BE0" w:rsidRPr="00E342BC">
        <w:rPr>
          <w:rFonts w:hint="eastAsia"/>
          <w:szCs w:val="24"/>
          <w:vertAlign w:val="superscript"/>
        </w:rPr>
        <w:t>注</w:t>
      </w:r>
      <w:r w:rsidR="00082BE0">
        <w:rPr>
          <w:rFonts w:hint="eastAsia"/>
          <w:szCs w:val="24"/>
          <w:vertAlign w:val="superscript"/>
        </w:rPr>
        <w:t>1.2</w:t>
      </w:r>
      <w:r w:rsidR="00082BE0" w:rsidRPr="00E342BC">
        <w:rPr>
          <w:rFonts w:hint="eastAsia"/>
          <w:szCs w:val="24"/>
          <w:vertAlign w:val="superscript"/>
        </w:rPr>
        <w:t>）</w:t>
      </w:r>
    </w:p>
    <w:tbl>
      <w:tblPr>
        <w:tblW w:w="8812" w:type="dxa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1705"/>
        <w:gridCol w:w="1814"/>
        <w:gridCol w:w="2268"/>
        <w:gridCol w:w="1985"/>
      </w:tblGrid>
      <w:tr w:rsidR="00E342BC" w:rsidRPr="00E342BC" w:rsidTr="00951C1D">
        <w:trPr>
          <w:trHeight w:val="624"/>
        </w:trPr>
        <w:tc>
          <w:tcPr>
            <w:tcW w:w="1040" w:type="dxa"/>
            <w:vAlign w:val="center"/>
          </w:tcPr>
          <w:p w:rsidR="00E342BC" w:rsidRPr="00E342BC" w:rsidRDefault="00E342BC" w:rsidP="005D44E2">
            <w:pPr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種　類</w:t>
            </w:r>
          </w:p>
        </w:tc>
        <w:tc>
          <w:tcPr>
            <w:tcW w:w="1705" w:type="dxa"/>
            <w:vAlign w:val="center"/>
          </w:tcPr>
          <w:p w:rsidR="00E342BC" w:rsidRPr="00E342BC" w:rsidRDefault="004A5932" w:rsidP="00951C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予定</w:t>
            </w:r>
            <w:r w:rsidR="00E03F3F">
              <w:rPr>
                <w:rFonts w:hint="eastAsia"/>
                <w:szCs w:val="24"/>
              </w:rPr>
              <w:t>数量</w:t>
            </w:r>
            <w:r w:rsidR="00951C1D">
              <w:rPr>
                <w:rFonts w:hint="eastAsia"/>
                <w:szCs w:val="24"/>
              </w:rPr>
              <w:t>(a)</w:t>
            </w:r>
          </w:p>
        </w:tc>
        <w:tc>
          <w:tcPr>
            <w:tcW w:w="1814" w:type="dxa"/>
            <w:vAlign w:val="center"/>
          </w:tcPr>
          <w:p w:rsidR="00E342BC" w:rsidRPr="00E342BC" w:rsidRDefault="00E342BC" w:rsidP="00082BE0">
            <w:pPr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単　価</w:t>
            </w:r>
            <w:r w:rsidR="00951C1D" w:rsidRPr="00951C1D">
              <w:rPr>
                <w:szCs w:val="24"/>
              </w:rPr>
              <w:t>(</w:t>
            </w:r>
            <w:r w:rsidR="00951C1D">
              <w:rPr>
                <w:rFonts w:hint="eastAsia"/>
                <w:szCs w:val="24"/>
              </w:rPr>
              <w:t>b</w:t>
            </w:r>
            <w:r w:rsidR="00951C1D" w:rsidRPr="00951C1D">
              <w:rPr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E342BC" w:rsidRPr="00E342BC" w:rsidRDefault="00951C1D" w:rsidP="00951C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szCs w:val="24"/>
              </w:rPr>
              <w:t xml:space="preserve"> </w:t>
            </w:r>
            <w:r w:rsidR="00E342BC" w:rsidRPr="00E342BC">
              <w:rPr>
                <w:rFonts w:hint="eastAsia"/>
                <w:szCs w:val="24"/>
              </w:rPr>
              <w:t>価　格</w:t>
            </w:r>
            <w:r>
              <w:rPr>
                <w:rFonts w:hint="eastAsia"/>
                <w:szCs w:val="24"/>
              </w:rPr>
              <w:t xml:space="preserve"> </w:t>
            </w:r>
            <w:r w:rsidRPr="00951C1D"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×</w:t>
            </w:r>
            <w:r>
              <w:rPr>
                <w:rFonts w:hint="eastAsia"/>
                <w:szCs w:val="24"/>
              </w:rPr>
              <w:t>b</w:t>
            </w:r>
            <w:r w:rsidRPr="00951C1D">
              <w:rPr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E342BC" w:rsidRPr="00E342BC" w:rsidRDefault="00E342BC" w:rsidP="00E342BC">
            <w:pPr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工事名</w:t>
            </w:r>
          </w:p>
        </w:tc>
      </w:tr>
      <w:tr w:rsidR="00E342BC" w:rsidRPr="00E342BC" w:rsidTr="00951C1D">
        <w:trPr>
          <w:trHeight w:val="624"/>
        </w:trPr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E342BC" w:rsidRPr="00E342BC" w:rsidRDefault="00E342BC" w:rsidP="00E342BC">
            <w:pPr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配電盤</w:t>
            </w:r>
          </w:p>
        </w:tc>
        <w:tc>
          <w:tcPr>
            <w:tcW w:w="1705" w:type="dxa"/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27,490</w:t>
            </w:r>
            <w:r w:rsidRPr="00E342BC">
              <w:rPr>
                <w:rFonts w:hint="eastAsia"/>
                <w:szCs w:val="24"/>
              </w:rPr>
              <w:t>kg</w:t>
            </w:r>
          </w:p>
        </w:tc>
        <w:tc>
          <w:tcPr>
            <w:tcW w:w="1814" w:type="dxa"/>
            <w:vAlign w:val="center"/>
          </w:tcPr>
          <w:p w:rsidR="00E342BC" w:rsidRPr="00E342BC" w:rsidRDefault="00E342BC" w:rsidP="00951C1D">
            <w:pPr>
              <w:ind w:right="10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 xml:space="preserve">　円</w:t>
            </w:r>
          </w:p>
        </w:tc>
        <w:tc>
          <w:tcPr>
            <w:tcW w:w="1985" w:type="dxa"/>
            <w:vAlign w:val="center"/>
          </w:tcPr>
          <w:p w:rsidR="00E342BC" w:rsidRPr="00E342BC" w:rsidRDefault="00E342BC" w:rsidP="00E342BC">
            <w:pPr>
              <w:ind w:right="227"/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電気</w:t>
            </w:r>
            <w:r w:rsidRPr="00E342BC">
              <w:rPr>
                <w:rFonts w:hint="eastAsia"/>
                <w:szCs w:val="24"/>
              </w:rPr>
              <w:t>64</w:t>
            </w:r>
            <w:r w:rsidRPr="00E342BC">
              <w:rPr>
                <w:rFonts w:hint="eastAsia"/>
                <w:szCs w:val="24"/>
              </w:rPr>
              <w:t>工事</w:t>
            </w:r>
          </w:p>
        </w:tc>
      </w:tr>
      <w:tr w:rsidR="00E342BC" w:rsidRPr="00E342BC" w:rsidTr="00951C1D">
        <w:trPr>
          <w:trHeight w:val="624"/>
        </w:trPr>
        <w:tc>
          <w:tcPr>
            <w:tcW w:w="1040" w:type="dxa"/>
            <w:vAlign w:val="center"/>
          </w:tcPr>
          <w:p w:rsidR="00E342BC" w:rsidRPr="00E342BC" w:rsidRDefault="00E342BC" w:rsidP="00E342BC">
            <w:pPr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鋼材</w:t>
            </w:r>
          </w:p>
        </w:tc>
        <w:tc>
          <w:tcPr>
            <w:tcW w:w="1705" w:type="dxa"/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4,000</w:t>
            </w:r>
            <w:r w:rsidRPr="00E342BC">
              <w:rPr>
                <w:rFonts w:hint="eastAsia"/>
                <w:szCs w:val="24"/>
              </w:rPr>
              <w:t>kg</w:t>
            </w:r>
          </w:p>
        </w:tc>
        <w:tc>
          <w:tcPr>
            <w:tcW w:w="1814" w:type="dxa"/>
            <w:vAlign w:val="center"/>
          </w:tcPr>
          <w:p w:rsidR="00E342BC" w:rsidRPr="00E342BC" w:rsidRDefault="00E342BC" w:rsidP="00951C1D">
            <w:pPr>
              <w:ind w:right="10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E342BC" w:rsidRPr="00E342BC" w:rsidRDefault="00E342BC" w:rsidP="00E342BC">
            <w:pPr>
              <w:ind w:right="227"/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電気</w:t>
            </w:r>
            <w:r w:rsidRPr="00E342BC">
              <w:rPr>
                <w:rFonts w:hint="eastAsia"/>
                <w:szCs w:val="24"/>
              </w:rPr>
              <w:t>64</w:t>
            </w:r>
            <w:r w:rsidRPr="00E342BC">
              <w:rPr>
                <w:rFonts w:hint="eastAsia"/>
                <w:szCs w:val="24"/>
              </w:rPr>
              <w:t>工事</w:t>
            </w:r>
          </w:p>
        </w:tc>
      </w:tr>
      <w:tr w:rsidR="00E342BC" w:rsidRPr="00E342BC" w:rsidTr="00951C1D">
        <w:trPr>
          <w:trHeight w:val="624"/>
        </w:trPr>
        <w:tc>
          <w:tcPr>
            <w:tcW w:w="1040" w:type="dxa"/>
            <w:vAlign w:val="center"/>
          </w:tcPr>
          <w:p w:rsidR="00E342BC" w:rsidRPr="00E342BC" w:rsidRDefault="00E342BC" w:rsidP="00E342BC">
            <w:pPr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銅線</w:t>
            </w:r>
          </w:p>
        </w:tc>
        <w:tc>
          <w:tcPr>
            <w:tcW w:w="1705" w:type="dxa"/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4,680</w:t>
            </w:r>
            <w:r w:rsidRPr="00E342BC">
              <w:rPr>
                <w:rFonts w:hint="eastAsia"/>
                <w:szCs w:val="24"/>
              </w:rPr>
              <w:t>kg</w:t>
            </w:r>
          </w:p>
        </w:tc>
        <w:tc>
          <w:tcPr>
            <w:tcW w:w="1814" w:type="dxa"/>
            <w:vAlign w:val="center"/>
          </w:tcPr>
          <w:p w:rsidR="00E342BC" w:rsidRPr="00E342BC" w:rsidRDefault="00E342BC" w:rsidP="00951C1D">
            <w:pPr>
              <w:ind w:right="10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E342BC" w:rsidRPr="00E342BC" w:rsidRDefault="00E342BC" w:rsidP="00E342BC">
            <w:pPr>
              <w:ind w:right="227"/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電気</w:t>
            </w:r>
            <w:r w:rsidRPr="00E342BC">
              <w:rPr>
                <w:rFonts w:hint="eastAsia"/>
                <w:szCs w:val="24"/>
              </w:rPr>
              <w:t>64</w:t>
            </w:r>
            <w:r w:rsidRPr="00E342BC">
              <w:rPr>
                <w:rFonts w:hint="eastAsia"/>
                <w:szCs w:val="24"/>
              </w:rPr>
              <w:t>工事</w:t>
            </w:r>
          </w:p>
        </w:tc>
      </w:tr>
      <w:tr w:rsidR="00E342BC" w:rsidRPr="00E342BC" w:rsidTr="00951C1D">
        <w:trPr>
          <w:trHeight w:val="624"/>
        </w:trPr>
        <w:tc>
          <w:tcPr>
            <w:tcW w:w="1040" w:type="dxa"/>
            <w:tcBorders>
              <w:top w:val="double" w:sz="4" w:space="0" w:color="auto"/>
            </w:tcBorders>
            <w:vAlign w:val="center"/>
          </w:tcPr>
          <w:p w:rsidR="00E342BC" w:rsidRPr="00E342BC" w:rsidRDefault="00E342BC" w:rsidP="00E342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</w:t>
            </w:r>
            <w:r w:rsidRPr="00E342BC">
              <w:rPr>
                <w:rFonts w:hint="eastAsia"/>
                <w:szCs w:val="24"/>
              </w:rPr>
              <w:t>計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center"/>
              <w:rPr>
                <w:szCs w:val="24"/>
              </w:rPr>
            </w:pPr>
          </w:p>
        </w:tc>
      </w:tr>
      <w:tr w:rsidR="00F33717" w:rsidRPr="00E342BC" w:rsidTr="00477FFD">
        <w:trPr>
          <w:trHeight w:val="624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17" w:rsidRPr="00E342BC" w:rsidRDefault="00F33717" w:rsidP="00477FFD">
            <w:pPr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アルミ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17" w:rsidRPr="00E342BC" w:rsidRDefault="00F33717" w:rsidP="00477FFD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2,812</w:t>
            </w:r>
            <w:r w:rsidRPr="00E342BC">
              <w:rPr>
                <w:rFonts w:hint="eastAsia"/>
                <w:szCs w:val="24"/>
              </w:rPr>
              <w:t>kg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17" w:rsidRPr="00E342BC" w:rsidRDefault="00F33717" w:rsidP="00477FFD">
            <w:pPr>
              <w:ind w:right="10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17" w:rsidRPr="00E342BC" w:rsidRDefault="00F33717" w:rsidP="00477FFD">
            <w:pPr>
              <w:ind w:right="22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17" w:rsidRPr="00E342BC" w:rsidRDefault="00F33717" w:rsidP="00477FFD">
            <w:pPr>
              <w:ind w:right="227"/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建築</w:t>
            </w:r>
            <w:r w:rsidRPr="00E342BC">
              <w:rPr>
                <w:rFonts w:hint="eastAsia"/>
                <w:szCs w:val="24"/>
              </w:rPr>
              <w:t>50</w:t>
            </w:r>
            <w:r w:rsidRPr="00E342BC">
              <w:rPr>
                <w:rFonts w:hint="eastAsia"/>
                <w:szCs w:val="24"/>
              </w:rPr>
              <w:t>工事</w:t>
            </w:r>
          </w:p>
        </w:tc>
      </w:tr>
      <w:tr w:rsidR="00E342BC" w:rsidRPr="00E342BC" w:rsidTr="00951C1D">
        <w:trPr>
          <w:trHeight w:val="624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鋼材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6,126</w:t>
            </w:r>
            <w:r w:rsidRPr="00E342BC">
              <w:rPr>
                <w:rFonts w:hint="eastAsia"/>
                <w:szCs w:val="24"/>
              </w:rPr>
              <w:t>kg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951C1D">
            <w:pPr>
              <w:ind w:right="10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center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建築</w:t>
            </w:r>
            <w:r w:rsidRPr="00E342BC">
              <w:rPr>
                <w:rFonts w:hint="eastAsia"/>
                <w:szCs w:val="24"/>
              </w:rPr>
              <w:t>50</w:t>
            </w:r>
            <w:r w:rsidRPr="00E342BC">
              <w:rPr>
                <w:rFonts w:hint="eastAsia"/>
                <w:szCs w:val="24"/>
              </w:rPr>
              <w:t>工事</w:t>
            </w:r>
          </w:p>
        </w:tc>
      </w:tr>
      <w:tr w:rsidR="00E342BC" w:rsidRPr="00E342BC" w:rsidTr="00951C1D">
        <w:trPr>
          <w:trHeight w:val="624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</w:t>
            </w:r>
            <w:r w:rsidRPr="00E342BC">
              <w:rPr>
                <w:rFonts w:hint="eastAsia"/>
                <w:szCs w:val="24"/>
              </w:rPr>
              <w:t>計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 w:rsidRPr="00E342BC"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center"/>
              <w:rPr>
                <w:szCs w:val="24"/>
              </w:rPr>
            </w:pPr>
          </w:p>
        </w:tc>
      </w:tr>
      <w:tr w:rsidR="00E342BC" w:rsidRPr="00E342BC" w:rsidTr="00951C1D">
        <w:trPr>
          <w:trHeight w:val="624"/>
        </w:trPr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Default="00E342BC" w:rsidP="00E342B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合計</w:t>
            </w: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BC" w:rsidRPr="00E342BC" w:rsidRDefault="00E342BC" w:rsidP="00E342BC">
            <w:pPr>
              <w:ind w:right="227"/>
              <w:jc w:val="center"/>
              <w:rPr>
                <w:szCs w:val="24"/>
              </w:rPr>
            </w:pPr>
          </w:p>
        </w:tc>
      </w:tr>
    </w:tbl>
    <w:p w:rsidR="00CB7A5E" w:rsidRPr="005D44E2" w:rsidRDefault="00AC4955">
      <w:pPr>
        <w:autoSpaceDE w:val="0"/>
        <w:autoSpaceDN w:val="0"/>
        <w:rPr>
          <w:sz w:val="20"/>
          <w:szCs w:val="20"/>
        </w:rPr>
      </w:pPr>
      <w:r w:rsidRPr="005D44E2">
        <w:rPr>
          <w:rFonts w:hint="eastAsia"/>
          <w:sz w:val="20"/>
          <w:szCs w:val="20"/>
        </w:rPr>
        <w:t>（注意事項）</w:t>
      </w:r>
    </w:p>
    <w:p w:rsidR="00CB7A5E" w:rsidRPr="005D44E2" w:rsidRDefault="00AC4955">
      <w:pPr>
        <w:autoSpaceDE w:val="0"/>
        <w:autoSpaceDN w:val="0"/>
        <w:rPr>
          <w:sz w:val="20"/>
          <w:szCs w:val="20"/>
        </w:rPr>
      </w:pPr>
      <w:r w:rsidRPr="005D44E2">
        <w:rPr>
          <w:rFonts w:hint="eastAsia"/>
          <w:sz w:val="20"/>
          <w:szCs w:val="20"/>
        </w:rPr>
        <w:t>１．入札金額には</w:t>
      </w:r>
      <w:r w:rsidR="005D477B" w:rsidRPr="005D44E2">
        <w:rPr>
          <w:rFonts w:hint="eastAsia"/>
          <w:sz w:val="20"/>
          <w:szCs w:val="20"/>
        </w:rPr>
        <w:t>、各単価に予定数量を</w:t>
      </w:r>
      <w:bookmarkStart w:id="0" w:name="_GoBack"/>
      <w:bookmarkEnd w:id="0"/>
      <w:r w:rsidR="005D477B" w:rsidRPr="005D44E2">
        <w:rPr>
          <w:rFonts w:hint="eastAsia"/>
          <w:sz w:val="20"/>
          <w:szCs w:val="20"/>
        </w:rPr>
        <w:t>乗じて得た金額の合計額</w:t>
      </w:r>
      <w:r w:rsidR="00CB7A5E" w:rsidRPr="005D44E2">
        <w:rPr>
          <w:rFonts w:hint="eastAsia"/>
          <w:sz w:val="20"/>
          <w:szCs w:val="20"/>
        </w:rPr>
        <w:t>を記入してください。</w:t>
      </w:r>
    </w:p>
    <w:p w:rsidR="003C35B3" w:rsidRPr="005D44E2" w:rsidRDefault="00AC4955" w:rsidP="00CB2541">
      <w:pPr>
        <w:rPr>
          <w:sz w:val="20"/>
          <w:szCs w:val="20"/>
        </w:rPr>
      </w:pPr>
      <w:r w:rsidRPr="005D44E2">
        <w:rPr>
          <w:rFonts w:hint="eastAsia"/>
          <w:sz w:val="20"/>
          <w:szCs w:val="20"/>
        </w:rPr>
        <w:t>２．入札金額</w:t>
      </w:r>
      <w:r w:rsidR="005D477B" w:rsidRPr="005D44E2">
        <w:rPr>
          <w:rFonts w:hint="eastAsia"/>
          <w:sz w:val="20"/>
          <w:szCs w:val="20"/>
        </w:rPr>
        <w:t>、単価、価格</w:t>
      </w:r>
      <w:r w:rsidRPr="005D44E2">
        <w:rPr>
          <w:rFonts w:hint="eastAsia"/>
          <w:sz w:val="20"/>
          <w:szCs w:val="20"/>
        </w:rPr>
        <w:t>は消費税抜きの金額を記載してください。</w:t>
      </w:r>
    </w:p>
    <w:p w:rsidR="00AC4955" w:rsidRDefault="00AC4955" w:rsidP="00CB2541">
      <w:pPr>
        <w:rPr>
          <w:sz w:val="20"/>
          <w:szCs w:val="20"/>
        </w:rPr>
      </w:pPr>
      <w:r w:rsidRPr="005D44E2">
        <w:rPr>
          <w:rFonts w:hint="eastAsia"/>
          <w:sz w:val="20"/>
          <w:szCs w:val="20"/>
        </w:rPr>
        <w:t>３．代理人による入札は代理人が押印してください。</w:t>
      </w:r>
    </w:p>
    <w:sectPr w:rsidR="00AC4955" w:rsidSect="00951C1D">
      <w:pgSz w:w="11906" w:h="16838" w:code="9"/>
      <w:pgMar w:top="993" w:right="1134" w:bottom="568" w:left="1134" w:header="851" w:footer="992" w:gutter="0"/>
      <w:cols w:space="425"/>
      <w:docGrid w:type="lines" w:linePitch="32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FC" w:rsidRDefault="000263FC" w:rsidP="00592C41">
      <w:r>
        <w:separator/>
      </w:r>
    </w:p>
  </w:endnote>
  <w:endnote w:type="continuationSeparator" w:id="0">
    <w:p w:rsidR="000263FC" w:rsidRDefault="000263FC" w:rsidP="005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FC" w:rsidRDefault="000263FC" w:rsidP="00592C41">
      <w:r>
        <w:separator/>
      </w:r>
    </w:p>
  </w:footnote>
  <w:footnote w:type="continuationSeparator" w:id="0">
    <w:p w:rsidR="000263FC" w:rsidRDefault="000263FC" w:rsidP="0059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4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6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1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3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5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1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0"/>
  </w:num>
  <w:num w:numId="2">
    <w:abstractNumId w:val="6"/>
  </w:num>
  <w:num w:numId="3">
    <w:abstractNumId w:val="30"/>
  </w:num>
  <w:num w:numId="4">
    <w:abstractNumId w:val="2"/>
  </w:num>
  <w:num w:numId="5">
    <w:abstractNumId w:val="3"/>
  </w:num>
  <w:num w:numId="6">
    <w:abstractNumId w:val="27"/>
  </w:num>
  <w:num w:numId="7">
    <w:abstractNumId w:val="12"/>
  </w:num>
  <w:num w:numId="8">
    <w:abstractNumId w:val="21"/>
  </w:num>
  <w:num w:numId="9">
    <w:abstractNumId w:val="18"/>
  </w:num>
  <w:num w:numId="10">
    <w:abstractNumId w:val="8"/>
  </w:num>
  <w:num w:numId="11">
    <w:abstractNumId w:val="25"/>
  </w:num>
  <w:num w:numId="12">
    <w:abstractNumId w:val="15"/>
  </w:num>
  <w:num w:numId="13">
    <w:abstractNumId w:val="28"/>
  </w:num>
  <w:num w:numId="14">
    <w:abstractNumId w:val="11"/>
  </w:num>
  <w:num w:numId="15">
    <w:abstractNumId w:val="17"/>
  </w:num>
  <w:num w:numId="16">
    <w:abstractNumId w:val="26"/>
  </w:num>
  <w:num w:numId="17">
    <w:abstractNumId w:val="9"/>
  </w:num>
  <w:num w:numId="18">
    <w:abstractNumId w:val="22"/>
  </w:num>
  <w:num w:numId="19">
    <w:abstractNumId w:val="29"/>
  </w:num>
  <w:num w:numId="20">
    <w:abstractNumId w:val="16"/>
  </w:num>
  <w:num w:numId="21">
    <w:abstractNumId w:val="13"/>
  </w:num>
  <w:num w:numId="22">
    <w:abstractNumId w:val="5"/>
  </w:num>
  <w:num w:numId="23">
    <w:abstractNumId w:val="31"/>
  </w:num>
  <w:num w:numId="24">
    <w:abstractNumId w:val="10"/>
  </w:num>
  <w:num w:numId="25">
    <w:abstractNumId w:val="23"/>
  </w:num>
  <w:num w:numId="26">
    <w:abstractNumId w:val="7"/>
  </w:num>
  <w:num w:numId="27">
    <w:abstractNumId w:val="24"/>
  </w:num>
  <w:num w:numId="28">
    <w:abstractNumId w:val="1"/>
  </w:num>
  <w:num w:numId="29">
    <w:abstractNumId w:val="19"/>
  </w:num>
  <w:num w:numId="30">
    <w:abstractNumId w:val="0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22"/>
    <w:rsid w:val="000263FC"/>
    <w:rsid w:val="000731EE"/>
    <w:rsid w:val="00082BE0"/>
    <w:rsid w:val="00093FB4"/>
    <w:rsid w:val="00103123"/>
    <w:rsid w:val="00104894"/>
    <w:rsid w:val="00146B38"/>
    <w:rsid w:val="001664D8"/>
    <w:rsid w:val="00196351"/>
    <w:rsid w:val="001A6CA5"/>
    <w:rsid w:val="00247A92"/>
    <w:rsid w:val="0026788B"/>
    <w:rsid w:val="002E1C12"/>
    <w:rsid w:val="00325381"/>
    <w:rsid w:val="00331503"/>
    <w:rsid w:val="00334AEB"/>
    <w:rsid w:val="00350B0B"/>
    <w:rsid w:val="003B7B6B"/>
    <w:rsid w:val="003C35B3"/>
    <w:rsid w:val="003F5509"/>
    <w:rsid w:val="004349CE"/>
    <w:rsid w:val="004A5932"/>
    <w:rsid w:val="005104CE"/>
    <w:rsid w:val="00511025"/>
    <w:rsid w:val="005409E4"/>
    <w:rsid w:val="00552FF8"/>
    <w:rsid w:val="00592C41"/>
    <w:rsid w:val="005D44E2"/>
    <w:rsid w:val="005D477B"/>
    <w:rsid w:val="005E4E72"/>
    <w:rsid w:val="006845AC"/>
    <w:rsid w:val="006912B9"/>
    <w:rsid w:val="00694B58"/>
    <w:rsid w:val="006A04D7"/>
    <w:rsid w:val="006A19D8"/>
    <w:rsid w:val="006A1D2A"/>
    <w:rsid w:val="006F189E"/>
    <w:rsid w:val="006F2CD7"/>
    <w:rsid w:val="006F4E0B"/>
    <w:rsid w:val="007933EA"/>
    <w:rsid w:val="007C086D"/>
    <w:rsid w:val="008406D2"/>
    <w:rsid w:val="00864FF1"/>
    <w:rsid w:val="00871639"/>
    <w:rsid w:val="0089675D"/>
    <w:rsid w:val="00910422"/>
    <w:rsid w:val="00951C1D"/>
    <w:rsid w:val="00962BAD"/>
    <w:rsid w:val="00A20AFB"/>
    <w:rsid w:val="00AC4955"/>
    <w:rsid w:val="00B131A6"/>
    <w:rsid w:val="00BE0BD3"/>
    <w:rsid w:val="00C4670A"/>
    <w:rsid w:val="00CB2541"/>
    <w:rsid w:val="00CB4D76"/>
    <w:rsid w:val="00CB7A5E"/>
    <w:rsid w:val="00CC27CD"/>
    <w:rsid w:val="00E03F3F"/>
    <w:rsid w:val="00E342BC"/>
    <w:rsid w:val="00EC6C5A"/>
    <w:rsid w:val="00F31A08"/>
    <w:rsid w:val="00F33717"/>
    <w:rsid w:val="00FE70F9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80B894B-60F2-4A5F-B195-7409719C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541"/>
    <w:pPr>
      <w:widowControl w:val="0"/>
      <w:jc w:val="both"/>
    </w:pPr>
    <w:rPr>
      <w:rFonts w:ascii="Times New Roman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header"/>
    <w:basedOn w:val="a"/>
    <w:link w:val="a8"/>
    <w:rsid w:val="00592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92C41"/>
    <w:rPr>
      <w:rFonts w:ascii="Times New Roman" w:hAnsi="Times New Roman"/>
      <w:kern w:val="2"/>
      <w:sz w:val="24"/>
      <w:szCs w:val="21"/>
    </w:rPr>
  </w:style>
  <w:style w:type="paragraph" w:styleId="a9">
    <w:name w:val="footer"/>
    <w:basedOn w:val="a"/>
    <w:link w:val="aa"/>
    <w:rsid w:val="0059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92C41"/>
    <w:rPr>
      <w:rFonts w:ascii="Times New Roman" w:hAnsi="Times New Roman"/>
      <w:kern w:val="2"/>
      <w:sz w:val="24"/>
      <w:szCs w:val="21"/>
    </w:rPr>
  </w:style>
  <w:style w:type="paragraph" w:styleId="ab">
    <w:name w:val="Balloon Text"/>
    <w:basedOn w:val="a"/>
    <w:link w:val="ac"/>
    <w:semiHidden/>
    <w:unhideWhenUsed/>
    <w:rsid w:val="007C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08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東芝ユーザ</dc:creator>
  <cp:lastModifiedBy>Administrator</cp:lastModifiedBy>
  <cp:revision>5</cp:revision>
  <cp:lastPrinted>2020-12-18T08:01:00Z</cp:lastPrinted>
  <dcterms:created xsi:type="dcterms:W3CDTF">2020-12-23T05:20:00Z</dcterms:created>
  <dcterms:modified xsi:type="dcterms:W3CDTF">2020-12-23T07:38:00Z</dcterms:modified>
</cp:coreProperties>
</file>