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1E" w:rsidRPr="005953C8" w:rsidRDefault="00E77926" w:rsidP="00E77926">
      <w:pPr>
        <w:jc w:val="center"/>
        <w:rPr>
          <w:rFonts w:asciiTheme="majorEastAsia" w:eastAsiaTheme="majorEastAsia" w:hAnsiTheme="majorEastAsia"/>
          <w:sz w:val="28"/>
          <w:szCs w:val="28"/>
        </w:rPr>
      </w:pPr>
      <w:r w:rsidRPr="005953C8">
        <w:rPr>
          <w:rFonts w:asciiTheme="majorEastAsia" w:eastAsiaTheme="majorEastAsia" w:hAnsiTheme="majorEastAsia" w:hint="eastAsia"/>
          <w:sz w:val="28"/>
          <w:szCs w:val="28"/>
        </w:rPr>
        <w:t>住宅宿泊事業者の皆さまへ</w:t>
      </w:r>
    </w:p>
    <w:p w:rsidR="00F76A5F" w:rsidRDefault="00F76A5F" w:rsidP="00F76A5F">
      <w:pPr>
        <w:spacing w:line="240" w:lineRule="exact"/>
        <w:ind w:firstLineChars="2400" w:firstLine="5040"/>
        <w:jc w:val="left"/>
        <w:rPr>
          <w:rFonts w:asciiTheme="minorEastAsia" w:hAnsiTheme="minorEastAsia"/>
          <w:szCs w:val="21"/>
        </w:rPr>
      </w:pPr>
    </w:p>
    <w:p w:rsidR="00FA6458" w:rsidRPr="00B87C33" w:rsidRDefault="00FA6458" w:rsidP="00FA6458">
      <w:pPr>
        <w:ind w:firstLineChars="2400" w:firstLine="5040"/>
        <w:jc w:val="left"/>
        <w:rPr>
          <w:rFonts w:asciiTheme="minorEastAsia" w:hAnsiTheme="minorEastAsia"/>
          <w:szCs w:val="21"/>
        </w:rPr>
      </w:pPr>
      <w:r>
        <w:rPr>
          <w:rFonts w:asciiTheme="minorEastAsia" w:hAnsiTheme="minorEastAsia" w:hint="eastAsia"/>
          <w:szCs w:val="21"/>
        </w:rPr>
        <w:t>平成30年（2018年）８月</w:t>
      </w:r>
    </w:p>
    <w:p w:rsidR="00E77926" w:rsidRPr="00B87C33" w:rsidRDefault="00E77926" w:rsidP="00FA6458">
      <w:pPr>
        <w:ind w:right="-1" w:firstLineChars="2400" w:firstLine="5040"/>
        <w:rPr>
          <w:rFonts w:asciiTheme="minorEastAsia" w:hAnsiTheme="minorEastAsia"/>
          <w:szCs w:val="21"/>
        </w:rPr>
      </w:pPr>
      <w:r w:rsidRPr="00B87C33">
        <w:rPr>
          <w:rFonts w:asciiTheme="minorEastAsia" w:hAnsiTheme="minorEastAsia" w:hint="eastAsia"/>
          <w:szCs w:val="21"/>
        </w:rPr>
        <w:t>長野県健康福祉部　食品・生活衛生課</w:t>
      </w:r>
    </w:p>
    <w:p w:rsidR="00E77926" w:rsidRDefault="00E77926" w:rsidP="00E77926">
      <w:pPr>
        <w:jc w:val="right"/>
        <w:rPr>
          <w:rFonts w:asciiTheme="minorEastAsia" w:hAnsiTheme="minorEastAsia"/>
          <w:szCs w:val="21"/>
        </w:rPr>
      </w:pPr>
    </w:p>
    <w:p w:rsidR="00E77926" w:rsidRPr="00FA6458" w:rsidRDefault="00062BEC" w:rsidP="00FA6458">
      <w:pPr>
        <w:ind w:left="240" w:hangingChars="100" w:hanging="240"/>
        <w:jc w:val="left"/>
        <w:rPr>
          <w:rFonts w:asciiTheme="majorEastAsia" w:eastAsiaTheme="majorEastAsia" w:hAnsiTheme="majorEastAsia"/>
          <w:sz w:val="24"/>
          <w:szCs w:val="24"/>
        </w:rPr>
      </w:pPr>
      <w:r w:rsidRPr="00FA6458">
        <w:rPr>
          <w:rFonts w:asciiTheme="majorEastAsia" w:eastAsiaTheme="majorEastAsia" w:hAnsiTheme="majorEastAsia" w:hint="eastAsia"/>
          <w:sz w:val="24"/>
          <w:szCs w:val="24"/>
        </w:rPr>
        <w:t xml:space="preserve">１　</w:t>
      </w:r>
      <w:r w:rsidR="001C416D" w:rsidRPr="00FA6458">
        <w:rPr>
          <w:rFonts w:asciiTheme="majorEastAsia" w:eastAsiaTheme="majorEastAsia" w:hAnsiTheme="majorEastAsia" w:hint="eastAsia"/>
          <w:sz w:val="24"/>
          <w:szCs w:val="24"/>
        </w:rPr>
        <w:t>住宅宿泊事業法及び長野県住宅宿泊事業の適正な実施に関する条例に基づく</w:t>
      </w:r>
      <w:r w:rsidR="00E77926" w:rsidRPr="00FA6458">
        <w:rPr>
          <w:rFonts w:asciiTheme="majorEastAsia" w:eastAsiaTheme="majorEastAsia" w:hAnsiTheme="majorEastAsia" w:hint="eastAsia"/>
          <w:sz w:val="24"/>
          <w:szCs w:val="24"/>
        </w:rPr>
        <w:t>定期報告について</w:t>
      </w:r>
    </w:p>
    <w:p w:rsidR="00936FCF" w:rsidRPr="00324EBC" w:rsidRDefault="00E77926" w:rsidP="00FA6458">
      <w:pPr>
        <w:pStyle w:val="a3"/>
        <w:ind w:leftChars="100" w:left="210"/>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 xml:space="preserve">　</w:t>
      </w:r>
      <w:r w:rsidR="00936FCF" w:rsidRPr="00324EBC">
        <w:rPr>
          <w:rFonts w:asciiTheme="minorEastAsia" w:eastAsiaTheme="minorEastAsia" w:hAnsiTheme="minorEastAsia" w:hint="eastAsia"/>
          <w:sz w:val="21"/>
          <w:szCs w:val="21"/>
        </w:rPr>
        <w:t>住宅宿泊事業者</w:t>
      </w:r>
      <w:r w:rsidR="00936FCF" w:rsidRPr="00324EBC">
        <w:rPr>
          <w:rFonts w:asciiTheme="minorEastAsia" w:eastAsiaTheme="minorEastAsia" w:hAnsiTheme="minorEastAsia"/>
          <w:sz w:val="21"/>
          <w:szCs w:val="21"/>
        </w:rPr>
        <w:t>は</w:t>
      </w:r>
      <w:r w:rsidR="00936FCF" w:rsidRPr="00324EBC">
        <w:rPr>
          <w:rFonts w:asciiTheme="minorEastAsia" w:eastAsiaTheme="minorEastAsia" w:hAnsiTheme="minorEastAsia" w:hint="eastAsia"/>
          <w:sz w:val="21"/>
          <w:szCs w:val="21"/>
        </w:rPr>
        <w:t>住宅宿泊事業法</w:t>
      </w:r>
      <w:r w:rsidR="005953C8" w:rsidRPr="00324EBC">
        <w:rPr>
          <w:rFonts w:asciiTheme="minorEastAsia" w:eastAsiaTheme="minorEastAsia" w:hAnsiTheme="minorEastAsia" w:hint="eastAsia"/>
          <w:sz w:val="21"/>
          <w:szCs w:val="21"/>
        </w:rPr>
        <w:t>に基づき</w:t>
      </w:r>
      <w:r w:rsidR="00062BEC" w:rsidRPr="00324EBC">
        <w:rPr>
          <w:rFonts w:asciiTheme="minorEastAsia" w:eastAsiaTheme="minorEastAsia" w:hAnsiTheme="minorEastAsia" w:hint="eastAsia"/>
          <w:sz w:val="21"/>
          <w:szCs w:val="21"/>
        </w:rPr>
        <w:t>、</w:t>
      </w:r>
      <w:r w:rsidR="00936FCF" w:rsidRPr="00324EBC">
        <w:rPr>
          <w:rFonts w:asciiTheme="minorEastAsia" w:eastAsiaTheme="minorEastAsia" w:hAnsiTheme="minorEastAsia" w:hint="eastAsia"/>
          <w:sz w:val="21"/>
          <w:szCs w:val="21"/>
        </w:rPr>
        <w:t>毎年</w:t>
      </w:r>
      <w:r w:rsidR="00936FCF" w:rsidRPr="00324EBC">
        <w:rPr>
          <w:rFonts w:asciiTheme="minorEastAsia" w:eastAsiaTheme="minorEastAsia" w:hAnsiTheme="minorEastAsia"/>
          <w:sz w:val="21"/>
          <w:szCs w:val="21"/>
        </w:rPr>
        <w:t>２月、４月、６月</w:t>
      </w:r>
      <w:r w:rsidR="00936FCF" w:rsidRPr="00324EBC">
        <w:rPr>
          <w:rFonts w:asciiTheme="minorEastAsia" w:eastAsiaTheme="minorEastAsia" w:hAnsiTheme="minorEastAsia" w:hint="eastAsia"/>
          <w:sz w:val="21"/>
          <w:szCs w:val="21"/>
        </w:rPr>
        <w:t>、８</w:t>
      </w:r>
      <w:r w:rsidR="00936FCF" w:rsidRPr="00324EBC">
        <w:rPr>
          <w:rFonts w:asciiTheme="minorEastAsia" w:eastAsiaTheme="minorEastAsia" w:hAnsiTheme="minorEastAsia"/>
          <w:sz w:val="21"/>
          <w:szCs w:val="21"/>
        </w:rPr>
        <w:t>月、10月及び</w:t>
      </w:r>
      <w:r w:rsidR="00936FCF" w:rsidRPr="00324EBC">
        <w:rPr>
          <w:rFonts w:asciiTheme="minorEastAsia" w:eastAsiaTheme="minorEastAsia" w:hAnsiTheme="minorEastAsia" w:hint="eastAsia"/>
          <w:sz w:val="21"/>
          <w:szCs w:val="21"/>
        </w:rPr>
        <w:t>12</w:t>
      </w:r>
      <w:r w:rsidR="00936FCF" w:rsidRPr="00324EBC">
        <w:rPr>
          <w:rFonts w:asciiTheme="minorEastAsia" w:eastAsiaTheme="minorEastAsia" w:hAnsiTheme="minorEastAsia"/>
          <w:sz w:val="21"/>
          <w:szCs w:val="21"/>
        </w:rPr>
        <w:t>月の</w:t>
      </w:r>
      <w:r w:rsidR="00936FCF" w:rsidRPr="00324EBC">
        <w:rPr>
          <w:rFonts w:asciiTheme="minorEastAsia" w:eastAsiaTheme="minorEastAsia" w:hAnsiTheme="minorEastAsia" w:hint="eastAsia"/>
          <w:sz w:val="21"/>
          <w:szCs w:val="21"/>
        </w:rPr>
        <w:t>各</w:t>
      </w:r>
      <w:r w:rsidR="00936FCF" w:rsidRPr="00324EBC">
        <w:rPr>
          <w:rFonts w:asciiTheme="minorEastAsia" w:eastAsiaTheme="minorEastAsia" w:hAnsiTheme="minorEastAsia"/>
          <w:sz w:val="21"/>
          <w:szCs w:val="21"/>
        </w:rPr>
        <w:t>15日までに</w:t>
      </w:r>
      <w:r w:rsidR="00936FCF" w:rsidRPr="00324EBC">
        <w:rPr>
          <w:rFonts w:asciiTheme="minorEastAsia" w:eastAsiaTheme="minorEastAsia" w:hAnsiTheme="minorEastAsia" w:hint="eastAsia"/>
          <w:sz w:val="21"/>
          <w:szCs w:val="21"/>
        </w:rPr>
        <w:t>それぞれの月の前</w:t>
      </w:r>
      <w:r w:rsidR="00936FCF" w:rsidRPr="00324EBC">
        <w:rPr>
          <w:rFonts w:asciiTheme="minorEastAsia" w:eastAsiaTheme="minorEastAsia" w:hAnsiTheme="minorEastAsia"/>
          <w:sz w:val="21"/>
          <w:szCs w:val="21"/>
        </w:rPr>
        <w:t>２月における</w:t>
      </w:r>
      <w:r w:rsidR="00936FCF" w:rsidRPr="00324EBC">
        <w:rPr>
          <w:rFonts w:asciiTheme="minorEastAsia" w:eastAsiaTheme="minorEastAsia" w:hAnsiTheme="minorEastAsia" w:hint="eastAsia"/>
          <w:sz w:val="21"/>
          <w:szCs w:val="21"/>
        </w:rPr>
        <w:t>下記</w:t>
      </w:r>
      <w:r w:rsidR="001C416D" w:rsidRPr="00324EBC">
        <w:rPr>
          <w:rFonts w:asciiTheme="minorEastAsia" w:eastAsiaTheme="minorEastAsia" w:hAnsiTheme="minorEastAsia" w:hint="eastAsia"/>
          <w:sz w:val="21"/>
          <w:szCs w:val="21"/>
        </w:rPr>
        <w:t>①～④</w:t>
      </w:r>
      <w:r w:rsidR="00936FCF" w:rsidRPr="00324EBC">
        <w:rPr>
          <w:rFonts w:asciiTheme="minorEastAsia" w:eastAsiaTheme="minorEastAsia" w:hAnsiTheme="minorEastAsia" w:hint="eastAsia"/>
          <w:sz w:val="21"/>
          <w:szCs w:val="21"/>
        </w:rPr>
        <w:t>の事項</w:t>
      </w:r>
      <w:r w:rsidR="007A214B" w:rsidRPr="00324EBC">
        <w:rPr>
          <w:rFonts w:asciiTheme="minorEastAsia" w:eastAsiaTheme="minorEastAsia" w:hAnsiTheme="minorEastAsia" w:hint="eastAsia"/>
          <w:sz w:val="21"/>
          <w:szCs w:val="21"/>
        </w:rPr>
        <w:t>を</w:t>
      </w:r>
      <w:r w:rsidR="00936FCF" w:rsidRPr="00324EBC">
        <w:rPr>
          <w:rFonts w:asciiTheme="minorEastAsia" w:eastAsiaTheme="minorEastAsia" w:hAnsiTheme="minorEastAsia" w:hint="eastAsia"/>
          <w:sz w:val="21"/>
          <w:szCs w:val="21"/>
        </w:rPr>
        <w:t>報告することとされています。</w:t>
      </w:r>
    </w:p>
    <w:p w:rsidR="004A1EBD" w:rsidRPr="00324EBC" w:rsidRDefault="004A1EBD" w:rsidP="00FA6458">
      <w:pPr>
        <w:pStyle w:val="a3"/>
        <w:ind w:leftChars="100" w:left="210"/>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 xml:space="preserve">　</w:t>
      </w:r>
      <w:r w:rsidR="001C416D" w:rsidRPr="00324EBC">
        <w:rPr>
          <w:rFonts w:asciiTheme="minorEastAsia" w:eastAsiaTheme="minorEastAsia" w:hAnsiTheme="minorEastAsia" w:hint="eastAsia"/>
          <w:sz w:val="21"/>
          <w:szCs w:val="21"/>
          <w:u w:val="single"/>
        </w:rPr>
        <w:t>これに加え</w:t>
      </w:r>
      <w:r w:rsidR="00B87C33" w:rsidRPr="00324EBC">
        <w:rPr>
          <w:rFonts w:asciiTheme="minorEastAsia" w:eastAsiaTheme="minorEastAsia" w:hAnsiTheme="minorEastAsia" w:hint="eastAsia"/>
          <w:sz w:val="21"/>
          <w:szCs w:val="21"/>
          <w:u w:val="single"/>
        </w:rPr>
        <w:t>、下記⑤</w:t>
      </w:r>
      <w:r w:rsidRPr="00324EBC">
        <w:rPr>
          <w:rFonts w:asciiTheme="minorEastAsia" w:eastAsiaTheme="minorEastAsia" w:hAnsiTheme="minorEastAsia" w:hint="eastAsia"/>
          <w:sz w:val="21"/>
          <w:szCs w:val="21"/>
          <w:u w:val="single"/>
        </w:rPr>
        <w:t>については、</w:t>
      </w:r>
      <w:r w:rsidR="00E34AD4" w:rsidRPr="00324EBC">
        <w:rPr>
          <w:rFonts w:asciiTheme="minorEastAsia" w:eastAsiaTheme="minorEastAsia" w:hAnsiTheme="minorEastAsia" w:hint="eastAsia"/>
          <w:sz w:val="21"/>
          <w:szCs w:val="21"/>
        </w:rPr>
        <w:t>「</w:t>
      </w:r>
      <w:r w:rsidRPr="00324EBC">
        <w:rPr>
          <w:rFonts w:asciiTheme="minorEastAsia" w:eastAsiaTheme="minorEastAsia" w:hAnsiTheme="minorEastAsia" w:hint="eastAsia"/>
          <w:sz w:val="21"/>
          <w:szCs w:val="21"/>
        </w:rPr>
        <w:t>長野県住宅宿泊事業の適正な実施に関する条例</w:t>
      </w:r>
      <w:r w:rsidR="001C416D" w:rsidRPr="00324EBC">
        <w:rPr>
          <w:rFonts w:asciiTheme="minorEastAsia" w:eastAsiaTheme="minorEastAsia" w:hAnsiTheme="minorEastAsia" w:hint="eastAsia"/>
          <w:sz w:val="21"/>
          <w:szCs w:val="21"/>
        </w:rPr>
        <w:t>」に基づき、届出住宅が所在する区域</w:t>
      </w:r>
      <w:r w:rsidR="00E34AD4" w:rsidRPr="00324EBC">
        <w:rPr>
          <w:rFonts w:asciiTheme="minorEastAsia" w:eastAsiaTheme="minorEastAsia" w:hAnsiTheme="minorEastAsia" w:hint="eastAsia"/>
          <w:sz w:val="21"/>
          <w:szCs w:val="21"/>
        </w:rPr>
        <w:t>に</w:t>
      </w:r>
      <w:r w:rsidR="005623A7" w:rsidRPr="00324EBC">
        <w:rPr>
          <w:rFonts w:asciiTheme="minorEastAsia" w:eastAsiaTheme="minorEastAsia" w:hAnsiTheme="minorEastAsia" w:hint="eastAsia"/>
          <w:sz w:val="21"/>
          <w:szCs w:val="21"/>
        </w:rPr>
        <w:t>より</w:t>
      </w:r>
      <w:r w:rsidR="00E34AD4" w:rsidRPr="00324EBC">
        <w:rPr>
          <w:rFonts w:asciiTheme="minorEastAsia" w:eastAsiaTheme="minorEastAsia" w:hAnsiTheme="minorEastAsia" w:hint="eastAsia"/>
          <w:sz w:val="21"/>
          <w:szCs w:val="21"/>
        </w:rPr>
        <w:t>、事業の実施が制限される期間があるため、その間に</w:t>
      </w:r>
      <w:r w:rsidRPr="00324EBC">
        <w:rPr>
          <w:rFonts w:asciiTheme="minorEastAsia" w:eastAsiaTheme="minorEastAsia" w:hAnsiTheme="minorEastAsia" w:hint="eastAsia"/>
          <w:sz w:val="21"/>
          <w:szCs w:val="21"/>
        </w:rPr>
        <w:t>宿泊が</w:t>
      </w:r>
      <w:r w:rsidR="00B87C33" w:rsidRPr="00324EBC">
        <w:rPr>
          <w:rFonts w:asciiTheme="minorEastAsia" w:eastAsiaTheme="minorEastAsia" w:hAnsiTheme="minorEastAsia" w:hint="eastAsia"/>
          <w:sz w:val="21"/>
          <w:szCs w:val="21"/>
        </w:rPr>
        <w:t>行</w:t>
      </w:r>
      <w:r w:rsidRPr="00324EBC">
        <w:rPr>
          <w:rFonts w:asciiTheme="minorEastAsia" w:eastAsiaTheme="minorEastAsia" w:hAnsiTheme="minorEastAsia" w:hint="eastAsia"/>
          <w:sz w:val="21"/>
          <w:szCs w:val="21"/>
        </w:rPr>
        <w:t>われ</w:t>
      </w:r>
      <w:r w:rsidR="00B87C33" w:rsidRPr="00324EBC">
        <w:rPr>
          <w:rFonts w:asciiTheme="minorEastAsia" w:eastAsiaTheme="minorEastAsia" w:hAnsiTheme="minorEastAsia" w:hint="eastAsia"/>
          <w:sz w:val="21"/>
          <w:szCs w:val="21"/>
        </w:rPr>
        <w:t>ていないか</w:t>
      </w:r>
      <w:r w:rsidR="00031550" w:rsidRPr="00324EBC">
        <w:rPr>
          <w:rFonts w:asciiTheme="minorEastAsia" w:eastAsiaTheme="minorEastAsia" w:hAnsiTheme="minorEastAsia" w:hint="eastAsia"/>
          <w:sz w:val="21"/>
          <w:szCs w:val="21"/>
        </w:rPr>
        <w:t>等を</w:t>
      </w:r>
      <w:r w:rsidR="00B87C33" w:rsidRPr="00324EBC">
        <w:rPr>
          <w:rFonts w:asciiTheme="minorEastAsia" w:eastAsiaTheme="minorEastAsia" w:hAnsiTheme="minorEastAsia" w:hint="eastAsia"/>
          <w:sz w:val="21"/>
          <w:szCs w:val="21"/>
        </w:rPr>
        <w:t>確認するため</w:t>
      </w:r>
      <w:r w:rsidR="008443F7" w:rsidRPr="00324EBC">
        <w:rPr>
          <w:rFonts w:asciiTheme="minorEastAsia" w:eastAsiaTheme="minorEastAsia" w:hAnsiTheme="minorEastAsia" w:hint="eastAsia"/>
          <w:sz w:val="21"/>
          <w:szCs w:val="21"/>
        </w:rPr>
        <w:t>、</w:t>
      </w:r>
      <w:r w:rsidR="001C416D" w:rsidRPr="00324EBC">
        <w:rPr>
          <w:rFonts w:asciiTheme="minorEastAsia" w:eastAsiaTheme="minorEastAsia" w:hAnsiTheme="minorEastAsia" w:hint="eastAsia"/>
          <w:sz w:val="21"/>
          <w:szCs w:val="21"/>
          <w:u w:val="single"/>
        </w:rPr>
        <w:t>報告をお願いす</w:t>
      </w:r>
      <w:r w:rsidR="00B87C33" w:rsidRPr="00324EBC">
        <w:rPr>
          <w:rFonts w:asciiTheme="minorEastAsia" w:eastAsiaTheme="minorEastAsia" w:hAnsiTheme="minorEastAsia" w:hint="eastAsia"/>
          <w:sz w:val="21"/>
          <w:szCs w:val="21"/>
          <w:u w:val="single"/>
        </w:rPr>
        <w:t>るもの</w:t>
      </w:r>
      <w:r w:rsidR="00B87C33" w:rsidRPr="00324EBC">
        <w:rPr>
          <w:rFonts w:asciiTheme="minorEastAsia" w:eastAsiaTheme="minorEastAsia" w:hAnsiTheme="minorEastAsia" w:hint="eastAsia"/>
          <w:sz w:val="21"/>
          <w:szCs w:val="21"/>
        </w:rPr>
        <w:t>です。</w:t>
      </w:r>
    </w:p>
    <w:p w:rsidR="00936FCF" w:rsidRPr="00324EBC" w:rsidRDefault="00936FCF" w:rsidP="006E7C7C">
      <w:pPr>
        <w:pStyle w:val="a3"/>
        <w:spacing w:line="240" w:lineRule="exact"/>
        <w:rPr>
          <w:rFonts w:asciiTheme="minorEastAsia" w:eastAsiaTheme="minorEastAsia" w:hAnsiTheme="minorEastAsia"/>
          <w:sz w:val="21"/>
          <w:szCs w:val="21"/>
        </w:rPr>
      </w:pPr>
    </w:p>
    <w:p w:rsidR="00936FCF" w:rsidRPr="00324EBC" w:rsidRDefault="00936FCF" w:rsidP="004A1EBD">
      <w:pPr>
        <w:pStyle w:val="a3"/>
        <w:numPr>
          <w:ilvl w:val="0"/>
          <w:numId w:val="2"/>
        </w:numPr>
        <w:rPr>
          <w:rFonts w:asciiTheme="minorEastAsia" w:eastAsiaTheme="minorEastAsia" w:hAnsiTheme="minorEastAsia"/>
          <w:spacing w:val="0"/>
          <w:sz w:val="22"/>
          <w:szCs w:val="21"/>
        </w:rPr>
      </w:pPr>
      <w:r w:rsidRPr="00324EBC">
        <w:rPr>
          <w:rFonts w:asciiTheme="minorEastAsia" w:eastAsiaTheme="minorEastAsia" w:hAnsiTheme="minorEastAsia" w:hint="eastAsia"/>
          <w:spacing w:val="0"/>
          <w:sz w:val="22"/>
          <w:szCs w:val="21"/>
        </w:rPr>
        <w:t xml:space="preserve">　届出住宅に人を宿泊させた日数</w:t>
      </w:r>
    </w:p>
    <w:p w:rsidR="00936FCF" w:rsidRPr="00324EBC" w:rsidRDefault="00936FCF" w:rsidP="004A1EBD">
      <w:pPr>
        <w:pStyle w:val="a3"/>
        <w:numPr>
          <w:ilvl w:val="0"/>
          <w:numId w:val="2"/>
        </w:numPr>
        <w:rPr>
          <w:rFonts w:asciiTheme="minorEastAsia" w:eastAsiaTheme="minorEastAsia" w:hAnsiTheme="minorEastAsia"/>
          <w:spacing w:val="0"/>
          <w:sz w:val="22"/>
          <w:szCs w:val="21"/>
        </w:rPr>
      </w:pPr>
      <w:r w:rsidRPr="00324EBC">
        <w:rPr>
          <w:rFonts w:asciiTheme="minorEastAsia" w:eastAsiaTheme="minorEastAsia" w:hAnsiTheme="minorEastAsia" w:hint="eastAsia"/>
          <w:spacing w:val="0"/>
          <w:sz w:val="22"/>
          <w:szCs w:val="21"/>
        </w:rPr>
        <w:t xml:space="preserve">　宿泊者数</w:t>
      </w:r>
    </w:p>
    <w:p w:rsidR="00936FCF" w:rsidRPr="00324EBC" w:rsidRDefault="00936FCF" w:rsidP="004A1EBD">
      <w:pPr>
        <w:pStyle w:val="a3"/>
        <w:numPr>
          <w:ilvl w:val="0"/>
          <w:numId w:val="2"/>
        </w:numPr>
        <w:rPr>
          <w:rFonts w:asciiTheme="minorEastAsia" w:eastAsiaTheme="minorEastAsia" w:hAnsiTheme="minorEastAsia"/>
          <w:spacing w:val="0"/>
          <w:sz w:val="22"/>
          <w:szCs w:val="21"/>
        </w:rPr>
      </w:pPr>
      <w:r w:rsidRPr="00324EBC">
        <w:rPr>
          <w:rFonts w:asciiTheme="minorEastAsia" w:eastAsiaTheme="minorEastAsia" w:hAnsiTheme="minorEastAsia" w:hint="eastAsia"/>
          <w:spacing w:val="0"/>
          <w:sz w:val="22"/>
          <w:szCs w:val="21"/>
        </w:rPr>
        <w:t xml:space="preserve">　延べ宿泊者数</w:t>
      </w:r>
    </w:p>
    <w:p w:rsidR="00936FCF" w:rsidRPr="00324EBC" w:rsidRDefault="00936FCF" w:rsidP="004A1EBD">
      <w:pPr>
        <w:pStyle w:val="a3"/>
        <w:numPr>
          <w:ilvl w:val="0"/>
          <w:numId w:val="2"/>
        </w:numPr>
        <w:rPr>
          <w:rFonts w:asciiTheme="minorEastAsia" w:eastAsiaTheme="minorEastAsia" w:hAnsiTheme="minorEastAsia"/>
          <w:spacing w:val="0"/>
          <w:sz w:val="22"/>
          <w:szCs w:val="21"/>
        </w:rPr>
      </w:pPr>
      <w:r w:rsidRPr="00324EBC">
        <w:rPr>
          <w:rFonts w:asciiTheme="minorEastAsia" w:eastAsiaTheme="minorEastAsia" w:hAnsiTheme="minorEastAsia" w:hint="eastAsia"/>
          <w:spacing w:val="0"/>
          <w:sz w:val="22"/>
          <w:szCs w:val="21"/>
        </w:rPr>
        <w:t xml:space="preserve">　国籍別の宿泊者数の内訳</w:t>
      </w:r>
    </w:p>
    <w:p w:rsidR="00936FCF" w:rsidRPr="00324EBC" w:rsidRDefault="00B87C33" w:rsidP="00B87C33">
      <w:pPr>
        <w:pStyle w:val="a3"/>
        <w:numPr>
          <w:ilvl w:val="0"/>
          <w:numId w:val="2"/>
        </w:numPr>
        <w:rPr>
          <w:rFonts w:asciiTheme="minorEastAsia" w:eastAsiaTheme="minorEastAsia" w:hAnsiTheme="minorEastAsia"/>
          <w:spacing w:val="0"/>
          <w:sz w:val="22"/>
          <w:szCs w:val="21"/>
          <w:u w:val="single"/>
        </w:rPr>
      </w:pPr>
      <w:r w:rsidRPr="00324EBC">
        <w:rPr>
          <w:rFonts w:asciiTheme="minorEastAsia" w:eastAsiaTheme="minorEastAsia" w:hAnsiTheme="minorEastAsia"/>
          <w:spacing w:val="0"/>
          <w:sz w:val="22"/>
          <w:szCs w:val="21"/>
          <w:u w:val="single"/>
        </w:rPr>
        <w:t xml:space="preserve">  </w:t>
      </w:r>
      <w:r w:rsidR="00936FCF" w:rsidRPr="00324EBC">
        <w:rPr>
          <w:rFonts w:asciiTheme="minorEastAsia" w:eastAsiaTheme="minorEastAsia" w:hAnsiTheme="minorEastAsia" w:hint="eastAsia"/>
          <w:spacing w:val="0"/>
          <w:sz w:val="22"/>
          <w:szCs w:val="21"/>
          <w:u w:val="single"/>
        </w:rPr>
        <w:t>届出住宅に人を宿泊させた日ごとの宿泊者数</w:t>
      </w:r>
    </w:p>
    <w:p w:rsidR="00FA6458" w:rsidRPr="00B87C33" w:rsidRDefault="00FA6458" w:rsidP="006E7C7C">
      <w:pPr>
        <w:pStyle w:val="a3"/>
        <w:spacing w:line="240" w:lineRule="auto"/>
        <w:rPr>
          <w:rFonts w:asciiTheme="minorEastAsia" w:eastAsiaTheme="minorEastAsia" w:hAnsiTheme="minorEastAsia"/>
          <w:sz w:val="21"/>
          <w:szCs w:val="21"/>
        </w:rPr>
      </w:pPr>
    </w:p>
    <w:p w:rsidR="00E34AD4" w:rsidRPr="00FA6458" w:rsidRDefault="00062BEC" w:rsidP="00FA6458">
      <w:pPr>
        <w:ind w:left="240" w:hangingChars="100" w:hanging="240"/>
        <w:jc w:val="left"/>
        <w:rPr>
          <w:rFonts w:asciiTheme="majorEastAsia" w:eastAsiaTheme="majorEastAsia" w:hAnsiTheme="majorEastAsia"/>
          <w:sz w:val="24"/>
          <w:szCs w:val="24"/>
        </w:rPr>
      </w:pPr>
      <w:r w:rsidRPr="00FA6458">
        <w:rPr>
          <w:rFonts w:asciiTheme="majorEastAsia" w:eastAsiaTheme="majorEastAsia" w:hAnsiTheme="majorEastAsia" w:hint="eastAsia"/>
          <w:sz w:val="24"/>
          <w:szCs w:val="24"/>
        </w:rPr>
        <w:t>２　定期報告の提出方法について</w:t>
      </w:r>
    </w:p>
    <w:p w:rsidR="00062BEC" w:rsidRPr="00FA6458" w:rsidRDefault="00D8765C" w:rsidP="00062BEC">
      <w:pPr>
        <w:pStyle w:val="a3"/>
        <w:numPr>
          <w:ilvl w:val="0"/>
          <w:numId w:val="1"/>
        </w:numPr>
        <w:rPr>
          <w:rFonts w:asciiTheme="majorEastAsia" w:eastAsiaTheme="majorEastAsia" w:hAnsiTheme="majorEastAsia"/>
          <w:sz w:val="22"/>
          <w:szCs w:val="22"/>
        </w:rPr>
      </w:pPr>
      <w:r w:rsidRPr="00FA6458">
        <w:rPr>
          <w:rFonts w:asciiTheme="majorEastAsia" w:eastAsiaTheme="majorEastAsia" w:hAnsiTheme="majorEastAsia" w:hint="eastAsia"/>
          <w:sz w:val="22"/>
          <w:szCs w:val="22"/>
        </w:rPr>
        <w:t>民泊制度運営</w:t>
      </w:r>
      <w:r w:rsidR="00E34AD4" w:rsidRPr="00FA6458">
        <w:rPr>
          <w:rFonts w:asciiTheme="majorEastAsia" w:eastAsiaTheme="majorEastAsia" w:hAnsiTheme="majorEastAsia" w:hint="eastAsia"/>
          <w:sz w:val="22"/>
          <w:szCs w:val="22"/>
        </w:rPr>
        <w:t>システムで届出をした事業者</w:t>
      </w:r>
      <w:r w:rsidR="00A17372" w:rsidRPr="00FA6458">
        <w:rPr>
          <w:rFonts w:asciiTheme="majorEastAsia" w:eastAsiaTheme="majorEastAsia" w:hAnsiTheme="majorEastAsia" w:hint="eastAsia"/>
          <w:sz w:val="22"/>
          <w:szCs w:val="22"/>
        </w:rPr>
        <w:t>の方</w:t>
      </w:r>
    </w:p>
    <w:p w:rsidR="00062BEC" w:rsidRPr="00324EBC" w:rsidRDefault="004A1EBD" w:rsidP="00FA6458">
      <w:pPr>
        <w:pStyle w:val="a3"/>
        <w:ind w:leftChars="100" w:left="418" w:hangingChars="100" w:hanging="208"/>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・上記１</w:t>
      </w:r>
      <w:r w:rsidR="00A17372" w:rsidRPr="00324EBC">
        <w:rPr>
          <w:rFonts w:asciiTheme="minorEastAsia" w:eastAsiaTheme="minorEastAsia" w:hAnsiTheme="minorEastAsia" w:hint="eastAsia"/>
          <w:sz w:val="21"/>
          <w:szCs w:val="21"/>
        </w:rPr>
        <w:t>の①～④については、原則、民泊制度運営システムを用いて入力を行ってください</w:t>
      </w:r>
      <w:r w:rsidRPr="00324EBC">
        <w:rPr>
          <w:rFonts w:asciiTheme="minorEastAsia" w:eastAsiaTheme="minorEastAsia" w:hAnsiTheme="minorEastAsia" w:hint="eastAsia"/>
          <w:sz w:val="21"/>
          <w:szCs w:val="21"/>
        </w:rPr>
        <w:t>。</w:t>
      </w:r>
    </w:p>
    <w:p w:rsidR="00E34AD4" w:rsidRPr="00324EBC" w:rsidRDefault="00E34AD4" w:rsidP="00E34AD4">
      <w:pPr>
        <w:pStyle w:val="a3"/>
        <w:ind w:left="624" w:hangingChars="300" w:hanging="624"/>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 xml:space="preserve">　　※例外として「住宅</w:t>
      </w:r>
      <w:r w:rsidR="00A5047A" w:rsidRPr="00324EBC">
        <w:rPr>
          <w:rFonts w:asciiTheme="minorEastAsia" w:eastAsiaTheme="minorEastAsia" w:hAnsiTheme="minorEastAsia" w:hint="eastAsia"/>
          <w:sz w:val="21"/>
          <w:szCs w:val="21"/>
        </w:rPr>
        <w:t>宿泊事業に係る定期報告（参考様式）」</w:t>
      </w:r>
      <w:r w:rsidR="00A17372" w:rsidRPr="00324EBC">
        <w:rPr>
          <w:rFonts w:asciiTheme="minorEastAsia" w:eastAsiaTheme="minorEastAsia" w:hAnsiTheme="minorEastAsia" w:hint="eastAsia"/>
          <w:sz w:val="21"/>
          <w:szCs w:val="21"/>
        </w:rPr>
        <w:t>の提出も可能です</w:t>
      </w:r>
      <w:r w:rsidRPr="00324EBC">
        <w:rPr>
          <w:rFonts w:asciiTheme="minorEastAsia" w:eastAsiaTheme="minorEastAsia" w:hAnsiTheme="minorEastAsia" w:hint="eastAsia"/>
          <w:sz w:val="21"/>
          <w:szCs w:val="21"/>
        </w:rPr>
        <w:t>。</w:t>
      </w:r>
    </w:p>
    <w:p w:rsidR="004A1EBD" w:rsidRPr="00324EBC" w:rsidRDefault="004A1EBD" w:rsidP="00FA6458">
      <w:pPr>
        <w:pStyle w:val="a3"/>
        <w:ind w:leftChars="100" w:left="418" w:hangingChars="100" w:hanging="208"/>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・上記１の⑤については、「住宅宿泊事業宿泊者数報告書（様式第３号）」を郵送</w:t>
      </w:r>
      <w:r w:rsidR="00FA6458" w:rsidRPr="00324EBC">
        <w:rPr>
          <w:rFonts w:asciiTheme="minorEastAsia" w:eastAsiaTheme="minorEastAsia" w:hAnsiTheme="minorEastAsia" w:hint="eastAsia"/>
          <w:sz w:val="21"/>
          <w:szCs w:val="21"/>
        </w:rPr>
        <w:t>、ＦＡＸ</w:t>
      </w:r>
      <w:r w:rsidRPr="00324EBC">
        <w:rPr>
          <w:rFonts w:asciiTheme="minorEastAsia" w:eastAsiaTheme="minorEastAsia" w:hAnsiTheme="minorEastAsia" w:hint="eastAsia"/>
          <w:sz w:val="21"/>
          <w:szCs w:val="21"/>
        </w:rPr>
        <w:t>またはメールにて</w:t>
      </w:r>
      <w:r w:rsidR="00B87C33" w:rsidRPr="00324EBC">
        <w:rPr>
          <w:rFonts w:asciiTheme="minorEastAsia" w:eastAsiaTheme="minorEastAsia" w:hAnsiTheme="minorEastAsia" w:hint="eastAsia"/>
          <w:sz w:val="21"/>
          <w:szCs w:val="21"/>
        </w:rPr>
        <w:t>、届出をした</w:t>
      </w:r>
      <w:r w:rsidR="00A17372" w:rsidRPr="00324EBC">
        <w:rPr>
          <w:rFonts w:asciiTheme="minorEastAsia" w:eastAsiaTheme="minorEastAsia" w:hAnsiTheme="minorEastAsia" w:hint="eastAsia"/>
          <w:sz w:val="21"/>
          <w:szCs w:val="21"/>
        </w:rPr>
        <w:t>管轄の保健福祉事務所に提出してください</w:t>
      </w:r>
      <w:r w:rsidRPr="00324EBC">
        <w:rPr>
          <w:rFonts w:asciiTheme="minorEastAsia" w:eastAsiaTheme="minorEastAsia" w:hAnsiTheme="minorEastAsia" w:hint="eastAsia"/>
          <w:sz w:val="21"/>
          <w:szCs w:val="21"/>
        </w:rPr>
        <w:t>。</w:t>
      </w:r>
    </w:p>
    <w:p w:rsidR="004A1EBD" w:rsidRPr="00A17372" w:rsidRDefault="004A1EBD" w:rsidP="00FA6458">
      <w:pPr>
        <w:pStyle w:val="a3"/>
        <w:spacing w:line="240" w:lineRule="exact"/>
        <w:rPr>
          <w:sz w:val="21"/>
          <w:szCs w:val="21"/>
        </w:rPr>
      </w:pPr>
    </w:p>
    <w:p w:rsidR="00A979B1" w:rsidRPr="00FA6458" w:rsidRDefault="00D8765C" w:rsidP="00A979B1">
      <w:pPr>
        <w:pStyle w:val="a3"/>
        <w:numPr>
          <w:ilvl w:val="0"/>
          <w:numId w:val="1"/>
        </w:numPr>
        <w:rPr>
          <w:rFonts w:asciiTheme="majorEastAsia" w:eastAsiaTheme="majorEastAsia" w:hAnsiTheme="majorEastAsia"/>
          <w:sz w:val="22"/>
          <w:szCs w:val="22"/>
        </w:rPr>
      </w:pPr>
      <w:r w:rsidRPr="00FA6458">
        <w:rPr>
          <w:rFonts w:asciiTheme="majorEastAsia" w:eastAsiaTheme="majorEastAsia" w:hAnsiTheme="majorEastAsia" w:hint="eastAsia"/>
          <w:sz w:val="22"/>
          <w:szCs w:val="22"/>
        </w:rPr>
        <w:t>民泊制度運営システムを利用</w:t>
      </w:r>
      <w:r w:rsidR="00E34AD4" w:rsidRPr="00FA6458">
        <w:rPr>
          <w:rFonts w:asciiTheme="majorEastAsia" w:eastAsiaTheme="majorEastAsia" w:hAnsiTheme="majorEastAsia" w:hint="eastAsia"/>
          <w:sz w:val="22"/>
          <w:szCs w:val="22"/>
        </w:rPr>
        <w:t>せず</w:t>
      </w:r>
      <w:r w:rsidRPr="00FA6458">
        <w:rPr>
          <w:rFonts w:asciiTheme="majorEastAsia" w:eastAsiaTheme="majorEastAsia" w:hAnsiTheme="majorEastAsia" w:hint="eastAsia"/>
          <w:sz w:val="22"/>
          <w:szCs w:val="22"/>
        </w:rPr>
        <w:t>、</w:t>
      </w:r>
      <w:r w:rsidR="00E34AD4" w:rsidRPr="00FA6458">
        <w:rPr>
          <w:rFonts w:asciiTheme="majorEastAsia" w:eastAsiaTheme="majorEastAsia" w:hAnsiTheme="majorEastAsia" w:hint="eastAsia"/>
          <w:sz w:val="22"/>
          <w:szCs w:val="22"/>
        </w:rPr>
        <w:t>紙媒体</w:t>
      </w:r>
      <w:r w:rsidR="00A979B1" w:rsidRPr="00FA6458">
        <w:rPr>
          <w:rFonts w:asciiTheme="majorEastAsia" w:eastAsiaTheme="majorEastAsia" w:hAnsiTheme="majorEastAsia" w:hint="eastAsia"/>
          <w:sz w:val="22"/>
          <w:szCs w:val="22"/>
        </w:rPr>
        <w:t>で</w:t>
      </w:r>
      <w:r w:rsidR="004A1EBD" w:rsidRPr="00FA6458">
        <w:rPr>
          <w:rFonts w:asciiTheme="majorEastAsia" w:eastAsiaTheme="majorEastAsia" w:hAnsiTheme="majorEastAsia" w:hint="eastAsia"/>
          <w:sz w:val="22"/>
          <w:szCs w:val="22"/>
        </w:rPr>
        <w:t>届出</w:t>
      </w:r>
      <w:r w:rsidR="007A214B" w:rsidRPr="00FA6458">
        <w:rPr>
          <w:rFonts w:asciiTheme="majorEastAsia" w:eastAsiaTheme="majorEastAsia" w:hAnsiTheme="majorEastAsia" w:hint="eastAsia"/>
          <w:sz w:val="22"/>
          <w:szCs w:val="22"/>
        </w:rPr>
        <w:t>を</w:t>
      </w:r>
      <w:r w:rsidR="00E34AD4" w:rsidRPr="00FA6458">
        <w:rPr>
          <w:rFonts w:asciiTheme="majorEastAsia" w:eastAsiaTheme="majorEastAsia" w:hAnsiTheme="majorEastAsia" w:hint="eastAsia"/>
          <w:sz w:val="22"/>
          <w:szCs w:val="22"/>
        </w:rPr>
        <w:t>した事業者</w:t>
      </w:r>
      <w:r w:rsidR="006B037C" w:rsidRPr="00FA6458">
        <w:rPr>
          <w:rFonts w:asciiTheme="majorEastAsia" w:eastAsiaTheme="majorEastAsia" w:hAnsiTheme="majorEastAsia" w:hint="eastAsia"/>
          <w:sz w:val="22"/>
          <w:szCs w:val="22"/>
        </w:rPr>
        <w:t>の方</w:t>
      </w:r>
    </w:p>
    <w:p w:rsidR="00B87C33" w:rsidRPr="00324EBC" w:rsidRDefault="00B87C33" w:rsidP="00FA6458">
      <w:pPr>
        <w:pStyle w:val="a3"/>
        <w:ind w:leftChars="100" w:left="418" w:hangingChars="100" w:hanging="208"/>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・上記１の①～④については、「住宅宿泊事業に係る定期報告（参考様式）」を郵送</w:t>
      </w:r>
      <w:r w:rsidR="00324EBC" w:rsidRPr="00324EBC">
        <w:rPr>
          <w:rFonts w:asciiTheme="minorEastAsia" w:eastAsiaTheme="minorEastAsia" w:hAnsiTheme="minorEastAsia" w:hint="eastAsia"/>
          <w:sz w:val="21"/>
          <w:szCs w:val="21"/>
        </w:rPr>
        <w:t>、ＦＡＸ</w:t>
      </w:r>
      <w:r w:rsidRPr="00324EBC">
        <w:rPr>
          <w:rFonts w:asciiTheme="minorEastAsia" w:eastAsiaTheme="minorEastAsia" w:hAnsiTheme="minorEastAsia" w:hint="eastAsia"/>
          <w:sz w:val="21"/>
          <w:szCs w:val="21"/>
        </w:rPr>
        <w:t>またはメールにて、届出をした</w:t>
      </w:r>
      <w:r w:rsidR="00A17372" w:rsidRPr="00324EBC">
        <w:rPr>
          <w:rFonts w:asciiTheme="minorEastAsia" w:eastAsiaTheme="minorEastAsia" w:hAnsiTheme="minorEastAsia" w:hint="eastAsia"/>
          <w:sz w:val="21"/>
          <w:szCs w:val="21"/>
        </w:rPr>
        <w:t>管轄の保健福祉事務所に提出してください</w:t>
      </w:r>
      <w:r w:rsidRPr="00324EBC">
        <w:rPr>
          <w:rFonts w:asciiTheme="minorEastAsia" w:eastAsiaTheme="minorEastAsia" w:hAnsiTheme="minorEastAsia" w:hint="eastAsia"/>
          <w:sz w:val="21"/>
          <w:szCs w:val="21"/>
        </w:rPr>
        <w:t>。</w:t>
      </w:r>
    </w:p>
    <w:p w:rsidR="00B87C33" w:rsidRPr="00324EBC" w:rsidRDefault="00B87C33" w:rsidP="00FA6458">
      <w:pPr>
        <w:pStyle w:val="a3"/>
        <w:ind w:leftChars="100" w:left="418" w:hangingChars="100" w:hanging="208"/>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・上記１の⑤については、「住宅宿泊事業宿泊者数報告書（様式第３号）」を郵送</w:t>
      </w:r>
      <w:r w:rsidR="00FA6458" w:rsidRPr="00324EBC">
        <w:rPr>
          <w:rFonts w:asciiTheme="minorEastAsia" w:eastAsiaTheme="minorEastAsia" w:hAnsiTheme="minorEastAsia" w:hint="eastAsia"/>
          <w:sz w:val="21"/>
          <w:szCs w:val="21"/>
        </w:rPr>
        <w:t>、ＦＡＸ</w:t>
      </w:r>
      <w:r w:rsidRPr="00324EBC">
        <w:rPr>
          <w:rFonts w:asciiTheme="minorEastAsia" w:eastAsiaTheme="minorEastAsia" w:hAnsiTheme="minorEastAsia" w:hint="eastAsia"/>
          <w:sz w:val="21"/>
          <w:szCs w:val="21"/>
        </w:rPr>
        <w:t>またはメールにて、届出をした</w:t>
      </w:r>
      <w:r w:rsidR="00A17372" w:rsidRPr="00324EBC">
        <w:rPr>
          <w:rFonts w:asciiTheme="minorEastAsia" w:eastAsiaTheme="minorEastAsia" w:hAnsiTheme="minorEastAsia" w:hint="eastAsia"/>
          <w:sz w:val="21"/>
          <w:szCs w:val="21"/>
        </w:rPr>
        <w:t>管轄の保健福祉事務所に提出してください</w:t>
      </w:r>
      <w:r w:rsidRPr="00324EBC">
        <w:rPr>
          <w:rFonts w:asciiTheme="minorEastAsia" w:eastAsiaTheme="minorEastAsia" w:hAnsiTheme="minorEastAsia" w:hint="eastAsia"/>
          <w:sz w:val="21"/>
          <w:szCs w:val="21"/>
        </w:rPr>
        <w:t>。</w:t>
      </w:r>
    </w:p>
    <w:p w:rsidR="00FA6458" w:rsidRPr="00B87C33" w:rsidRDefault="00FA6458" w:rsidP="00FA6458">
      <w:pPr>
        <w:pStyle w:val="a3"/>
        <w:spacing w:line="240" w:lineRule="auto"/>
        <w:rPr>
          <w:sz w:val="21"/>
          <w:szCs w:val="21"/>
        </w:rPr>
      </w:pPr>
    </w:p>
    <w:p w:rsidR="00FF21B7" w:rsidRPr="00FA6458" w:rsidRDefault="007A214B" w:rsidP="00FA6458">
      <w:pPr>
        <w:ind w:left="240" w:hangingChars="100" w:hanging="240"/>
        <w:jc w:val="left"/>
        <w:rPr>
          <w:rFonts w:asciiTheme="majorEastAsia" w:eastAsiaTheme="majorEastAsia" w:hAnsiTheme="majorEastAsia"/>
          <w:sz w:val="24"/>
          <w:szCs w:val="24"/>
        </w:rPr>
      </w:pPr>
      <w:r w:rsidRPr="00FA6458">
        <w:rPr>
          <w:rFonts w:asciiTheme="majorEastAsia" w:eastAsiaTheme="majorEastAsia" w:hAnsiTheme="majorEastAsia" w:hint="eastAsia"/>
          <w:sz w:val="24"/>
          <w:szCs w:val="24"/>
        </w:rPr>
        <w:t>３　その他</w:t>
      </w:r>
    </w:p>
    <w:p w:rsidR="00031550" w:rsidRPr="00324EBC" w:rsidRDefault="007A214B" w:rsidP="00B33BD4">
      <w:pPr>
        <w:pStyle w:val="a3"/>
        <w:ind w:left="416" w:hangingChars="200" w:hanging="416"/>
        <w:rPr>
          <w:sz w:val="21"/>
          <w:szCs w:val="21"/>
        </w:rPr>
      </w:pPr>
      <w:r w:rsidRPr="00324EBC">
        <w:rPr>
          <w:rFonts w:hint="eastAsia"/>
          <w:sz w:val="21"/>
          <w:szCs w:val="21"/>
        </w:rPr>
        <w:t xml:space="preserve">　</w:t>
      </w:r>
      <w:r w:rsidR="00A17372" w:rsidRPr="00324EBC">
        <w:rPr>
          <w:rFonts w:hint="eastAsia"/>
          <w:sz w:val="21"/>
          <w:szCs w:val="21"/>
        </w:rPr>
        <w:t>・定期報告</w:t>
      </w:r>
      <w:r w:rsidR="00B33BD4" w:rsidRPr="00324EBC">
        <w:rPr>
          <w:rFonts w:hint="eastAsia"/>
          <w:sz w:val="21"/>
          <w:szCs w:val="21"/>
        </w:rPr>
        <w:t>（上記</w:t>
      </w:r>
      <w:r w:rsidR="00031550" w:rsidRPr="00324EBC">
        <w:rPr>
          <w:rFonts w:hint="eastAsia"/>
          <w:sz w:val="21"/>
          <w:szCs w:val="21"/>
        </w:rPr>
        <w:t>１</w:t>
      </w:r>
      <w:r w:rsidR="00B33BD4" w:rsidRPr="00324EBC">
        <w:rPr>
          <w:rFonts w:hint="eastAsia"/>
          <w:sz w:val="21"/>
          <w:szCs w:val="21"/>
        </w:rPr>
        <w:t>の①～</w:t>
      </w:r>
      <w:r w:rsidR="008443F7" w:rsidRPr="00324EBC">
        <w:rPr>
          <w:rFonts w:hint="eastAsia"/>
          <w:sz w:val="21"/>
          <w:szCs w:val="21"/>
        </w:rPr>
        <w:t>⑤</w:t>
      </w:r>
      <w:r w:rsidR="00B33BD4" w:rsidRPr="00324EBC">
        <w:rPr>
          <w:rFonts w:hint="eastAsia"/>
          <w:sz w:val="21"/>
          <w:szCs w:val="21"/>
        </w:rPr>
        <w:t>）</w:t>
      </w:r>
      <w:r w:rsidR="00A17372" w:rsidRPr="00324EBC">
        <w:rPr>
          <w:rFonts w:hint="eastAsia"/>
          <w:sz w:val="21"/>
          <w:szCs w:val="21"/>
        </w:rPr>
        <w:t>の方法等</w:t>
      </w:r>
      <w:r w:rsidR="00031550" w:rsidRPr="00324EBC">
        <w:rPr>
          <w:rFonts w:hint="eastAsia"/>
          <w:sz w:val="21"/>
          <w:szCs w:val="21"/>
        </w:rPr>
        <w:t>については、別添</w:t>
      </w:r>
      <w:r w:rsidR="00A17372" w:rsidRPr="00324EBC">
        <w:rPr>
          <w:rFonts w:hint="eastAsia"/>
          <w:sz w:val="21"/>
          <w:szCs w:val="21"/>
        </w:rPr>
        <w:t>の</w:t>
      </w:r>
      <w:r w:rsidR="00031550" w:rsidRPr="00324EBC">
        <w:rPr>
          <w:rFonts w:hint="eastAsia"/>
          <w:sz w:val="21"/>
          <w:szCs w:val="21"/>
        </w:rPr>
        <w:t>「定期報告に係る留意事項」をご確認ください。</w:t>
      </w:r>
    </w:p>
    <w:p w:rsidR="00CA078F" w:rsidRPr="00324EBC" w:rsidRDefault="0077767D" w:rsidP="006B037C">
      <w:pPr>
        <w:pStyle w:val="a3"/>
        <w:ind w:leftChars="100" w:left="522" w:hangingChars="150" w:hanging="312"/>
        <w:rPr>
          <w:sz w:val="21"/>
          <w:szCs w:val="21"/>
        </w:rPr>
      </w:pPr>
      <w:r w:rsidRPr="00324EBC">
        <w:rPr>
          <w:rFonts w:hint="eastAsia"/>
          <w:sz w:val="21"/>
          <w:szCs w:val="21"/>
        </w:rPr>
        <w:t>・</w:t>
      </w:r>
      <w:r w:rsidR="008443F7" w:rsidRPr="00324EBC">
        <w:rPr>
          <w:rFonts w:hint="eastAsia"/>
          <w:sz w:val="21"/>
          <w:szCs w:val="21"/>
          <w:u w:val="single"/>
        </w:rPr>
        <w:t>「</w:t>
      </w:r>
      <w:r w:rsidR="007A214B" w:rsidRPr="00324EBC">
        <w:rPr>
          <w:rFonts w:hint="eastAsia"/>
          <w:sz w:val="21"/>
          <w:szCs w:val="21"/>
          <w:u w:val="single"/>
        </w:rPr>
        <w:t>住宅宿泊事業に係る定期報告（参考様式）</w:t>
      </w:r>
      <w:r w:rsidR="008443F7" w:rsidRPr="00324EBC">
        <w:rPr>
          <w:rFonts w:hint="eastAsia"/>
          <w:sz w:val="21"/>
          <w:szCs w:val="21"/>
          <w:u w:val="single"/>
        </w:rPr>
        <w:t>」</w:t>
      </w:r>
      <w:r w:rsidR="007A214B" w:rsidRPr="00324EBC">
        <w:rPr>
          <w:rFonts w:hint="eastAsia"/>
          <w:sz w:val="21"/>
          <w:szCs w:val="21"/>
          <w:u w:val="single"/>
        </w:rPr>
        <w:t>及び「住宅宿泊事業宿泊</w:t>
      </w:r>
      <w:r w:rsidR="006B037C" w:rsidRPr="00324EBC">
        <w:rPr>
          <w:rFonts w:hint="eastAsia"/>
          <w:sz w:val="21"/>
          <w:szCs w:val="21"/>
          <w:u w:val="single"/>
        </w:rPr>
        <w:t>者数報告書（様式第３号）」については、県のホームページに掲載</w:t>
      </w:r>
      <w:r w:rsidR="006B037C" w:rsidRPr="00324EBC">
        <w:rPr>
          <w:rFonts w:hint="eastAsia"/>
          <w:sz w:val="21"/>
          <w:szCs w:val="21"/>
        </w:rPr>
        <w:t>し</w:t>
      </w:r>
      <w:r w:rsidR="007A214B" w:rsidRPr="00324EBC">
        <w:rPr>
          <w:rFonts w:hint="eastAsia"/>
          <w:sz w:val="21"/>
          <w:szCs w:val="21"/>
        </w:rPr>
        <w:t>ています</w:t>
      </w:r>
      <w:r w:rsidR="00031550" w:rsidRPr="00324EBC">
        <w:rPr>
          <w:rFonts w:hint="eastAsia"/>
          <w:sz w:val="21"/>
          <w:szCs w:val="21"/>
        </w:rPr>
        <w:t>のでご活用ください</w:t>
      </w:r>
      <w:r w:rsidR="007A214B" w:rsidRPr="00324EBC">
        <w:rPr>
          <w:rFonts w:hint="eastAsia"/>
          <w:sz w:val="21"/>
          <w:szCs w:val="21"/>
        </w:rPr>
        <w:t>。</w:t>
      </w:r>
    </w:p>
    <w:p w:rsidR="0048350F" w:rsidRPr="00324EBC" w:rsidRDefault="0098633E" w:rsidP="00CA078F">
      <w:pPr>
        <w:pStyle w:val="a3"/>
        <w:ind w:leftChars="200" w:left="524" w:hangingChars="50" w:hanging="104"/>
        <w:rPr>
          <w:rFonts w:asciiTheme="minorEastAsia" w:eastAsiaTheme="minorEastAsia" w:hAnsiTheme="minorEastAsia"/>
          <w:sz w:val="21"/>
          <w:szCs w:val="21"/>
        </w:rPr>
      </w:pPr>
      <w:r w:rsidRPr="00324EBC">
        <w:rPr>
          <w:rFonts w:asciiTheme="minorEastAsia" w:eastAsiaTheme="minorEastAsia" w:hAnsiTheme="minorEastAsia" w:hint="eastAsia"/>
          <w:sz w:val="21"/>
          <w:szCs w:val="21"/>
        </w:rPr>
        <w:t>(</w:t>
      </w:r>
      <w:r w:rsidR="00CA078F" w:rsidRPr="00324EBC">
        <w:rPr>
          <w:rFonts w:asciiTheme="minorEastAsia" w:eastAsiaTheme="minorEastAsia" w:hAnsiTheme="minorEastAsia" w:hint="eastAsia"/>
          <w:sz w:val="21"/>
          <w:szCs w:val="21"/>
        </w:rPr>
        <w:t>ＵＲＬ</w:t>
      </w:r>
      <w:r w:rsidRPr="00324EBC">
        <w:rPr>
          <w:rFonts w:asciiTheme="minorEastAsia" w:eastAsiaTheme="minorEastAsia" w:hAnsiTheme="minorEastAsia" w:hint="eastAsia"/>
          <w:sz w:val="21"/>
          <w:szCs w:val="21"/>
        </w:rPr>
        <w:t xml:space="preserve">) </w:t>
      </w:r>
      <w:r w:rsidR="00CA078F" w:rsidRPr="00324EBC">
        <w:rPr>
          <w:rFonts w:asciiTheme="minorEastAsia" w:eastAsiaTheme="minorEastAsia" w:hAnsiTheme="minorEastAsia" w:hint="eastAsia"/>
          <w:sz w:val="21"/>
          <w:szCs w:val="21"/>
        </w:rPr>
        <w:t>https://w</w:t>
      </w:r>
      <w:r w:rsidR="00CA078F" w:rsidRPr="00324EBC">
        <w:rPr>
          <w:rFonts w:asciiTheme="minorEastAsia" w:eastAsiaTheme="minorEastAsia" w:hAnsiTheme="minorEastAsia"/>
          <w:sz w:val="21"/>
          <w:szCs w:val="21"/>
        </w:rPr>
        <w:t>ww.pref.nagano.lg.jp/shokusei/seikatsu/minpaku-tetsuzuki.html</w:t>
      </w:r>
    </w:p>
    <w:p w:rsidR="00824FFA" w:rsidRPr="00324EBC" w:rsidRDefault="00824FFA" w:rsidP="00FA6458">
      <w:pPr>
        <w:pStyle w:val="a3"/>
        <w:ind w:leftChars="100" w:left="418" w:hangingChars="100" w:hanging="208"/>
        <w:rPr>
          <w:sz w:val="21"/>
          <w:szCs w:val="21"/>
        </w:rPr>
      </w:pPr>
      <w:r w:rsidRPr="00324EBC">
        <w:rPr>
          <w:rFonts w:hint="eastAsia"/>
          <w:sz w:val="21"/>
          <w:szCs w:val="21"/>
        </w:rPr>
        <w:t>・民泊制度</w:t>
      </w:r>
      <w:r w:rsidRPr="00324EBC">
        <w:rPr>
          <w:rFonts w:asciiTheme="minorEastAsia" w:eastAsiaTheme="minorEastAsia" w:hAnsiTheme="minorEastAsia" w:hint="eastAsia"/>
          <w:sz w:val="21"/>
          <w:szCs w:val="21"/>
        </w:rPr>
        <w:t>運営</w:t>
      </w:r>
      <w:r w:rsidRPr="00324EBC">
        <w:rPr>
          <w:rFonts w:hint="eastAsia"/>
          <w:sz w:val="21"/>
          <w:szCs w:val="21"/>
        </w:rPr>
        <w:t>システムを一切利用せずに届出を行ったが、届出後にシステムを利用したい希望がある場合は、長野県健康福祉部食品・生活衛生課</w:t>
      </w:r>
      <w:r w:rsidR="006B037C" w:rsidRPr="00324EBC">
        <w:rPr>
          <w:rFonts w:hint="eastAsia"/>
          <w:sz w:val="21"/>
          <w:szCs w:val="21"/>
        </w:rPr>
        <w:t xml:space="preserve">あて（℡　</w:t>
      </w:r>
      <w:r w:rsidR="006B037C" w:rsidRPr="00324EBC">
        <w:rPr>
          <w:rFonts w:hint="eastAsia"/>
          <w:sz w:val="21"/>
          <w:szCs w:val="21"/>
        </w:rPr>
        <w:t>026-235-7153</w:t>
      </w:r>
      <w:r w:rsidR="006B037C" w:rsidRPr="00324EBC">
        <w:rPr>
          <w:rFonts w:hint="eastAsia"/>
          <w:sz w:val="21"/>
          <w:szCs w:val="21"/>
        </w:rPr>
        <w:t>）ご</w:t>
      </w:r>
      <w:r w:rsidRPr="00324EBC">
        <w:rPr>
          <w:rFonts w:hint="eastAsia"/>
          <w:sz w:val="21"/>
          <w:szCs w:val="21"/>
        </w:rPr>
        <w:t>連絡ください。</w:t>
      </w:r>
      <w:bookmarkStart w:id="0" w:name="_GoBack"/>
      <w:bookmarkEnd w:id="0"/>
    </w:p>
    <w:p w:rsidR="00E77926" w:rsidRPr="00324EBC" w:rsidRDefault="00824FFA" w:rsidP="005623A7">
      <w:pPr>
        <w:pStyle w:val="a3"/>
        <w:rPr>
          <w:sz w:val="21"/>
          <w:szCs w:val="21"/>
        </w:rPr>
      </w:pPr>
      <w:r w:rsidRPr="00324EBC">
        <w:rPr>
          <w:rFonts w:hint="eastAsia"/>
          <w:sz w:val="21"/>
          <w:szCs w:val="21"/>
        </w:rPr>
        <w:t xml:space="preserve">　</w:t>
      </w:r>
      <w:r w:rsidR="003F0D47" w:rsidRPr="00324EBC">
        <w:rPr>
          <w:rFonts w:hint="eastAsia"/>
          <w:sz w:val="21"/>
          <w:szCs w:val="21"/>
        </w:rPr>
        <w:t xml:space="preserve">　※システムを利用するうえでのメリットの例</w:t>
      </w:r>
    </w:p>
    <w:p w:rsidR="003F0D47" w:rsidRPr="00324EBC" w:rsidRDefault="003F0D47" w:rsidP="005623A7">
      <w:pPr>
        <w:pStyle w:val="a3"/>
        <w:rPr>
          <w:sz w:val="21"/>
          <w:szCs w:val="21"/>
        </w:rPr>
      </w:pPr>
      <w:r w:rsidRPr="00324EBC">
        <w:rPr>
          <w:rFonts w:hint="eastAsia"/>
          <w:sz w:val="21"/>
          <w:szCs w:val="21"/>
        </w:rPr>
        <w:t xml:space="preserve">　　　・システムを利用して報告を行うため</w:t>
      </w:r>
      <w:r w:rsidR="00FA6458" w:rsidRPr="00324EBC">
        <w:rPr>
          <w:rFonts w:hint="eastAsia"/>
          <w:sz w:val="21"/>
          <w:szCs w:val="21"/>
        </w:rPr>
        <w:t>、</w:t>
      </w:r>
      <w:r w:rsidRPr="00324EBC">
        <w:rPr>
          <w:rFonts w:hint="eastAsia"/>
          <w:sz w:val="21"/>
          <w:szCs w:val="21"/>
        </w:rPr>
        <w:t>郵送料</w:t>
      </w:r>
      <w:r w:rsidR="00FA6458" w:rsidRPr="00324EBC">
        <w:rPr>
          <w:rFonts w:hint="eastAsia"/>
          <w:sz w:val="21"/>
          <w:szCs w:val="21"/>
        </w:rPr>
        <w:t>や電話料金</w:t>
      </w:r>
      <w:r w:rsidRPr="00324EBC">
        <w:rPr>
          <w:rFonts w:hint="eastAsia"/>
          <w:sz w:val="21"/>
          <w:szCs w:val="21"/>
        </w:rPr>
        <w:t>がかからない。</w:t>
      </w:r>
    </w:p>
    <w:sectPr w:rsidR="003F0D47" w:rsidRPr="00324EBC" w:rsidSect="00F76A5F">
      <w:pgSz w:w="11906" w:h="16838"/>
      <w:pgMar w:top="1135" w:right="155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2C" w:rsidRDefault="00CA6F2C" w:rsidP="00A5047A">
      <w:r>
        <w:separator/>
      </w:r>
    </w:p>
  </w:endnote>
  <w:endnote w:type="continuationSeparator" w:id="0">
    <w:p w:rsidR="00CA6F2C" w:rsidRDefault="00CA6F2C" w:rsidP="00A5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2C" w:rsidRDefault="00CA6F2C" w:rsidP="00A5047A">
      <w:r>
        <w:separator/>
      </w:r>
    </w:p>
  </w:footnote>
  <w:footnote w:type="continuationSeparator" w:id="0">
    <w:p w:rsidR="00CA6F2C" w:rsidRDefault="00CA6F2C" w:rsidP="00A50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93551"/>
    <w:multiLevelType w:val="hybridMultilevel"/>
    <w:tmpl w:val="F88CD912"/>
    <w:lvl w:ilvl="0" w:tplc="9A065A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90D3331"/>
    <w:multiLevelType w:val="hybridMultilevel"/>
    <w:tmpl w:val="A6D856E6"/>
    <w:lvl w:ilvl="0" w:tplc="C7B053DA">
      <w:start w:val="1"/>
      <w:numFmt w:val="decimalFullWidth"/>
      <w:lvlText w:val="（%1）"/>
      <w:lvlJc w:val="left"/>
      <w:pPr>
        <w:ind w:left="720" w:hanging="720"/>
      </w:pPr>
      <w:rPr>
        <w:rFonts w:hint="default"/>
      </w:rPr>
    </w:lvl>
    <w:lvl w:ilvl="1" w:tplc="4F3074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26"/>
    <w:rsid w:val="00031550"/>
    <w:rsid w:val="00062BEC"/>
    <w:rsid w:val="00113215"/>
    <w:rsid w:val="001C416D"/>
    <w:rsid w:val="00291DA2"/>
    <w:rsid w:val="00324EBC"/>
    <w:rsid w:val="00341DFA"/>
    <w:rsid w:val="00345A47"/>
    <w:rsid w:val="00385D7D"/>
    <w:rsid w:val="003F0D47"/>
    <w:rsid w:val="003F3688"/>
    <w:rsid w:val="0048350F"/>
    <w:rsid w:val="004A1EBD"/>
    <w:rsid w:val="005623A7"/>
    <w:rsid w:val="005953C8"/>
    <w:rsid w:val="005B1478"/>
    <w:rsid w:val="006B037C"/>
    <w:rsid w:val="006E7C7C"/>
    <w:rsid w:val="0073670E"/>
    <w:rsid w:val="0077767D"/>
    <w:rsid w:val="007A214B"/>
    <w:rsid w:val="00824FFA"/>
    <w:rsid w:val="008443F7"/>
    <w:rsid w:val="00866722"/>
    <w:rsid w:val="00936FCF"/>
    <w:rsid w:val="0098633E"/>
    <w:rsid w:val="009B5503"/>
    <w:rsid w:val="00A17372"/>
    <w:rsid w:val="00A31AC4"/>
    <w:rsid w:val="00A5047A"/>
    <w:rsid w:val="00A979B1"/>
    <w:rsid w:val="00B33BD4"/>
    <w:rsid w:val="00B77D18"/>
    <w:rsid w:val="00B87C33"/>
    <w:rsid w:val="00CA078F"/>
    <w:rsid w:val="00CA6F2C"/>
    <w:rsid w:val="00D7571E"/>
    <w:rsid w:val="00D8765C"/>
    <w:rsid w:val="00E34AD4"/>
    <w:rsid w:val="00E77926"/>
    <w:rsid w:val="00F76A5F"/>
    <w:rsid w:val="00FA6458"/>
    <w:rsid w:val="00FF2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uiPriority w:val="99"/>
    <w:rsid w:val="00936FCF"/>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 w:type="character" w:customStyle="1" w:styleId="a4">
    <w:name w:val="一太郎 (文字)"/>
    <w:link w:val="a3"/>
    <w:uiPriority w:val="99"/>
    <w:rsid w:val="00936FCF"/>
    <w:rPr>
      <w:rFonts w:ascii="Century" w:eastAsia="ＭＳ 明朝" w:hAnsi="Century" w:cs="ＭＳ 明朝"/>
      <w:spacing w:val="-1"/>
      <w:kern w:val="0"/>
      <w:sz w:val="24"/>
      <w:szCs w:val="24"/>
    </w:rPr>
  </w:style>
  <w:style w:type="paragraph" w:styleId="a5">
    <w:name w:val="Balloon Text"/>
    <w:basedOn w:val="a"/>
    <w:link w:val="a6"/>
    <w:uiPriority w:val="99"/>
    <w:semiHidden/>
    <w:unhideWhenUsed/>
    <w:rsid w:val="00291D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1DA2"/>
    <w:rPr>
      <w:rFonts w:asciiTheme="majorHAnsi" w:eastAsiaTheme="majorEastAsia" w:hAnsiTheme="majorHAnsi" w:cstheme="majorBidi"/>
      <w:sz w:val="18"/>
      <w:szCs w:val="18"/>
    </w:rPr>
  </w:style>
  <w:style w:type="paragraph" w:styleId="a7">
    <w:name w:val="header"/>
    <w:basedOn w:val="a"/>
    <w:link w:val="a8"/>
    <w:uiPriority w:val="99"/>
    <w:unhideWhenUsed/>
    <w:rsid w:val="00A5047A"/>
    <w:pPr>
      <w:tabs>
        <w:tab w:val="center" w:pos="4252"/>
        <w:tab w:val="right" w:pos="8504"/>
      </w:tabs>
      <w:snapToGrid w:val="0"/>
    </w:pPr>
  </w:style>
  <w:style w:type="character" w:customStyle="1" w:styleId="a8">
    <w:name w:val="ヘッダー (文字)"/>
    <w:basedOn w:val="a0"/>
    <w:link w:val="a7"/>
    <w:uiPriority w:val="99"/>
    <w:rsid w:val="00A5047A"/>
  </w:style>
  <w:style w:type="paragraph" w:styleId="a9">
    <w:name w:val="footer"/>
    <w:basedOn w:val="a"/>
    <w:link w:val="aa"/>
    <w:uiPriority w:val="99"/>
    <w:unhideWhenUsed/>
    <w:rsid w:val="00A5047A"/>
    <w:pPr>
      <w:tabs>
        <w:tab w:val="center" w:pos="4252"/>
        <w:tab w:val="right" w:pos="8504"/>
      </w:tabs>
      <w:snapToGrid w:val="0"/>
    </w:pPr>
  </w:style>
  <w:style w:type="character" w:customStyle="1" w:styleId="aa">
    <w:name w:val="フッター (文字)"/>
    <w:basedOn w:val="a0"/>
    <w:link w:val="a9"/>
    <w:uiPriority w:val="99"/>
    <w:rsid w:val="00A50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uiPriority w:val="99"/>
    <w:rsid w:val="00936FCF"/>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 w:type="character" w:customStyle="1" w:styleId="a4">
    <w:name w:val="一太郎 (文字)"/>
    <w:link w:val="a3"/>
    <w:uiPriority w:val="99"/>
    <w:rsid w:val="00936FCF"/>
    <w:rPr>
      <w:rFonts w:ascii="Century" w:eastAsia="ＭＳ 明朝" w:hAnsi="Century" w:cs="ＭＳ 明朝"/>
      <w:spacing w:val="-1"/>
      <w:kern w:val="0"/>
      <w:sz w:val="24"/>
      <w:szCs w:val="24"/>
    </w:rPr>
  </w:style>
  <w:style w:type="paragraph" w:styleId="a5">
    <w:name w:val="Balloon Text"/>
    <w:basedOn w:val="a"/>
    <w:link w:val="a6"/>
    <w:uiPriority w:val="99"/>
    <w:semiHidden/>
    <w:unhideWhenUsed/>
    <w:rsid w:val="00291D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1DA2"/>
    <w:rPr>
      <w:rFonts w:asciiTheme="majorHAnsi" w:eastAsiaTheme="majorEastAsia" w:hAnsiTheme="majorHAnsi" w:cstheme="majorBidi"/>
      <w:sz w:val="18"/>
      <w:szCs w:val="18"/>
    </w:rPr>
  </w:style>
  <w:style w:type="paragraph" w:styleId="a7">
    <w:name w:val="header"/>
    <w:basedOn w:val="a"/>
    <w:link w:val="a8"/>
    <w:uiPriority w:val="99"/>
    <w:unhideWhenUsed/>
    <w:rsid w:val="00A5047A"/>
    <w:pPr>
      <w:tabs>
        <w:tab w:val="center" w:pos="4252"/>
        <w:tab w:val="right" w:pos="8504"/>
      </w:tabs>
      <w:snapToGrid w:val="0"/>
    </w:pPr>
  </w:style>
  <w:style w:type="character" w:customStyle="1" w:styleId="a8">
    <w:name w:val="ヘッダー (文字)"/>
    <w:basedOn w:val="a0"/>
    <w:link w:val="a7"/>
    <w:uiPriority w:val="99"/>
    <w:rsid w:val="00A5047A"/>
  </w:style>
  <w:style w:type="paragraph" w:styleId="a9">
    <w:name w:val="footer"/>
    <w:basedOn w:val="a"/>
    <w:link w:val="aa"/>
    <w:uiPriority w:val="99"/>
    <w:unhideWhenUsed/>
    <w:rsid w:val="00A5047A"/>
    <w:pPr>
      <w:tabs>
        <w:tab w:val="center" w:pos="4252"/>
        <w:tab w:val="right" w:pos="8504"/>
      </w:tabs>
      <w:snapToGrid w:val="0"/>
    </w:pPr>
  </w:style>
  <w:style w:type="character" w:customStyle="1" w:styleId="aa">
    <w:name w:val="フッター (文字)"/>
    <w:basedOn w:val="a0"/>
    <w:link w:val="a9"/>
    <w:uiPriority w:val="99"/>
    <w:rsid w:val="00A5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A75FC8FE.dotm</Template>
  <TotalTime>4</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2018-08-06T05:51:00Z</cp:lastPrinted>
  <dcterms:created xsi:type="dcterms:W3CDTF">2018-08-06T06:51:00Z</dcterms:created>
  <dcterms:modified xsi:type="dcterms:W3CDTF">2018-08-06T06:55:00Z</dcterms:modified>
</cp:coreProperties>
</file>