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E3" w:rsidRDefault="006C68E3" w:rsidP="006C68E3">
      <w:pPr>
        <w:rPr>
          <w:rFonts w:ascii="?l?r ??fc"/>
          <w:snapToGrid w:val="0"/>
        </w:rPr>
      </w:pPr>
    </w:p>
    <w:p w:rsidR="006C68E3" w:rsidRDefault="006C68E3" w:rsidP="006C68E3">
      <w:pPr>
        <w:rPr>
          <w:rFonts w:ascii="?l?r ??fc"/>
          <w:snapToGrid w:val="0"/>
        </w:rPr>
      </w:pPr>
    </w:p>
    <w:p w:rsidR="006C68E3" w:rsidRDefault="006C68E3" w:rsidP="006C68E3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事業廃止届書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事業廃止届書</w:t>
      </w:r>
    </w:p>
    <w:p w:rsidR="006C68E3" w:rsidRDefault="006C68E3" w:rsidP="006C68E3">
      <w:pPr>
        <w:spacing w:line="190" w:lineRule="exact"/>
        <w:jc w:val="center"/>
        <w:rPr>
          <w:rFonts w:ascii="?l?r ??fc"/>
          <w:snapToGrid w:val="0"/>
        </w:rPr>
      </w:pPr>
    </w:p>
    <w:p w:rsidR="006C68E3" w:rsidRDefault="006C68E3" w:rsidP="006C68E3">
      <w:pPr>
        <w:spacing w:line="190" w:lineRule="exact"/>
        <w:jc w:val="center"/>
        <w:rPr>
          <w:rFonts w:ascii="?l?r ??fc"/>
          <w:snapToGrid w:val="0"/>
        </w:rPr>
      </w:pPr>
    </w:p>
    <w:p w:rsidR="006C68E3" w:rsidRDefault="006C68E3" w:rsidP="006C68E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C68E3" w:rsidRDefault="006C68E3" w:rsidP="006C68E3">
      <w:pPr>
        <w:spacing w:line="190" w:lineRule="exact"/>
        <w:jc w:val="right"/>
        <w:rPr>
          <w:rFonts w:ascii="?l?r ??fc"/>
          <w:snapToGrid w:val="0"/>
        </w:rPr>
      </w:pPr>
    </w:p>
    <w:p w:rsidR="006C68E3" w:rsidRDefault="006C68E3" w:rsidP="006C68E3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:rsidR="006C68E3" w:rsidRDefault="006C68E3" w:rsidP="006C68E3">
      <w:pPr>
        <w:spacing w:line="190" w:lineRule="exact"/>
        <w:jc w:val="left"/>
        <w:rPr>
          <w:rFonts w:ascii="?l?r ??fc"/>
          <w:snapToGrid w:val="0"/>
        </w:rPr>
      </w:pPr>
    </w:p>
    <w:p w:rsidR="006C68E3" w:rsidRDefault="006C68E3" w:rsidP="006C68E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6C68E3" w:rsidRDefault="006C68E3" w:rsidP="006C68E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6C68E3" w:rsidRDefault="006C68E3" w:rsidP="006C68E3">
      <w:pPr>
        <w:jc w:val="right"/>
        <w:rPr>
          <w:rFonts w:ascii="?l?r ??fc"/>
          <w:snapToGrid w:val="0"/>
          <w:w w:val="33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法人にあつては、主たる事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務所の所在地、名称並びに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代表者の氏名及び住所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法人にあつては、主たる事務所の所在地、名称並びに代表者の氏名及び住所</w:t>
      </w:r>
      <w:r>
        <w:rPr>
          <w:rFonts w:hint="eastAsia"/>
          <w:snapToGrid w:val="0"/>
          <w:w w:val="33"/>
          <w:sz w:val="63"/>
          <w:szCs w:val="63"/>
        </w:rPr>
        <w:t>）</w:t>
      </w:r>
    </w:p>
    <w:p w:rsidR="006C68E3" w:rsidRDefault="006C68E3" w:rsidP="006C68E3">
      <w:pPr>
        <w:spacing w:line="190" w:lineRule="exact"/>
        <w:jc w:val="right"/>
        <w:rPr>
          <w:rFonts w:ascii="?l?r ??fc"/>
          <w:snapToGrid w:val="0"/>
        </w:rPr>
      </w:pPr>
    </w:p>
    <w:p w:rsidR="006C68E3" w:rsidRDefault="006C68E3" w:rsidP="006C68E3">
      <w:pPr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建築物における衛生的環境の確保に関する法律施行規則第</w:t>
      </w:r>
      <w:r>
        <w:rPr>
          <w:snapToGrid w:val="0"/>
        </w:rPr>
        <w:t>33</w:t>
      </w:r>
      <w:r>
        <w:rPr>
          <w:rFonts w:hint="eastAsia"/>
          <w:snapToGrid w:val="0"/>
        </w:rPr>
        <w:t>条第１項の規定により、下記のとおり届け出ます。</w:t>
      </w:r>
    </w:p>
    <w:p w:rsidR="006C68E3" w:rsidRDefault="006C68E3" w:rsidP="006C68E3">
      <w:pPr>
        <w:spacing w:line="190" w:lineRule="exact"/>
        <w:ind w:left="210" w:hanging="210"/>
        <w:jc w:val="left"/>
        <w:rPr>
          <w:rFonts w:ascii="?l?r ??fc"/>
          <w:snapToGrid w:val="0"/>
        </w:rPr>
      </w:pPr>
    </w:p>
    <w:p w:rsidR="006C68E3" w:rsidRDefault="006C68E3" w:rsidP="006C68E3">
      <w:pPr>
        <w:ind w:left="210" w:hanging="2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6C68E3" w:rsidRDefault="006C68E3" w:rsidP="006C68E3">
      <w:pPr>
        <w:spacing w:line="110" w:lineRule="exact"/>
        <w:ind w:left="210" w:hanging="210"/>
        <w:jc w:val="center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30"/>
        <w:gridCol w:w="1050"/>
        <w:gridCol w:w="6300"/>
      </w:tblGrid>
      <w:tr w:rsidR="006C68E3" w:rsidTr="002B2FE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6C68E3" w:rsidRDefault="006C68E3" w:rsidP="002B2F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登録区分</w:t>
            </w:r>
          </w:p>
        </w:tc>
        <w:tc>
          <w:tcPr>
            <w:tcW w:w="6300" w:type="dxa"/>
          </w:tcPr>
          <w:p w:rsidR="006C68E3" w:rsidRDefault="006C68E3" w:rsidP="002B2FE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6C68E3" w:rsidTr="002B2FE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6C68E3" w:rsidRDefault="006C68E3" w:rsidP="002B2F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300" w:type="dxa"/>
          </w:tcPr>
          <w:p w:rsidR="006C68E3" w:rsidRDefault="006C68E3" w:rsidP="002B2FE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6C68E3" w:rsidTr="002B2FE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vMerge w:val="restart"/>
            <w:textDirection w:val="tbRlV"/>
            <w:vAlign w:val="center"/>
          </w:tcPr>
          <w:p w:rsidR="006C68E3" w:rsidRDefault="006C68E3" w:rsidP="002B2FE4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　　業　　所</w:t>
            </w:r>
          </w:p>
        </w:tc>
        <w:tc>
          <w:tcPr>
            <w:tcW w:w="1050" w:type="dxa"/>
            <w:vAlign w:val="center"/>
          </w:tcPr>
          <w:p w:rsidR="006C68E3" w:rsidRDefault="006C68E3" w:rsidP="002B2F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</w:tcPr>
          <w:p w:rsidR="006C68E3" w:rsidRDefault="006C68E3" w:rsidP="002B2FE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6C68E3" w:rsidTr="002B2FE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vMerge/>
          </w:tcPr>
          <w:p w:rsidR="006C68E3" w:rsidRDefault="006C68E3" w:rsidP="002B2FE4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C68E3" w:rsidRDefault="006C68E3" w:rsidP="002B2F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</w:tcPr>
          <w:p w:rsidR="006C68E3" w:rsidRDefault="006C68E3" w:rsidP="002B2FE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6C68E3" w:rsidTr="002B2FE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6C68E3" w:rsidRDefault="006C68E3" w:rsidP="002B2FE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事業廃止年月日</w:t>
            </w:r>
          </w:p>
        </w:tc>
        <w:tc>
          <w:tcPr>
            <w:tcW w:w="6300" w:type="dxa"/>
            <w:vAlign w:val="center"/>
          </w:tcPr>
          <w:p w:rsidR="006C68E3" w:rsidRDefault="006C68E3" w:rsidP="002B2FE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:rsidR="006C68E3" w:rsidRDefault="006C68E3" w:rsidP="006C68E3">
      <w:pPr>
        <w:ind w:left="210" w:hanging="210"/>
        <w:jc w:val="center"/>
        <w:rPr>
          <w:rFonts w:ascii="?l?r ??fc"/>
          <w:snapToGrid w:val="0"/>
        </w:rPr>
      </w:pPr>
    </w:p>
    <w:p w:rsidR="0089185B" w:rsidRPr="006C68E3" w:rsidRDefault="0089185B"/>
    <w:sectPr w:rsidR="0089185B" w:rsidRPr="006C68E3" w:rsidSect="006C68E3">
      <w:headerReference w:type="default" r:id="rId4"/>
      <w:footerReference w:type="default" r:id="rId5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68E3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68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8E3"/>
    <w:rsid w:val="00076976"/>
    <w:rsid w:val="006C68E3"/>
    <w:rsid w:val="0089185B"/>
    <w:rsid w:val="008E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E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A5"/>
    <w:pPr>
      <w:wordWrap/>
      <w:autoSpaceDE/>
      <w:autoSpaceDN/>
      <w:adjustRightInd/>
      <w:ind w:leftChars="400" w:left="840"/>
      <w:textAlignment w:val="auto"/>
    </w:pPr>
    <w:rPr>
      <w:rFonts w:asciiTheme="minorHAnsi" w:eastAsia="ＭＳ ゴシック" w:hAnsiTheme="minorHAnsi" w:cstheme="minorBidi"/>
      <w:szCs w:val="22"/>
    </w:rPr>
  </w:style>
  <w:style w:type="paragraph" w:styleId="a4">
    <w:name w:val="header"/>
    <w:basedOn w:val="a"/>
    <w:link w:val="a5"/>
    <w:uiPriority w:val="99"/>
    <w:rsid w:val="006C68E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6C68E3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rsid w:val="006C68E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6C68E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>Toshiba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1</cp:revision>
  <dcterms:created xsi:type="dcterms:W3CDTF">2013-04-09T06:22:00Z</dcterms:created>
  <dcterms:modified xsi:type="dcterms:W3CDTF">2013-04-09T06:27:00Z</dcterms:modified>
</cp:coreProperties>
</file>