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B0235" w14:textId="77777777" w:rsidR="007D74E1" w:rsidRPr="00B76A1E" w:rsidRDefault="007D74E1" w:rsidP="007D74E1">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（様式第1</w:t>
      </w:r>
      <w:r w:rsidR="005122A2">
        <w:rPr>
          <w:rFonts w:asciiTheme="minorEastAsia" w:eastAsiaTheme="minorEastAsia" w:hAnsiTheme="minorEastAsia" w:cs="ＭＳ 明朝"/>
          <w:color w:val="auto"/>
          <w:sz w:val="21"/>
          <w:szCs w:val="21"/>
        </w:rPr>
        <w:t>5</w:t>
      </w:r>
      <w:r w:rsidRPr="00B76A1E">
        <w:rPr>
          <w:rFonts w:asciiTheme="minorEastAsia" w:eastAsiaTheme="minorEastAsia" w:hAnsiTheme="minorEastAsia" w:cs="ＭＳ 明朝" w:hint="eastAsia"/>
          <w:color w:val="auto"/>
          <w:sz w:val="21"/>
          <w:szCs w:val="21"/>
        </w:rPr>
        <w:t>号）第</w:t>
      </w:r>
      <w:r w:rsidR="00880586">
        <w:rPr>
          <w:rFonts w:asciiTheme="minorEastAsia" w:eastAsiaTheme="minorEastAsia" w:hAnsiTheme="minorEastAsia" w:cs="ＭＳ 明朝" w:hint="eastAsia"/>
          <w:color w:val="auto"/>
          <w:sz w:val="21"/>
          <w:szCs w:val="21"/>
        </w:rPr>
        <w:t>16</w:t>
      </w:r>
      <w:r w:rsidRPr="00B76A1E">
        <w:rPr>
          <w:rFonts w:asciiTheme="minorEastAsia" w:eastAsiaTheme="minorEastAsia" w:hAnsiTheme="minorEastAsia" w:cs="ＭＳ 明朝" w:hint="eastAsia"/>
          <w:color w:val="auto"/>
          <w:sz w:val="21"/>
          <w:szCs w:val="21"/>
        </w:rPr>
        <w:t>関係</w:t>
      </w:r>
    </w:p>
    <w:p w14:paraId="570084CB" w14:textId="77777777" w:rsidR="007D74E1" w:rsidRPr="009940F2" w:rsidRDefault="007D74E1" w:rsidP="00E61AE8">
      <w:pPr>
        <w:ind w:rightChars="100" w:right="240"/>
        <w:jc w:val="right"/>
        <w:rPr>
          <w:rFonts w:asciiTheme="minorEastAsia" w:eastAsiaTheme="minorEastAsia" w:hAnsiTheme="minorEastAsia"/>
          <w:color w:val="auto"/>
          <w:spacing w:val="2"/>
          <w:sz w:val="21"/>
          <w:szCs w:val="21"/>
        </w:rPr>
      </w:pPr>
      <w:r w:rsidRPr="009940F2">
        <w:rPr>
          <w:rFonts w:asciiTheme="minorEastAsia" w:eastAsiaTheme="minorEastAsia" w:hAnsiTheme="minorEastAsia" w:cs="ＭＳ 明朝" w:hint="eastAsia"/>
          <w:color w:val="auto"/>
          <w:sz w:val="21"/>
          <w:szCs w:val="21"/>
        </w:rPr>
        <w:t>番　　　号</w:t>
      </w:r>
    </w:p>
    <w:p w14:paraId="49F33BE8" w14:textId="77777777" w:rsidR="007D74E1" w:rsidRPr="009940F2" w:rsidRDefault="007D74E1" w:rsidP="00E61AE8">
      <w:pPr>
        <w:ind w:rightChars="100" w:right="240"/>
        <w:jc w:val="right"/>
        <w:rPr>
          <w:rFonts w:asciiTheme="minorEastAsia" w:eastAsiaTheme="minorEastAsia" w:hAnsiTheme="minorEastAsia"/>
          <w:color w:val="auto"/>
          <w:spacing w:val="2"/>
          <w:sz w:val="21"/>
          <w:szCs w:val="21"/>
        </w:rPr>
      </w:pPr>
      <w:r w:rsidRPr="009940F2">
        <w:rPr>
          <w:rFonts w:asciiTheme="minorEastAsia" w:eastAsiaTheme="minorEastAsia" w:hAnsiTheme="minorEastAsia" w:cs="ＭＳ 明朝" w:hint="eastAsia"/>
          <w:color w:val="auto"/>
          <w:sz w:val="21"/>
          <w:szCs w:val="21"/>
        </w:rPr>
        <w:t>年　月　日</w:t>
      </w:r>
    </w:p>
    <w:p w14:paraId="134E1D28" w14:textId="77777777" w:rsidR="007D74E1" w:rsidRPr="009940F2" w:rsidRDefault="00E61AE8" w:rsidP="00E61AE8">
      <w:pPr>
        <w:ind w:leftChars="100" w:left="240"/>
        <w:rPr>
          <w:rFonts w:asciiTheme="minorEastAsia" w:eastAsiaTheme="minorEastAsia" w:hAnsiTheme="minorEastAsia" w:cs="ＭＳ 明朝"/>
          <w:color w:val="auto"/>
          <w:sz w:val="21"/>
          <w:szCs w:val="21"/>
        </w:rPr>
      </w:pPr>
      <w:r w:rsidRPr="009940F2">
        <w:rPr>
          <w:rFonts w:asciiTheme="minorEastAsia" w:eastAsiaTheme="minorEastAsia" w:hAnsiTheme="minorEastAsia" w:cs="ＭＳ 明朝" w:hint="eastAsia"/>
          <w:color w:val="auto"/>
          <w:sz w:val="21"/>
          <w:szCs w:val="21"/>
        </w:rPr>
        <w:t xml:space="preserve">地域振興局長　</w:t>
      </w:r>
      <w:r w:rsidR="007D74E1" w:rsidRPr="009940F2">
        <w:rPr>
          <w:rFonts w:asciiTheme="minorEastAsia" w:eastAsiaTheme="minorEastAsia" w:hAnsiTheme="minorEastAsia" w:cs="ＭＳ 明朝" w:hint="eastAsia"/>
          <w:color w:val="auto"/>
          <w:sz w:val="21"/>
          <w:szCs w:val="21"/>
        </w:rPr>
        <w:t>様</w:t>
      </w:r>
    </w:p>
    <w:p w14:paraId="36C15442" w14:textId="77777777" w:rsidR="007D74E1" w:rsidRPr="009940F2" w:rsidRDefault="007D74E1" w:rsidP="007D74E1">
      <w:pPr>
        <w:rPr>
          <w:rFonts w:asciiTheme="minorEastAsia" w:eastAsiaTheme="minorEastAsia" w:hAnsiTheme="minorEastAsia"/>
          <w:color w:val="auto"/>
          <w:spacing w:val="2"/>
          <w:sz w:val="21"/>
          <w:szCs w:val="21"/>
        </w:rPr>
      </w:pPr>
    </w:p>
    <w:p w14:paraId="31CA41D1" w14:textId="77777777" w:rsidR="007D74E1" w:rsidRPr="009940F2" w:rsidRDefault="00986C27" w:rsidP="00E61AE8">
      <w:pPr>
        <w:ind w:rightChars="100" w:right="240"/>
        <w:jc w:val="right"/>
        <w:rPr>
          <w:rFonts w:asciiTheme="minorEastAsia" w:eastAsiaTheme="minorEastAsia" w:hAnsiTheme="minorEastAsia"/>
          <w:color w:val="auto"/>
          <w:spacing w:val="2"/>
          <w:sz w:val="21"/>
          <w:szCs w:val="21"/>
        </w:rPr>
      </w:pPr>
      <w:r w:rsidRPr="009940F2">
        <w:rPr>
          <w:rFonts w:asciiTheme="minorEastAsia" w:eastAsiaTheme="minorEastAsia" w:hAnsiTheme="minorEastAsia" w:cs="ＭＳ 明朝" w:hint="eastAsia"/>
          <w:color w:val="auto"/>
          <w:sz w:val="21"/>
          <w:szCs w:val="21"/>
        </w:rPr>
        <w:t>補助事業者の名称及びその長の氏名</w:t>
      </w:r>
    </w:p>
    <w:p w14:paraId="374BC099" w14:textId="77777777" w:rsidR="007D74E1" w:rsidRPr="009940F2" w:rsidRDefault="007D74E1" w:rsidP="007D74E1">
      <w:pPr>
        <w:rPr>
          <w:rFonts w:asciiTheme="minorEastAsia" w:eastAsiaTheme="minorEastAsia" w:hAnsiTheme="minorEastAsia"/>
          <w:color w:val="auto"/>
          <w:spacing w:val="2"/>
          <w:sz w:val="21"/>
          <w:szCs w:val="21"/>
        </w:rPr>
      </w:pPr>
    </w:p>
    <w:p w14:paraId="702886F8" w14:textId="77777777" w:rsidR="00880586" w:rsidRPr="009940F2" w:rsidRDefault="00E61AE8" w:rsidP="009940F2">
      <w:pPr>
        <w:ind w:leftChars="750" w:left="1800"/>
        <w:rPr>
          <w:rFonts w:asciiTheme="minorEastAsia" w:eastAsiaTheme="minorEastAsia" w:hAnsiTheme="minorEastAsia" w:cs="ＭＳ 明朝"/>
          <w:color w:val="auto"/>
          <w:sz w:val="21"/>
          <w:szCs w:val="21"/>
        </w:rPr>
      </w:pPr>
      <w:r w:rsidRPr="009940F2">
        <w:rPr>
          <w:rFonts w:asciiTheme="minorEastAsia" w:eastAsiaTheme="minorEastAsia" w:hAnsiTheme="minorEastAsia" w:cs="ＭＳ 明朝" w:hint="eastAsia"/>
          <w:color w:val="auto"/>
          <w:sz w:val="21"/>
          <w:szCs w:val="21"/>
        </w:rPr>
        <w:t>ふるさと信州寄付金等活用山岳環境保全事業補助金</w:t>
      </w:r>
    </w:p>
    <w:p w14:paraId="5DCECCAE" w14:textId="77777777" w:rsidR="00E61AE8" w:rsidRPr="009940F2" w:rsidRDefault="00880586" w:rsidP="009940F2">
      <w:pPr>
        <w:ind w:leftChars="750" w:left="1800"/>
        <w:rPr>
          <w:rFonts w:asciiTheme="minorEastAsia" w:eastAsiaTheme="minorEastAsia" w:hAnsiTheme="minorEastAsia"/>
          <w:color w:val="auto"/>
          <w:spacing w:val="2"/>
          <w:sz w:val="21"/>
          <w:szCs w:val="21"/>
        </w:rPr>
      </w:pPr>
      <w:r w:rsidRPr="009940F2">
        <w:rPr>
          <w:rFonts w:asciiTheme="minorEastAsia" w:eastAsiaTheme="minorEastAsia" w:hAnsiTheme="minorEastAsia" w:cs="ＭＳ 明朝" w:hint="eastAsia"/>
          <w:color w:val="auto"/>
          <w:sz w:val="21"/>
          <w:szCs w:val="21"/>
        </w:rPr>
        <w:t>により取得した施設に係る財産処分</w:t>
      </w:r>
      <w:r w:rsidR="005122A2" w:rsidRPr="009940F2">
        <w:rPr>
          <w:rFonts w:asciiTheme="minorEastAsia" w:eastAsiaTheme="minorEastAsia" w:hAnsiTheme="minorEastAsia" w:cs="ＭＳ 明朝" w:hint="eastAsia"/>
          <w:color w:val="auto"/>
          <w:sz w:val="21"/>
          <w:szCs w:val="21"/>
        </w:rPr>
        <w:t>承認申請</w:t>
      </w:r>
      <w:r w:rsidRPr="009940F2">
        <w:rPr>
          <w:rFonts w:asciiTheme="minorEastAsia" w:eastAsiaTheme="minorEastAsia" w:hAnsiTheme="minorEastAsia" w:cs="ＭＳ 明朝" w:hint="eastAsia"/>
          <w:color w:val="auto"/>
          <w:sz w:val="21"/>
          <w:szCs w:val="21"/>
        </w:rPr>
        <w:t>書</w:t>
      </w:r>
    </w:p>
    <w:p w14:paraId="618F2153" w14:textId="77777777" w:rsidR="007D74E1" w:rsidRPr="00B76A1E" w:rsidRDefault="007D74E1" w:rsidP="007D74E1">
      <w:pPr>
        <w:rPr>
          <w:rFonts w:asciiTheme="minorEastAsia" w:eastAsiaTheme="minorEastAsia" w:hAnsiTheme="minorEastAsia"/>
          <w:color w:val="auto"/>
          <w:spacing w:val="2"/>
          <w:sz w:val="21"/>
          <w:szCs w:val="21"/>
        </w:rPr>
      </w:pPr>
    </w:p>
    <w:p w14:paraId="4AFE5F7E" w14:textId="77777777" w:rsidR="007D74E1" w:rsidRDefault="009940F2" w:rsidP="00E61AE8">
      <w:pPr>
        <w:ind w:firstLineChars="100" w:firstLine="21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 xml:space="preserve">　　年度に</w:t>
      </w:r>
      <w:r w:rsidR="00880586" w:rsidRPr="00880586">
        <w:rPr>
          <w:rFonts w:asciiTheme="minorEastAsia" w:eastAsiaTheme="minorEastAsia" w:hAnsiTheme="minorEastAsia" w:cs="ＭＳ 明朝" w:hint="eastAsia"/>
          <w:color w:val="auto"/>
          <w:sz w:val="21"/>
          <w:szCs w:val="21"/>
        </w:rPr>
        <w:t>標記補助金により取得した</w:t>
      </w:r>
      <w:r w:rsidR="00880586">
        <w:rPr>
          <w:rFonts w:asciiTheme="minorEastAsia" w:eastAsiaTheme="minorEastAsia" w:hAnsiTheme="minorEastAsia" w:cs="ＭＳ 明朝" w:hint="eastAsia"/>
          <w:color w:val="auto"/>
          <w:sz w:val="21"/>
          <w:szCs w:val="21"/>
        </w:rPr>
        <w:t xml:space="preserve">　　　　　　</w:t>
      </w:r>
      <w:r w:rsidR="00880586" w:rsidRPr="00880586">
        <w:rPr>
          <w:rFonts w:asciiTheme="minorEastAsia" w:eastAsiaTheme="minorEastAsia" w:hAnsiTheme="minorEastAsia" w:cs="ＭＳ 明朝" w:hint="eastAsia"/>
          <w:color w:val="auto"/>
          <w:sz w:val="21"/>
          <w:szCs w:val="21"/>
        </w:rPr>
        <w:t>に係る財産等</w:t>
      </w:r>
      <w:r w:rsidR="00880586">
        <w:rPr>
          <w:rFonts w:asciiTheme="minorEastAsia" w:eastAsiaTheme="minorEastAsia" w:hAnsiTheme="minorEastAsia" w:cs="ＭＳ 明朝" w:hint="eastAsia"/>
          <w:color w:val="auto"/>
          <w:sz w:val="21"/>
          <w:szCs w:val="21"/>
        </w:rPr>
        <w:t>について、</w:t>
      </w:r>
      <w:r w:rsidR="002578D8">
        <w:rPr>
          <w:rFonts w:asciiTheme="minorEastAsia" w:eastAsiaTheme="minorEastAsia" w:hAnsiTheme="minorEastAsia" w:cs="ＭＳ 明朝" w:hint="eastAsia"/>
          <w:color w:val="auto"/>
          <w:sz w:val="21"/>
          <w:szCs w:val="21"/>
        </w:rPr>
        <w:t>下記</w:t>
      </w:r>
      <w:r w:rsidR="00880586">
        <w:rPr>
          <w:rFonts w:asciiTheme="minorEastAsia" w:eastAsiaTheme="minorEastAsia" w:hAnsiTheme="minorEastAsia" w:cs="ＭＳ 明朝" w:hint="eastAsia"/>
          <w:color w:val="auto"/>
          <w:sz w:val="21"/>
          <w:szCs w:val="21"/>
        </w:rPr>
        <w:t>のとおり</w:t>
      </w:r>
      <w:r w:rsidR="005122A2">
        <w:rPr>
          <w:rFonts w:asciiTheme="minorEastAsia" w:eastAsiaTheme="minorEastAsia" w:hAnsiTheme="minorEastAsia" w:cs="ＭＳ 明朝" w:hint="eastAsia"/>
          <w:color w:val="auto"/>
          <w:sz w:val="21"/>
          <w:szCs w:val="21"/>
        </w:rPr>
        <w:t>処分したいので申請します</w:t>
      </w:r>
      <w:r w:rsidR="007D74E1" w:rsidRPr="00B76A1E">
        <w:rPr>
          <w:rFonts w:asciiTheme="minorEastAsia" w:eastAsiaTheme="minorEastAsia" w:hAnsiTheme="minorEastAsia" w:cs="ＭＳ 明朝" w:hint="eastAsia"/>
          <w:color w:val="auto"/>
          <w:sz w:val="21"/>
          <w:szCs w:val="21"/>
        </w:rPr>
        <w:t>。</w:t>
      </w:r>
    </w:p>
    <w:p w14:paraId="1BA245A9" w14:textId="77777777" w:rsidR="00880586" w:rsidRDefault="00880586" w:rsidP="00E61AE8">
      <w:pPr>
        <w:ind w:firstLineChars="100" w:firstLine="210"/>
        <w:rPr>
          <w:rFonts w:asciiTheme="minorEastAsia" w:eastAsiaTheme="minorEastAsia" w:hAnsiTheme="minorEastAsia" w:cs="ＭＳ 明朝"/>
          <w:color w:val="auto"/>
          <w:sz w:val="21"/>
          <w:szCs w:val="21"/>
        </w:rPr>
      </w:pPr>
    </w:p>
    <w:p w14:paraId="3B57128D" w14:textId="77777777" w:rsidR="002578D8" w:rsidRDefault="002578D8" w:rsidP="002578D8">
      <w:pPr>
        <w:jc w:val="center"/>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記</w:t>
      </w:r>
    </w:p>
    <w:p w14:paraId="166F80DE" w14:textId="77777777" w:rsidR="002578D8" w:rsidRDefault="002578D8">
      <w:pPr>
        <w:widowControl/>
        <w:overflowPunct/>
        <w:adjustRightInd/>
        <w:jc w:val="left"/>
        <w:textAlignment w:val="auto"/>
        <w:rPr>
          <w:rFonts w:asciiTheme="minorEastAsia" w:eastAsiaTheme="minorEastAsia" w:hAnsiTheme="minorEastAsia"/>
          <w:color w:val="auto"/>
          <w:spacing w:val="2"/>
          <w:sz w:val="21"/>
          <w:szCs w:val="21"/>
        </w:rPr>
      </w:pPr>
    </w:p>
    <w:p w14:paraId="4EAF8FBA" w14:textId="77777777" w:rsidR="00E61AE8" w:rsidRDefault="00880586" w:rsidP="007D74E1">
      <w:pPr>
        <w:ind w:left="214" w:hangingChars="100" w:hanging="214"/>
        <w:rPr>
          <w:rFonts w:asciiTheme="minorEastAsia" w:eastAsiaTheme="minorEastAsia" w:hAnsiTheme="minorEastAsia"/>
          <w:color w:val="auto"/>
          <w:spacing w:val="2"/>
          <w:sz w:val="21"/>
          <w:szCs w:val="21"/>
        </w:rPr>
      </w:pPr>
      <w:r w:rsidRPr="00880586">
        <w:rPr>
          <w:rFonts w:asciiTheme="minorEastAsia" w:eastAsiaTheme="minorEastAsia" w:hAnsiTheme="minorEastAsia" w:hint="eastAsia"/>
          <w:color w:val="auto"/>
          <w:spacing w:val="2"/>
          <w:sz w:val="21"/>
          <w:szCs w:val="21"/>
        </w:rPr>
        <w:t>１　処分の種類</w:t>
      </w:r>
    </w:p>
    <w:p w14:paraId="4029AC8F" w14:textId="77777777" w:rsidR="00880586" w:rsidRDefault="00880586" w:rsidP="00880586">
      <w:pPr>
        <w:ind w:leftChars="100" w:left="454" w:hangingChars="100" w:hanging="214"/>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転用 ・ 譲渡</w:t>
      </w:r>
      <w:r w:rsidR="00F05979">
        <w:rPr>
          <w:rFonts w:asciiTheme="minorEastAsia" w:eastAsiaTheme="minorEastAsia" w:hAnsiTheme="minorEastAsia" w:hint="eastAsia"/>
          <w:color w:val="auto"/>
          <w:spacing w:val="2"/>
          <w:sz w:val="21"/>
          <w:szCs w:val="21"/>
        </w:rPr>
        <w:t xml:space="preserve"> ・ 交換 </w:t>
      </w:r>
      <w:r>
        <w:rPr>
          <w:rFonts w:asciiTheme="minorEastAsia" w:eastAsiaTheme="minorEastAsia" w:hAnsiTheme="minorEastAsia" w:hint="eastAsia"/>
          <w:color w:val="auto"/>
          <w:spacing w:val="2"/>
          <w:sz w:val="21"/>
          <w:szCs w:val="21"/>
        </w:rPr>
        <w:t>・</w:t>
      </w:r>
      <w:r w:rsidR="00F05979">
        <w:rPr>
          <w:rFonts w:asciiTheme="minorEastAsia" w:eastAsiaTheme="minorEastAsia" w:hAnsiTheme="minorEastAsia" w:hint="eastAsia"/>
          <w:color w:val="auto"/>
          <w:spacing w:val="2"/>
          <w:sz w:val="21"/>
          <w:szCs w:val="21"/>
        </w:rPr>
        <w:t xml:space="preserve"> </w:t>
      </w:r>
      <w:r>
        <w:rPr>
          <w:rFonts w:asciiTheme="minorEastAsia" w:eastAsiaTheme="minorEastAsia" w:hAnsiTheme="minorEastAsia" w:hint="eastAsia"/>
          <w:color w:val="auto"/>
          <w:spacing w:val="2"/>
          <w:sz w:val="21"/>
          <w:szCs w:val="21"/>
        </w:rPr>
        <w:t xml:space="preserve">貸付・ </w:t>
      </w:r>
      <w:r w:rsidR="00F05979">
        <w:rPr>
          <w:rFonts w:asciiTheme="minorEastAsia" w:eastAsiaTheme="minorEastAsia" w:hAnsiTheme="minorEastAsia" w:hint="eastAsia"/>
          <w:color w:val="auto"/>
          <w:spacing w:val="2"/>
          <w:sz w:val="21"/>
          <w:szCs w:val="21"/>
        </w:rPr>
        <w:t xml:space="preserve">取壊し ・ </w:t>
      </w:r>
      <w:r>
        <w:rPr>
          <w:rFonts w:asciiTheme="minorEastAsia" w:eastAsiaTheme="minorEastAsia" w:hAnsiTheme="minorEastAsia" w:hint="eastAsia"/>
          <w:color w:val="auto"/>
          <w:spacing w:val="2"/>
          <w:sz w:val="21"/>
          <w:szCs w:val="21"/>
        </w:rPr>
        <w:t>廃棄</w:t>
      </w:r>
    </w:p>
    <w:p w14:paraId="19CDC98F" w14:textId="77777777" w:rsidR="00880586" w:rsidRDefault="00880586" w:rsidP="007D74E1">
      <w:pPr>
        <w:ind w:left="214" w:hangingChars="100" w:hanging="214"/>
        <w:rPr>
          <w:rFonts w:asciiTheme="minorEastAsia" w:eastAsiaTheme="minorEastAsia" w:hAnsiTheme="minorEastAsia"/>
          <w:color w:val="auto"/>
          <w:spacing w:val="2"/>
          <w:sz w:val="21"/>
          <w:szCs w:val="21"/>
        </w:rPr>
      </w:pPr>
    </w:p>
    <w:p w14:paraId="06BA441A" w14:textId="77777777" w:rsidR="00880586" w:rsidRPr="00880586" w:rsidRDefault="00880586" w:rsidP="007D74E1">
      <w:pPr>
        <w:ind w:left="214" w:hangingChars="100" w:hanging="214"/>
        <w:rPr>
          <w:rFonts w:asciiTheme="minorEastAsia" w:eastAsiaTheme="minorEastAsia" w:hAnsiTheme="minorEastAsia"/>
          <w:color w:val="auto"/>
          <w:spacing w:val="2"/>
          <w:sz w:val="21"/>
          <w:szCs w:val="21"/>
        </w:rPr>
      </w:pPr>
      <w:r w:rsidRPr="00880586">
        <w:rPr>
          <w:rFonts w:asciiTheme="minorEastAsia" w:eastAsiaTheme="minorEastAsia" w:hAnsiTheme="minorEastAsia" w:hint="eastAsia"/>
          <w:color w:val="auto"/>
          <w:spacing w:val="2"/>
          <w:sz w:val="21"/>
          <w:szCs w:val="21"/>
        </w:rPr>
        <w:t>２　処分の概要</w:t>
      </w:r>
    </w:p>
    <w:tbl>
      <w:tblPr>
        <w:tblStyle w:val="a3"/>
        <w:tblW w:w="0" w:type="auto"/>
        <w:tblCellMar>
          <w:left w:w="57" w:type="dxa"/>
          <w:right w:w="57" w:type="dxa"/>
        </w:tblCellMar>
        <w:tblLook w:val="04A0" w:firstRow="1" w:lastRow="0" w:firstColumn="1" w:lastColumn="0" w:noHBand="0" w:noVBand="1"/>
      </w:tblPr>
      <w:tblGrid>
        <w:gridCol w:w="1970"/>
        <w:gridCol w:w="283"/>
        <w:gridCol w:w="284"/>
        <w:gridCol w:w="1417"/>
        <w:gridCol w:w="142"/>
        <w:gridCol w:w="1273"/>
        <w:gridCol w:w="848"/>
        <w:gridCol w:w="289"/>
        <w:gridCol w:w="1053"/>
        <w:gridCol w:w="915"/>
      </w:tblGrid>
      <w:tr w:rsidR="00880586" w:rsidRPr="00880586" w14:paraId="00B0AED0" w14:textId="77777777" w:rsidTr="00F05979">
        <w:trPr>
          <w:trHeight w:val="507"/>
        </w:trPr>
        <w:tc>
          <w:tcPr>
            <w:tcW w:w="2253" w:type="dxa"/>
            <w:gridSpan w:val="2"/>
            <w:tcBorders>
              <w:top w:val="single" w:sz="12" w:space="0" w:color="auto"/>
              <w:left w:val="single" w:sz="12" w:space="0" w:color="auto"/>
            </w:tcBorders>
            <w:noWrap/>
            <w:vAlign w:val="center"/>
            <w:hideMark/>
          </w:tcPr>
          <w:p w14:paraId="32D3420F"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補助事業者</w:t>
            </w:r>
          </w:p>
        </w:tc>
        <w:tc>
          <w:tcPr>
            <w:tcW w:w="3116" w:type="dxa"/>
            <w:gridSpan w:val="4"/>
            <w:tcBorders>
              <w:top w:val="single" w:sz="12" w:space="0" w:color="auto"/>
            </w:tcBorders>
            <w:vAlign w:val="center"/>
            <w:hideMark/>
          </w:tcPr>
          <w:p w14:paraId="6D99FE28"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施設名</w:t>
            </w:r>
          </w:p>
        </w:tc>
        <w:tc>
          <w:tcPr>
            <w:tcW w:w="3105" w:type="dxa"/>
            <w:gridSpan w:val="4"/>
            <w:tcBorders>
              <w:top w:val="single" w:sz="12" w:space="0" w:color="auto"/>
              <w:right w:val="single" w:sz="12" w:space="0" w:color="auto"/>
            </w:tcBorders>
            <w:vAlign w:val="center"/>
            <w:hideMark/>
          </w:tcPr>
          <w:p w14:paraId="47B83406"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所在地</w:t>
            </w:r>
          </w:p>
        </w:tc>
      </w:tr>
      <w:tr w:rsidR="00880586" w:rsidRPr="00880586" w14:paraId="79DA9B06" w14:textId="77777777" w:rsidTr="00F05979">
        <w:trPr>
          <w:trHeight w:val="679"/>
        </w:trPr>
        <w:tc>
          <w:tcPr>
            <w:tcW w:w="2253" w:type="dxa"/>
            <w:gridSpan w:val="2"/>
            <w:tcBorders>
              <w:left w:val="single" w:sz="12" w:space="0" w:color="auto"/>
              <w:bottom w:val="single" w:sz="12" w:space="0" w:color="auto"/>
            </w:tcBorders>
            <w:noWrap/>
            <w:vAlign w:val="center"/>
            <w:hideMark/>
          </w:tcPr>
          <w:p w14:paraId="152F12DE" w14:textId="77777777" w:rsidR="00880586" w:rsidRPr="00880586" w:rsidRDefault="00880586" w:rsidP="005122A2">
            <w:pPr>
              <w:rPr>
                <w:rFonts w:asciiTheme="minorEastAsia" w:eastAsiaTheme="minorEastAsia" w:hAnsiTheme="minorEastAsia"/>
                <w:color w:val="auto"/>
                <w:spacing w:val="2"/>
                <w:szCs w:val="21"/>
              </w:rPr>
            </w:pPr>
          </w:p>
        </w:tc>
        <w:tc>
          <w:tcPr>
            <w:tcW w:w="3116" w:type="dxa"/>
            <w:gridSpan w:val="4"/>
            <w:tcBorders>
              <w:bottom w:val="single" w:sz="12" w:space="0" w:color="auto"/>
            </w:tcBorders>
            <w:noWrap/>
            <w:vAlign w:val="center"/>
            <w:hideMark/>
          </w:tcPr>
          <w:p w14:paraId="49F3960E" w14:textId="77777777" w:rsidR="00880586" w:rsidRPr="00880586" w:rsidRDefault="00880586" w:rsidP="005122A2">
            <w:pPr>
              <w:rPr>
                <w:rFonts w:asciiTheme="minorEastAsia" w:eastAsiaTheme="minorEastAsia" w:hAnsiTheme="minorEastAsia"/>
                <w:color w:val="auto"/>
                <w:spacing w:val="2"/>
                <w:szCs w:val="21"/>
              </w:rPr>
            </w:pPr>
          </w:p>
        </w:tc>
        <w:tc>
          <w:tcPr>
            <w:tcW w:w="3105" w:type="dxa"/>
            <w:gridSpan w:val="4"/>
            <w:tcBorders>
              <w:bottom w:val="single" w:sz="12" w:space="0" w:color="auto"/>
              <w:right w:val="single" w:sz="12" w:space="0" w:color="auto"/>
            </w:tcBorders>
            <w:noWrap/>
            <w:vAlign w:val="center"/>
            <w:hideMark/>
          </w:tcPr>
          <w:p w14:paraId="20D08066" w14:textId="77777777" w:rsidR="00880586" w:rsidRPr="00880586" w:rsidRDefault="00880586" w:rsidP="005122A2">
            <w:pPr>
              <w:rPr>
                <w:rFonts w:asciiTheme="minorEastAsia" w:eastAsiaTheme="minorEastAsia" w:hAnsiTheme="minorEastAsia"/>
                <w:color w:val="auto"/>
                <w:spacing w:val="2"/>
                <w:szCs w:val="21"/>
              </w:rPr>
            </w:pPr>
          </w:p>
        </w:tc>
      </w:tr>
      <w:tr w:rsidR="00880586" w:rsidRPr="00880586" w14:paraId="5E9E07C2" w14:textId="77777777" w:rsidTr="00F05979">
        <w:trPr>
          <w:trHeight w:val="551"/>
        </w:trPr>
        <w:tc>
          <w:tcPr>
            <w:tcW w:w="2253" w:type="dxa"/>
            <w:gridSpan w:val="2"/>
            <w:tcBorders>
              <w:top w:val="single" w:sz="12" w:space="0" w:color="auto"/>
              <w:left w:val="single" w:sz="12" w:space="0" w:color="auto"/>
            </w:tcBorders>
            <w:noWrap/>
            <w:vAlign w:val="center"/>
            <w:hideMark/>
          </w:tcPr>
          <w:p w14:paraId="527A2A71" w14:textId="77777777" w:rsidR="00880586" w:rsidRPr="00880586" w:rsidRDefault="00880586" w:rsidP="00F05979">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施設（設備）種別</w:t>
            </w:r>
          </w:p>
        </w:tc>
        <w:tc>
          <w:tcPr>
            <w:tcW w:w="1843" w:type="dxa"/>
            <w:gridSpan w:val="3"/>
            <w:tcBorders>
              <w:top w:val="single" w:sz="12" w:space="0" w:color="auto"/>
            </w:tcBorders>
            <w:noWrap/>
            <w:vAlign w:val="center"/>
            <w:hideMark/>
          </w:tcPr>
          <w:p w14:paraId="33BB153B"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建物構造</w:t>
            </w:r>
          </w:p>
        </w:tc>
        <w:tc>
          <w:tcPr>
            <w:tcW w:w="2121" w:type="dxa"/>
            <w:gridSpan w:val="2"/>
            <w:tcBorders>
              <w:top w:val="single" w:sz="12" w:space="0" w:color="auto"/>
            </w:tcBorders>
            <w:noWrap/>
            <w:vAlign w:val="center"/>
            <w:hideMark/>
          </w:tcPr>
          <w:p w14:paraId="2B2A4CA8"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処分に係る</w:t>
            </w:r>
          </w:p>
          <w:p w14:paraId="10CB82CE"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建物延面積</w:t>
            </w:r>
          </w:p>
        </w:tc>
        <w:tc>
          <w:tcPr>
            <w:tcW w:w="2257" w:type="dxa"/>
            <w:gridSpan w:val="3"/>
            <w:tcBorders>
              <w:top w:val="single" w:sz="12" w:space="0" w:color="auto"/>
              <w:right w:val="single" w:sz="12" w:space="0" w:color="auto"/>
            </w:tcBorders>
            <w:noWrap/>
            <w:vAlign w:val="center"/>
            <w:hideMark/>
          </w:tcPr>
          <w:p w14:paraId="6A65CE08" w14:textId="77777777" w:rsidR="00880586" w:rsidRPr="00880586" w:rsidRDefault="00880586" w:rsidP="00F05979">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建物延面積の全体</w:t>
            </w:r>
          </w:p>
        </w:tc>
      </w:tr>
      <w:tr w:rsidR="00880586" w:rsidRPr="00880586" w14:paraId="2878A981" w14:textId="77777777" w:rsidTr="00F05979">
        <w:trPr>
          <w:trHeight w:val="679"/>
        </w:trPr>
        <w:tc>
          <w:tcPr>
            <w:tcW w:w="2253" w:type="dxa"/>
            <w:gridSpan w:val="2"/>
            <w:tcBorders>
              <w:left w:val="single" w:sz="12" w:space="0" w:color="auto"/>
              <w:bottom w:val="single" w:sz="12" w:space="0" w:color="auto"/>
            </w:tcBorders>
            <w:noWrap/>
            <w:vAlign w:val="center"/>
            <w:hideMark/>
          </w:tcPr>
          <w:p w14:paraId="6F9C8B2B" w14:textId="77777777" w:rsidR="00880586" w:rsidRPr="00880586" w:rsidRDefault="00880586" w:rsidP="005122A2">
            <w:pPr>
              <w:jc w:val="center"/>
              <w:rPr>
                <w:rFonts w:asciiTheme="minorEastAsia" w:eastAsiaTheme="minorEastAsia" w:hAnsiTheme="minorEastAsia"/>
                <w:color w:val="auto"/>
                <w:spacing w:val="2"/>
                <w:szCs w:val="21"/>
              </w:rPr>
            </w:pPr>
          </w:p>
        </w:tc>
        <w:tc>
          <w:tcPr>
            <w:tcW w:w="1843" w:type="dxa"/>
            <w:gridSpan w:val="3"/>
            <w:tcBorders>
              <w:bottom w:val="single" w:sz="12" w:space="0" w:color="auto"/>
            </w:tcBorders>
            <w:noWrap/>
            <w:vAlign w:val="center"/>
            <w:hideMark/>
          </w:tcPr>
          <w:p w14:paraId="6393EDD3"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造</w:t>
            </w:r>
          </w:p>
        </w:tc>
        <w:tc>
          <w:tcPr>
            <w:tcW w:w="2121" w:type="dxa"/>
            <w:gridSpan w:val="2"/>
            <w:tcBorders>
              <w:bottom w:val="single" w:sz="12" w:space="0" w:color="auto"/>
            </w:tcBorders>
            <w:noWrap/>
            <w:vAlign w:val="center"/>
            <w:hideMark/>
          </w:tcPr>
          <w:p w14:paraId="3D17A593"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w:t>
            </w:r>
          </w:p>
        </w:tc>
        <w:tc>
          <w:tcPr>
            <w:tcW w:w="2257" w:type="dxa"/>
            <w:gridSpan w:val="3"/>
            <w:tcBorders>
              <w:bottom w:val="single" w:sz="12" w:space="0" w:color="auto"/>
              <w:right w:val="single" w:sz="12" w:space="0" w:color="auto"/>
            </w:tcBorders>
            <w:noWrap/>
            <w:vAlign w:val="center"/>
            <w:hideMark/>
          </w:tcPr>
          <w:p w14:paraId="4F37BDC9"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w:t>
            </w:r>
          </w:p>
        </w:tc>
      </w:tr>
      <w:tr w:rsidR="00880586" w:rsidRPr="00880586" w14:paraId="64561C66" w14:textId="77777777" w:rsidTr="00F05979">
        <w:trPr>
          <w:trHeight w:val="709"/>
        </w:trPr>
        <w:tc>
          <w:tcPr>
            <w:tcW w:w="2537" w:type="dxa"/>
            <w:gridSpan w:val="3"/>
            <w:tcBorders>
              <w:top w:val="single" w:sz="12" w:space="0" w:color="auto"/>
              <w:left w:val="single" w:sz="12" w:space="0" w:color="auto"/>
            </w:tcBorders>
            <w:vAlign w:val="center"/>
            <w:hideMark/>
          </w:tcPr>
          <w:p w14:paraId="380B7967"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補助金相当額</w:t>
            </w:r>
            <w:r w:rsidRPr="00880586">
              <w:rPr>
                <w:rFonts w:asciiTheme="minorEastAsia" w:eastAsiaTheme="minorEastAsia" w:hAnsiTheme="minorEastAsia" w:hint="eastAsia"/>
                <w:color w:val="auto"/>
                <w:spacing w:val="2"/>
                <w:szCs w:val="21"/>
              </w:rPr>
              <w:br/>
              <w:t>（処分に係る部分の額）</w:t>
            </w:r>
          </w:p>
        </w:tc>
        <w:tc>
          <w:tcPr>
            <w:tcW w:w="1559" w:type="dxa"/>
            <w:gridSpan w:val="2"/>
            <w:tcBorders>
              <w:top w:val="single" w:sz="12" w:space="0" w:color="auto"/>
            </w:tcBorders>
            <w:noWrap/>
            <w:vAlign w:val="center"/>
            <w:hideMark/>
          </w:tcPr>
          <w:p w14:paraId="2B3D3F75"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補助金額</w:t>
            </w:r>
          </w:p>
          <w:p w14:paraId="67B83994"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全体</w:t>
            </w:r>
          </w:p>
        </w:tc>
        <w:tc>
          <w:tcPr>
            <w:tcW w:w="1273" w:type="dxa"/>
            <w:tcBorders>
              <w:top w:val="single" w:sz="12" w:space="0" w:color="auto"/>
            </w:tcBorders>
            <w:vAlign w:val="center"/>
            <w:hideMark/>
          </w:tcPr>
          <w:p w14:paraId="2185C6F2"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総事業費</w:t>
            </w:r>
          </w:p>
        </w:tc>
        <w:tc>
          <w:tcPr>
            <w:tcW w:w="1137" w:type="dxa"/>
            <w:gridSpan w:val="2"/>
            <w:tcBorders>
              <w:top w:val="single" w:sz="12" w:space="0" w:color="auto"/>
            </w:tcBorders>
            <w:noWrap/>
            <w:vAlign w:val="center"/>
            <w:hideMark/>
          </w:tcPr>
          <w:p w14:paraId="242E0623"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w:t>
            </w:r>
          </w:p>
          <w:p w14:paraId="14AE267D"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年度</w:t>
            </w:r>
          </w:p>
        </w:tc>
        <w:tc>
          <w:tcPr>
            <w:tcW w:w="1053" w:type="dxa"/>
            <w:tcBorders>
              <w:top w:val="single" w:sz="12" w:space="0" w:color="auto"/>
            </w:tcBorders>
            <w:noWrap/>
            <w:vAlign w:val="center"/>
            <w:hideMark/>
          </w:tcPr>
          <w:p w14:paraId="78073E9B"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処分制</w:t>
            </w:r>
          </w:p>
          <w:p w14:paraId="48F9BF29"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限期間</w:t>
            </w:r>
          </w:p>
        </w:tc>
        <w:tc>
          <w:tcPr>
            <w:tcW w:w="915" w:type="dxa"/>
            <w:tcBorders>
              <w:top w:val="single" w:sz="12" w:space="0" w:color="auto"/>
              <w:right w:val="single" w:sz="12" w:space="0" w:color="auto"/>
            </w:tcBorders>
            <w:noWrap/>
            <w:vAlign w:val="center"/>
            <w:hideMark/>
          </w:tcPr>
          <w:p w14:paraId="302775AA"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経過</w:t>
            </w:r>
          </w:p>
          <w:p w14:paraId="74D9D891"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年数</w:t>
            </w:r>
          </w:p>
        </w:tc>
      </w:tr>
      <w:tr w:rsidR="00880586" w:rsidRPr="00880586" w14:paraId="709FBD3E" w14:textId="77777777" w:rsidTr="00F05979">
        <w:trPr>
          <w:trHeight w:val="679"/>
        </w:trPr>
        <w:tc>
          <w:tcPr>
            <w:tcW w:w="2537" w:type="dxa"/>
            <w:gridSpan w:val="3"/>
            <w:tcBorders>
              <w:left w:val="single" w:sz="12" w:space="0" w:color="auto"/>
              <w:bottom w:val="single" w:sz="12" w:space="0" w:color="auto"/>
            </w:tcBorders>
            <w:noWrap/>
            <w:vAlign w:val="center"/>
            <w:hideMark/>
          </w:tcPr>
          <w:p w14:paraId="568C5A48" w14:textId="77777777" w:rsidR="00880586" w:rsidRDefault="00880586" w:rsidP="00880586">
            <w:pPr>
              <w:ind w:rightChars="100" w:right="240"/>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p w14:paraId="61706534"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 xml:space="preserve">（　　　</w:t>
            </w:r>
            <w:r w:rsidR="00F05979">
              <w:rPr>
                <w:rFonts w:asciiTheme="minorEastAsia" w:eastAsiaTheme="minorEastAsia" w:hAnsiTheme="minorEastAsia" w:hint="eastAsia"/>
                <w:color w:val="auto"/>
                <w:spacing w:val="2"/>
                <w:szCs w:val="21"/>
              </w:rPr>
              <w:t xml:space="preserve">　</w:t>
            </w:r>
            <w:r>
              <w:rPr>
                <w:rFonts w:asciiTheme="minorEastAsia" w:eastAsiaTheme="minorEastAsia" w:hAnsiTheme="minorEastAsia" w:hint="eastAsia"/>
                <w:color w:val="auto"/>
                <w:spacing w:val="2"/>
                <w:szCs w:val="21"/>
              </w:rPr>
              <w:t xml:space="preserve">　　円）</w:t>
            </w:r>
          </w:p>
        </w:tc>
        <w:tc>
          <w:tcPr>
            <w:tcW w:w="1559" w:type="dxa"/>
            <w:gridSpan w:val="2"/>
            <w:tcBorders>
              <w:bottom w:val="single" w:sz="12" w:space="0" w:color="auto"/>
            </w:tcBorders>
            <w:noWrap/>
            <w:vAlign w:val="center"/>
            <w:hideMark/>
          </w:tcPr>
          <w:p w14:paraId="2FE76F0F"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tc>
        <w:tc>
          <w:tcPr>
            <w:tcW w:w="1273" w:type="dxa"/>
            <w:tcBorders>
              <w:bottom w:val="single" w:sz="12" w:space="0" w:color="auto"/>
            </w:tcBorders>
            <w:noWrap/>
            <w:vAlign w:val="center"/>
            <w:hideMark/>
          </w:tcPr>
          <w:p w14:paraId="5C9C4CE4"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tc>
        <w:tc>
          <w:tcPr>
            <w:tcW w:w="1137" w:type="dxa"/>
            <w:gridSpan w:val="2"/>
            <w:tcBorders>
              <w:bottom w:val="single" w:sz="12" w:space="0" w:color="auto"/>
            </w:tcBorders>
            <w:noWrap/>
            <w:vAlign w:val="center"/>
            <w:hideMark/>
          </w:tcPr>
          <w:p w14:paraId="733EBABD"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年度</w:t>
            </w:r>
          </w:p>
        </w:tc>
        <w:tc>
          <w:tcPr>
            <w:tcW w:w="1053" w:type="dxa"/>
            <w:tcBorders>
              <w:bottom w:val="single" w:sz="12" w:space="0" w:color="auto"/>
            </w:tcBorders>
            <w:noWrap/>
            <w:vAlign w:val="center"/>
            <w:hideMark/>
          </w:tcPr>
          <w:p w14:paraId="488EE4CA"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w:t>
            </w:r>
          </w:p>
        </w:tc>
        <w:tc>
          <w:tcPr>
            <w:tcW w:w="915" w:type="dxa"/>
            <w:tcBorders>
              <w:right w:val="single" w:sz="12" w:space="0" w:color="auto"/>
            </w:tcBorders>
            <w:noWrap/>
            <w:vAlign w:val="center"/>
            <w:hideMark/>
          </w:tcPr>
          <w:p w14:paraId="2CEBE43D"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w:t>
            </w:r>
          </w:p>
        </w:tc>
      </w:tr>
      <w:tr w:rsidR="00880586" w:rsidRPr="00880586" w14:paraId="69CC6D4D" w14:textId="77777777" w:rsidTr="00F05979">
        <w:trPr>
          <w:trHeight w:val="533"/>
        </w:trPr>
        <w:tc>
          <w:tcPr>
            <w:tcW w:w="6217" w:type="dxa"/>
            <w:gridSpan w:val="7"/>
            <w:tcBorders>
              <w:top w:val="single" w:sz="12" w:space="0" w:color="auto"/>
              <w:left w:val="single" w:sz="12" w:space="0" w:color="auto"/>
            </w:tcBorders>
            <w:noWrap/>
            <w:vAlign w:val="center"/>
            <w:hideMark/>
          </w:tcPr>
          <w:p w14:paraId="3B2BDF7F"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処分の内容</w:t>
            </w:r>
          </w:p>
        </w:tc>
        <w:tc>
          <w:tcPr>
            <w:tcW w:w="2257" w:type="dxa"/>
            <w:gridSpan w:val="3"/>
            <w:tcBorders>
              <w:top w:val="single" w:sz="12" w:space="0" w:color="auto"/>
              <w:right w:val="single" w:sz="12" w:space="0" w:color="auto"/>
            </w:tcBorders>
            <w:noWrap/>
            <w:vAlign w:val="center"/>
            <w:hideMark/>
          </w:tcPr>
          <w:p w14:paraId="1D29DB3D"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処分予定年月日</w:t>
            </w:r>
          </w:p>
        </w:tc>
      </w:tr>
      <w:tr w:rsidR="005122A2" w:rsidRPr="00880586" w14:paraId="793B76D4" w14:textId="77777777" w:rsidTr="00081E46">
        <w:trPr>
          <w:trHeight w:val="709"/>
        </w:trPr>
        <w:tc>
          <w:tcPr>
            <w:tcW w:w="6217" w:type="dxa"/>
            <w:gridSpan w:val="7"/>
            <w:tcBorders>
              <w:left w:val="single" w:sz="12" w:space="0" w:color="auto"/>
              <w:bottom w:val="single" w:sz="12" w:space="0" w:color="auto"/>
            </w:tcBorders>
            <w:noWrap/>
            <w:vAlign w:val="center"/>
            <w:hideMark/>
          </w:tcPr>
          <w:p w14:paraId="628A2160" w14:textId="77777777" w:rsidR="005122A2" w:rsidRPr="00880586" w:rsidRDefault="005122A2" w:rsidP="00081E46">
            <w:pPr>
              <w:rPr>
                <w:rFonts w:asciiTheme="minorEastAsia" w:eastAsiaTheme="minorEastAsia" w:hAnsiTheme="minorEastAsia"/>
                <w:color w:val="auto"/>
                <w:spacing w:val="2"/>
                <w:szCs w:val="21"/>
              </w:rPr>
            </w:pPr>
          </w:p>
        </w:tc>
        <w:tc>
          <w:tcPr>
            <w:tcW w:w="2257" w:type="dxa"/>
            <w:gridSpan w:val="3"/>
            <w:tcBorders>
              <w:bottom w:val="single" w:sz="12" w:space="0" w:color="auto"/>
              <w:right w:val="single" w:sz="12" w:space="0" w:color="auto"/>
            </w:tcBorders>
            <w:noWrap/>
            <w:vAlign w:val="center"/>
            <w:hideMark/>
          </w:tcPr>
          <w:p w14:paraId="682F4A1F" w14:textId="77777777" w:rsidR="005122A2" w:rsidRPr="00880586" w:rsidRDefault="005122A2" w:rsidP="00081E46">
            <w:pPr>
              <w:rPr>
                <w:rFonts w:asciiTheme="minorEastAsia" w:eastAsiaTheme="minorEastAsia" w:hAnsiTheme="minorEastAsia"/>
                <w:color w:val="auto"/>
                <w:spacing w:val="2"/>
                <w:szCs w:val="21"/>
              </w:rPr>
            </w:pPr>
          </w:p>
        </w:tc>
      </w:tr>
      <w:tr w:rsidR="005122A2" w:rsidRPr="00880586" w14:paraId="2056E3CE" w14:textId="77777777" w:rsidTr="005122A2">
        <w:trPr>
          <w:trHeight w:val="583"/>
        </w:trPr>
        <w:tc>
          <w:tcPr>
            <w:tcW w:w="1970" w:type="dxa"/>
            <w:tcBorders>
              <w:left w:val="single" w:sz="12" w:space="0" w:color="auto"/>
              <w:bottom w:val="single" w:sz="4" w:space="0" w:color="auto"/>
              <w:right w:val="single" w:sz="4" w:space="0" w:color="auto"/>
            </w:tcBorders>
            <w:noWrap/>
            <w:vAlign w:val="center"/>
          </w:tcPr>
          <w:p w14:paraId="794A8E9C" w14:textId="77777777" w:rsidR="005122A2" w:rsidRPr="00880586" w:rsidRDefault="005122A2" w:rsidP="005122A2">
            <w:pPr>
              <w:jc w:val="center"/>
              <w:rPr>
                <w:rFonts w:asciiTheme="minorEastAsia" w:eastAsiaTheme="minorEastAsia" w:hAnsiTheme="minorEastAsia"/>
                <w:color w:val="auto"/>
                <w:spacing w:val="2"/>
                <w:szCs w:val="21"/>
              </w:rPr>
            </w:pPr>
            <w:r w:rsidRPr="005122A2">
              <w:rPr>
                <w:rFonts w:asciiTheme="minorEastAsia" w:eastAsiaTheme="minorEastAsia" w:hAnsiTheme="minorEastAsia" w:hint="eastAsia"/>
                <w:color w:val="auto"/>
                <w:spacing w:val="2"/>
                <w:szCs w:val="21"/>
              </w:rPr>
              <w:t>譲渡予定額</w:t>
            </w:r>
          </w:p>
        </w:tc>
        <w:tc>
          <w:tcPr>
            <w:tcW w:w="1984" w:type="dxa"/>
            <w:gridSpan w:val="3"/>
            <w:tcBorders>
              <w:left w:val="single" w:sz="4" w:space="0" w:color="auto"/>
              <w:bottom w:val="single" w:sz="4" w:space="0" w:color="auto"/>
            </w:tcBorders>
            <w:vAlign w:val="center"/>
          </w:tcPr>
          <w:p w14:paraId="3C4DF095" w14:textId="77777777" w:rsidR="005122A2" w:rsidRPr="00880586" w:rsidRDefault="005122A2" w:rsidP="005122A2">
            <w:pPr>
              <w:jc w:val="center"/>
              <w:rPr>
                <w:rFonts w:asciiTheme="minorEastAsia" w:eastAsiaTheme="minorEastAsia" w:hAnsiTheme="minorEastAsia"/>
                <w:color w:val="auto"/>
                <w:spacing w:val="2"/>
                <w:szCs w:val="21"/>
              </w:rPr>
            </w:pPr>
            <w:r w:rsidRPr="005122A2">
              <w:rPr>
                <w:rFonts w:asciiTheme="minorEastAsia" w:eastAsiaTheme="minorEastAsia" w:hAnsiTheme="minorEastAsia" w:hint="eastAsia"/>
                <w:color w:val="auto"/>
                <w:spacing w:val="2"/>
                <w:szCs w:val="21"/>
              </w:rPr>
              <w:t>評価額</w:t>
            </w:r>
          </w:p>
        </w:tc>
        <w:tc>
          <w:tcPr>
            <w:tcW w:w="4520" w:type="dxa"/>
            <w:gridSpan w:val="6"/>
            <w:tcBorders>
              <w:bottom w:val="single" w:sz="4" w:space="0" w:color="auto"/>
              <w:right w:val="single" w:sz="12" w:space="0" w:color="auto"/>
            </w:tcBorders>
            <w:noWrap/>
            <w:vAlign w:val="center"/>
          </w:tcPr>
          <w:p w14:paraId="15134BFD" w14:textId="77777777" w:rsidR="005122A2" w:rsidRPr="00880586" w:rsidRDefault="005122A2" w:rsidP="005122A2">
            <w:pPr>
              <w:jc w:val="center"/>
              <w:rPr>
                <w:rFonts w:asciiTheme="minorEastAsia" w:eastAsiaTheme="minorEastAsia" w:hAnsiTheme="minorEastAsia"/>
                <w:color w:val="auto"/>
                <w:spacing w:val="2"/>
                <w:szCs w:val="21"/>
              </w:rPr>
            </w:pPr>
            <w:r w:rsidRPr="005122A2">
              <w:rPr>
                <w:rFonts w:asciiTheme="minorEastAsia" w:eastAsiaTheme="minorEastAsia" w:hAnsiTheme="minorEastAsia" w:hint="eastAsia"/>
                <w:color w:val="auto"/>
                <w:spacing w:val="2"/>
                <w:szCs w:val="21"/>
              </w:rPr>
              <w:t>評価額の算出方法</w:t>
            </w:r>
          </w:p>
        </w:tc>
      </w:tr>
      <w:tr w:rsidR="005122A2" w:rsidRPr="00880586" w14:paraId="0FFD5A0E" w14:textId="77777777" w:rsidTr="005122A2">
        <w:trPr>
          <w:trHeight w:val="709"/>
        </w:trPr>
        <w:tc>
          <w:tcPr>
            <w:tcW w:w="1970" w:type="dxa"/>
            <w:tcBorders>
              <w:left w:val="single" w:sz="12" w:space="0" w:color="auto"/>
              <w:bottom w:val="single" w:sz="12" w:space="0" w:color="auto"/>
              <w:right w:val="single" w:sz="4" w:space="0" w:color="auto"/>
            </w:tcBorders>
            <w:noWrap/>
            <w:vAlign w:val="center"/>
            <w:hideMark/>
          </w:tcPr>
          <w:p w14:paraId="406E26D5" w14:textId="77777777" w:rsidR="005122A2" w:rsidRPr="00880586" w:rsidRDefault="005122A2" w:rsidP="005122A2">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円</w:t>
            </w:r>
          </w:p>
        </w:tc>
        <w:tc>
          <w:tcPr>
            <w:tcW w:w="1984" w:type="dxa"/>
            <w:gridSpan w:val="3"/>
            <w:tcBorders>
              <w:left w:val="single" w:sz="4" w:space="0" w:color="auto"/>
              <w:bottom w:val="single" w:sz="12" w:space="0" w:color="auto"/>
            </w:tcBorders>
            <w:vAlign w:val="center"/>
          </w:tcPr>
          <w:p w14:paraId="5CD4A0C7" w14:textId="77777777" w:rsidR="005122A2" w:rsidRPr="00880586" w:rsidRDefault="005122A2" w:rsidP="005122A2">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円</w:t>
            </w:r>
          </w:p>
        </w:tc>
        <w:tc>
          <w:tcPr>
            <w:tcW w:w="4520" w:type="dxa"/>
            <w:gridSpan w:val="6"/>
            <w:tcBorders>
              <w:bottom w:val="single" w:sz="12" w:space="0" w:color="auto"/>
              <w:right w:val="single" w:sz="12" w:space="0" w:color="auto"/>
            </w:tcBorders>
            <w:noWrap/>
            <w:vAlign w:val="center"/>
            <w:hideMark/>
          </w:tcPr>
          <w:p w14:paraId="6428E59B" w14:textId="77777777" w:rsidR="005122A2" w:rsidRPr="00880586" w:rsidRDefault="005122A2" w:rsidP="005122A2">
            <w:pPr>
              <w:jc w:val="center"/>
              <w:rPr>
                <w:rFonts w:asciiTheme="minorEastAsia" w:eastAsiaTheme="minorEastAsia" w:hAnsiTheme="minorEastAsia"/>
                <w:color w:val="auto"/>
                <w:spacing w:val="2"/>
                <w:szCs w:val="21"/>
              </w:rPr>
            </w:pPr>
            <w:r w:rsidRPr="005122A2">
              <w:rPr>
                <w:rFonts w:asciiTheme="minorEastAsia" w:eastAsiaTheme="minorEastAsia" w:hAnsiTheme="minorEastAsia" w:hint="eastAsia"/>
                <w:color w:val="auto"/>
                <w:spacing w:val="2"/>
                <w:szCs w:val="21"/>
              </w:rPr>
              <w:t>定率法　・　定額法　・　不動産鑑定額</w:t>
            </w:r>
          </w:p>
        </w:tc>
      </w:tr>
    </w:tbl>
    <w:p w14:paraId="05749066" w14:textId="77777777" w:rsidR="00880586" w:rsidRDefault="00880586" w:rsidP="007D74E1">
      <w:pPr>
        <w:ind w:left="214" w:hangingChars="100" w:hanging="214"/>
        <w:rPr>
          <w:rFonts w:asciiTheme="minorEastAsia" w:eastAsiaTheme="minorEastAsia" w:hAnsiTheme="minorEastAsia"/>
          <w:color w:val="auto"/>
          <w:spacing w:val="2"/>
          <w:sz w:val="21"/>
          <w:szCs w:val="21"/>
        </w:rPr>
      </w:pPr>
    </w:p>
    <w:p w14:paraId="63D44D34" w14:textId="77777777" w:rsidR="002578D8" w:rsidRDefault="002578D8" w:rsidP="007D74E1">
      <w:pPr>
        <w:ind w:left="214" w:hangingChars="100" w:hanging="214"/>
        <w:rPr>
          <w:rFonts w:asciiTheme="minorEastAsia" w:eastAsiaTheme="minorEastAsia" w:hAnsiTheme="minorEastAsia"/>
          <w:color w:val="auto"/>
          <w:spacing w:val="2"/>
          <w:sz w:val="21"/>
          <w:szCs w:val="21"/>
        </w:rPr>
      </w:pPr>
    </w:p>
    <w:p w14:paraId="62A2ADEA" w14:textId="77777777" w:rsidR="002578D8" w:rsidRDefault="002578D8" w:rsidP="007D74E1">
      <w:pPr>
        <w:ind w:left="214" w:hangingChars="100" w:hanging="214"/>
        <w:rPr>
          <w:rFonts w:asciiTheme="minorEastAsia" w:eastAsiaTheme="minorEastAsia" w:hAnsiTheme="minorEastAsia"/>
          <w:color w:val="auto"/>
          <w:spacing w:val="2"/>
          <w:sz w:val="21"/>
          <w:szCs w:val="21"/>
        </w:rPr>
      </w:pPr>
    </w:p>
    <w:p w14:paraId="15F6C4AD" w14:textId="77777777" w:rsidR="00880586"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lastRenderedPageBreak/>
        <w:t>３　経緯及び処分の理由</w:t>
      </w:r>
    </w:p>
    <w:p w14:paraId="36E3CC15" w14:textId="77777777" w:rsidR="00880586" w:rsidRDefault="00880586" w:rsidP="00F05979">
      <w:pPr>
        <w:ind w:leftChars="100" w:left="454" w:hangingChars="100" w:hanging="214"/>
        <w:rPr>
          <w:rFonts w:asciiTheme="minorEastAsia" w:eastAsiaTheme="minorEastAsia" w:hAnsiTheme="minorEastAsia"/>
          <w:color w:val="auto"/>
          <w:spacing w:val="2"/>
          <w:sz w:val="21"/>
          <w:szCs w:val="21"/>
        </w:rPr>
      </w:pPr>
    </w:p>
    <w:p w14:paraId="5C19140C"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p>
    <w:p w14:paraId="49230912" w14:textId="77777777" w:rsidR="00F05979" w:rsidRDefault="00F05979" w:rsidP="007D74E1">
      <w:pPr>
        <w:ind w:left="214" w:hangingChars="100" w:hanging="214"/>
        <w:rPr>
          <w:rFonts w:asciiTheme="minorEastAsia" w:eastAsiaTheme="minorEastAsia" w:hAnsiTheme="minorEastAsia"/>
          <w:color w:val="auto"/>
          <w:spacing w:val="2"/>
          <w:sz w:val="21"/>
          <w:szCs w:val="21"/>
        </w:rPr>
      </w:pPr>
    </w:p>
    <w:p w14:paraId="601FC2EA" w14:textId="77777777" w:rsidR="00F05979"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 xml:space="preserve">４　</w:t>
      </w:r>
      <w:r w:rsidR="005122A2">
        <w:rPr>
          <w:rFonts w:asciiTheme="minorEastAsia" w:eastAsiaTheme="minorEastAsia" w:hAnsiTheme="minorEastAsia" w:hint="eastAsia"/>
          <w:color w:val="auto"/>
          <w:spacing w:val="2"/>
          <w:sz w:val="21"/>
          <w:szCs w:val="21"/>
        </w:rPr>
        <w:t xml:space="preserve">承認条件としての納付金　（　有　・　</w:t>
      </w:r>
      <w:r w:rsidR="005122A2" w:rsidRPr="005122A2">
        <w:rPr>
          <w:rFonts w:asciiTheme="minorEastAsia" w:eastAsiaTheme="minorEastAsia" w:hAnsiTheme="minorEastAsia" w:hint="eastAsia"/>
          <w:color w:val="auto"/>
          <w:spacing w:val="2"/>
          <w:sz w:val="21"/>
          <w:szCs w:val="21"/>
        </w:rPr>
        <w:t>無　）</w:t>
      </w:r>
    </w:p>
    <w:p w14:paraId="3D8580DF" w14:textId="77777777" w:rsidR="005122A2" w:rsidRDefault="00FD6501" w:rsidP="00F05979">
      <w:pPr>
        <w:ind w:leftChars="100" w:left="454" w:hangingChars="100" w:hanging="214"/>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有の場合は、</w:t>
      </w:r>
      <w:r w:rsidR="00EA4AC7" w:rsidRPr="00EA4AC7">
        <w:rPr>
          <w:rFonts w:asciiTheme="minorEastAsia" w:eastAsiaTheme="minorEastAsia" w:hAnsiTheme="minorEastAsia" w:hint="eastAsia"/>
          <w:color w:val="auto"/>
          <w:spacing w:val="2"/>
          <w:sz w:val="21"/>
          <w:szCs w:val="21"/>
        </w:rPr>
        <w:t>環境省所管の補助金等で取得した財産の処分承認基準</w:t>
      </w:r>
      <w:r w:rsidR="00EA4AC7">
        <w:rPr>
          <w:rFonts w:asciiTheme="minorEastAsia" w:eastAsiaTheme="minorEastAsia" w:hAnsiTheme="minorEastAsia" w:hint="eastAsia"/>
          <w:color w:val="auto"/>
          <w:spacing w:val="2"/>
          <w:sz w:val="21"/>
          <w:szCs w:val="21"/>
        </w:rPr>
        <w:t>第</w:t>
      </w:r>
      <w:r>
        <w:rPr>
          <w:rFonts w:asciiTheme="minorEastAsia" w:eastAsiaTheme="minorEastAsia" w:hAnsiTheme="minorEastAsia" w:hint="eastAsia"/>
          <w:color w:val="auto"/>
          <w:spacing w:val="2"/>
          <w:sz w:val="21"/>
          <w:szCs w:val="21"/>
        </w:rPr>
        <w:t>３</w:t>
      </w:r>
      <w:r w:rsidR="00EA4AC7">
        <w:rPr>
          <w:rFonts w:asciiTheme="minorEastAsia" w:eastAsiaTheme="minorEastAsia" w:hAnsiTheme="minorEastAsia" w:hint="eastAsia"/>
          <w:color w:val="auto"/>
          <w:spacing w:val="2"/>
          <w:sz w:val="21"/>
          <w:szCs w:val="21"/>
        </w:rPr>
        <w:t>の該当項目</w:t>
      </w:r>
    </w:p>
    <w:p w14:paraId="45ADBA23" w14:textId="77777777" w:rsidR="00EA4AC7" w:rsidRDefault="00FD6501" w:rsidP="00F05979">
      <w:pPr>
        <w:ind w:leftChars="100" w:left="454" w:hangingChars="100" w:hanging="214"/>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無の場合は、</w:t>
      </w:r>
      <w:r w:rsidRPr="00EA4AC7">
        <w:rPr>
          <w:rFonts w:asciiTheme="minorEastAsia" w:eastAsiaTheme="minorEastAsia" w:hAnsiTheme="minorEastAsia" w:hint="eastAsia"/>
          <w:color w:val="auto"/>
          <w:spacing w:val="2"/>
          <w:sz w:val="21"/>
          <w:szCs w:val="21"/>
        </w:rPr>
        <w:t>環境省所管の補助金等で取得した財産の処分承認</w:t>
      </w:r>
      <w:r>
        <w:rPr>
          <w:rFonts w:asciiTheme="minorEastAsia" w:eastAsiaTheme="minorEastAsia" w:hAnsiTheme="minorEastAsia" w:hint="eastAsia"/>
          <w:color w:val="auto"/>
          <w:spacing w:val="2"/>
          <w:sz w:val="21"/>
          <w:szCs w:val="21"/>
        </w:rPr>
        <w:t>基準第４の１の該当項目</w:t>
      </w:r>
    </w:p>
    <w:p w14:paraId="34CAA35D" w14:textId="77777777" w:rsidR="00FD6501" w:rsidRDefault="00FD6501" w:rsidP="00F05979">
      <w:pPr>
        <w:ind w:leftChars="100" w:left="454" w:hangingChars="100" w:hanging="214"/>
        <w:rPr>
          <w:rFonts w:asciiTheme="minorEastAsia" w:eastAsiaTheme="minorEastAsia" w:hAnsiTheme="minorEastAsia"/>
          <w:color w:val="auto"/>
          <w:spacing w:val="2"/>
          <w:sz w:val="21"/>
          <w:szCs w:val="21"/>
        </w:rPr>
      </w:pPr>
    </w:p>
    <w:p w14:paraId="5CE9E7AC" w14:textId="77777777" w:rsidR="00FD6501" w:rsidRPr="00FD6501" w:rsidRDefault="00FD6501" w:rsidP="00F05979">
      <w:pPr>
        <w:ind w:leftChars="100" w:left="454" w:hangingChars="100" w:hanging="214"/>
        <w:rPr>
          <w:rFonts w:asciiTheme="minorEastAsia" w:eastAsiaTheme="minorEastAsia" w:hAnsiTheme="minorEastAsia"/>
          <w:color w:val="auto"/>
          <w:spacing w:val="2"/>
          <w:sz w:val="21"/>
          <w:szCs w:val="21"/>
          <w:u w:val="single"/>
        </w:rPr>
      </w:pPr>
      <w:r w:rsidRPr="00FD6501">
        <w:rPr>
          <w:rFonts w:asciiTheme="minorEastAsia" w:eastAsiaTheme="minorEastAsia" w:hAnsiTheme="minorEastAsia" w:hint="eastAsia"/>
          <w:color w:val="auto"/>
          <w:spacing w:val="2"/>
          <w:sz w:val="21"/>
          <w:szCs w:val="21"/>
          <w:u w:val="single"/>
        </w:rPr>
        <w:t xml:space="preserve">　　　　　</w:t>
      </w:r>
    </w:p>
    <w:p w14:paraId="146996DE" w14:textId="77777777" w:rsidR="00F05979" w:rsidRDefault="00F05979" w:rsidP="007D74E1">
      <w:pPr>
        <w:ind w:left="214" w:hangingChars="100" w:hanging="214"/>
        <w:rPr>
          <w:rFonts w:asciiTheme="minorEastAsia" w:eastAsiaTheme="minorEastAsia" w:hAnsiTheme="minorEastAsia"/>
          <w:color w:val="auto"/>
          <w:spacing w:val="2"/>
          <w:sz w:val="21"/>
          <w:szCs w:val="21"/>
        </w:rPr>
      </w:pPr>
    </w:p>
    <w:p w14:paraId="31CD6CE9" w14:textId="77777777" w:rsidR="00F05979"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５　添付資料</w:t>
      </w:r>
    </w:p>
    <w:p w14:paraId="30D7EB35"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・対象施設の図面（補助対象部分、面積を明記したもの）及び写真</w:t>
      </w:r>
    </w:p>
    <w:p w14:paraId="66670B72"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・補助金交付決定通知書及び確定通知書の写し（保管されていない場合は交付額を確認できる決算書でも可）</w:t>
      </w:r>
    </w:p>
    <w:p w14:paraId="1A2F014A" w14:textId="77777777" w:rsidR="00F05979" w:rsidRDefault="002A032B" w:rsidP="00FD6501">
      <w:pPr>
        <w:ind w:leftChars="100" w:left="45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・その他参考となる資料</w:t>
      </w:r>
    </w:p>
    <w:p w14:paraId="18512470" w14:textId="77777777" w:rsidR="002A032B" w:rsidRDefault="002A032B">
      <w:pPr>
        <w:widowControl/>
        <w:overflowPunct/>
        <w:adjustRightInd/>
        <w:jc w:val="left"/>
        <w:textAlignment w:val="auto"/>
        <w:rPr>
          <w:rFonts w:asciiTheme="minorEastAsia" w:eastAsiaTheme="minorEastAsia" w:hAnsiTheme="minorEastAsia"/>
          <w:color w:val="auto"/>
          <w:spacing w:val="2"/>
          <w:sz w:val="21"/>
          <w:szCs w:val="21"/>
        </w:rPr>
      </w:pPr>
      <w:r>
        <w:rPr>
          <w:rFonts w:asciiTheme="minorEastAsia" w:eastAsiaTheme="minorEastAsia" w:hAnsiTheme="minorEastAsia"/>
          <w:color w:val="auto"/>
          <w:spacing w:val="2"/>
          <w:sz w:val="21"/>
          <w:szCs w:val="21"/>
        </w:rPr>
        <w:br w:type="page"/>
      </w:r>
    </w:p>
    <w:p w14:paraId="7BEFAB22"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lastRenderedPageBreak/>
        <w:t>（記入要領）</w:t>
      </w:r>
    </w:p>
    <w:p w14:paraId="34853E60"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76B6A8A3"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　処分の種類　　いずれか該当するものを○で囲むこと。</w:t>
      </w:r>
    </w:p>
    <w:p w14:paraId="58706528"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6AE597C1"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　処分の概要</w:t>
      </w:r>
    </w:p>
    <w:p w14:paraId="04FBBA5B"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（１）「施設（設備）種別」には、補助金額確定時の補助対象施設（設備）名又は補助事業に係る施設（設備）名を記載すること。</w:t>
      </w:r>
    </w:p>
    <w:p w14:paraId="4828F69F"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（２）「建物構造」欄には、鉄骨鉄筋コンクリート、鉄筋コンクリート、ブロック造、鉄骨造、れんが造、石造等建物構造について記入すること。</w:t>
      </w:r>
    </w:p>
    <w:p w14:paraId="668A0920" w14:textId="77777777" w:rsidR="002A032B" w:rsidRDefault="002A032B" w:rsidP="002A032B">
      <w:pPr>
        <w:ind w:leftChars="300" w:left="114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例：○○施設を□□施設に転用。</w:t>
      </w:r>
    </w:p>
    <w:p w14:paraId="588D08E2"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○○施設の余裕部分（○○室）を□□事業を行う場所に転用。</w:t>
      </w:r>
    </w:p>
    <w:p w14:paraId="359AB466"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○○法人○○に譲渡し、同一事業で継続。</w:t>
      </w:r>
    </w:p>
    <w:p w14:paraId="0B076EEC"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○○設備が故障し修理不能となったため廃棄し、代替設備を自己財源で購入。</w:t>
      </w:r>
    </w:p>
    <w:p w14:paraId="3736FA40" w14:textId="77777777" w:rsidR="002A032B" w:rsidRDefault="00FD6501" w:rsidP="00FD6501">
      <w:pPr>
        <w:ind w:leftChars="100" w:left="668" w:hangingChars="200" w:hanging="428"/>
        <w:rPr>
          <w:rFonts w:asciiTheme="minorEastAsia" w:eastAsiaTheme="minorEastAsia" w:hAnsiTheme="minorEastAsia"/>
          <w:color w:val="auto"/>
          <w:spacing w:val="2"/>
          <w:sz w:val="21"/>
          <w:szCs w:val="21"/>
        </w:rPr>
      </w:pPr>
      <w:r w:rsidRPr="00FD6501">
        <w:rPr>
          <w:rFonts w:asciiTheme="minorEastAsia" w:eastAsiaTheme="minorEastAsia" w:hAnsiTheme="minorEastAsia" w:hint="eastAsia"/>
          <w:color w:val="auto"/>
          <w:spacing w:val="2"/>
          <w:sz w:val="21"/>
          <w:szCs w:val="21"/>
        </w:rPr>
        <w:t>（４）「評価額」欄には、減価償却後の額を記載し、「評価額の算出方法」欄では、当該評価額の算出方法等（定率法、定額法又は不動産鑑定額）を○で囲むこと。</w:t>
      </w:r>
    </w:p>
    <w:p w14:paraId="532B2AA9" w14:textId="77777777" w:rsidR="00FD6501" w:rsidRDefault="00FD6501" w:rsidP="007D74E1">
      <w:pPr>
        <w:ind w:left="214" w:hangingChars="100" w:hanging="214"/>
        <w:rPr>
          <w:rFonts w:asciiTheme="minorEastAsia" w:eastAsiaTheme="minorEastAsia" w:hAnsiTheme="minorEastAsia"/>
          <w:color w:val="auto"/>
          <w:spacing w:val="2"/>
          <w:sz w:val="21"/>
          <w:szCs w:val="21"/>
        </w:rPr>
      </w:pPr>
    </w:p>
    <w:p w14:paraId="3A108530"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３　経緯及び処分の理由</w:t>
      </w:r>
    </w:p>
    <w:p w14:paraId="26D25C94" w14:textId="77777777" w:rsidR="002A032B" w:rsidRPr="002A032B" w:rsidRDefault="002A032B" w:rsidP="002A032B">
      <w:pPr>
        <w:ind w:leftChars="100" w:left="240" w:firstLineChars="100" w:firstLine="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財産処分をするに至った経緯と理由を記載すること。</w:t>
      </w:r>
    </w:p>
    <w:p w14:paraId="6F3660F2" w14:textId="77777777" w:rsidR="002A032B" w:rsidRDefault="002A032B" w:rsidP="002A032B">
      <w:pPr>
        <w:ind w:leftChars="100" w:left="240" w:firstLineChars="100" w:firstLine="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なお、地方公共団体が補助事業者等であって財産処分に伴い用途を変更する場合には、処分対象財産に係る更なる需要増が見込めないことなど、地域における関係施策の推進に支障がない旨を確認し、その旨記載すること。</w:t>
      </w:r>
    </w:p>
    <w:p w14:paraId="14321330"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6016C1DF"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 xml:space="preserve">４　</w:t>
      </w:r>
      <w:r w:rsidR="00FD6501" w:rsidRPr="00FD6501">
        <w:rPr>
          <w:rFonts w:asciiTheme="minorEastAsia" w:eastAsiaTheme="minorEastAsia" w:hAnsiTheme="minorEastAsia" w:hint="eastAsia"/>
          <w:color w:val="auto"/>
          <w:spacing w:val="2"/>
          <w:sz w:val="21"/>
          <w:szCs w:val="21"/>
        </w:rPr>
        <w:t>承認条件としての納付金</w:t>
      </w:r>
    </w:p>
    <w:p w14:paraId="64187302" w14:textId="77777777" w:rsidR="00FD6501" w:rsidRDefault="00FD6501" w:rsidP="00FD6501">
      <w:pPr>
        <w:ind w:leftChars="200" w:left="480" w:firstLineChars="100" w:firstLine="214"/>
        <w:rPr>
          <w:rFonts w:asciiTheme="minorEastAsia" w:eastAsiaTheme="minorEastAsia" w:hAnsiTheme="minorEastAsia"/>
          <w:color w:val="auto"/>
          <w:spacing w:val="2"/>
          <w:sz w:val="21"/>
          <w:szCs w:val="21"/>
        </w:rPr>
      </w:pPr>
      <w:r w:rsidRPr="00FD6501">
        <w:rPr>
          <w:rFonts w:asciiTheme="minorEastAsia" w:eastAsiaTheme="minorEastAsia" w:hAnsiTheme="minorEastAsia" w:hint="eastAsia"/>
          <w:color w:val="auto"/>
          <w:spacing w:val="2"/>
          <w:sz w:val="21"/>
          <w:szCs w:val="21"/>
        </w:rPr>
        <w:t>環境省所管の補助金等で取得した財産の処分承認基準の第３の規定により、国庫納付に関する条件が付される場合は「有」に、条件が付されない場合は「無」を○で囲むこと。</w:t>
      </w:r>
    </w:p>
    <w:p w14:paraId="1900FC41" w14:textId="77777777" w:rsidR="002A032B" w:rsidRDefault="00FD6501" w:rsidP="00FD6501">
      <w:pPr>
        <w:ind w:leftChars="200" w:left="480" w:firstLineChars="100" w:firstLine="214"/>
        <w:rPr>
          <w:rFonts w:asciiTheme="minorEastAsia" w:eastAsiaTheme="minorEastAsia" w:hAnsiTheme="minorEastAsia"/>
          <w:color w:val="auto"/>
          <w:spacing w:val="2"/>
          <w:sz w:val="21"/>
          <w:szCs w:val="21"/>
        </w:rPr>
      </w:pPr>
      <w:r w:rsidRPr="00FD6501">
        <w:rPr>
          <w:rFonts w:asciiTheme="minorEastAsia" w:eastAsiaTheme="minorEastAsia" w:hAnsiTheme="minorEastAsia" w:hint="eastAsia"/>
          <w:color w:val="auto"/>
          <w:spacing w:val="2"/>
          <w:sz w:val="21"/>
          <w:szCs w:val="21"/>
        </w:rPr>
        <w:t>その上で、承認を求める財産処分が該当する承認基準中の該当項目を</w:t>
      </w:r>
      <w:r>
        <w:rPr>
          <w:rFonts w:asciiTheme="minorEastAsia" w:eastAsiaTheme="minorEastAsia" w:hAnsiTheme="minorEastAsia" w:hint="eastAsia"/>
          <w:color w:val="auto"/>
          <w:spacing w:val="2"/>
          <w:sz w:val="21"/>
          <w:szCs w:val="21"/>
        </w:rPr>
        <w:t>「第３（１）イ（ア）」</w:t>
      </w:r>
      <w:r w:rsidR="00E76427">
        <w:rPr>
          <w:rFonts w:asciiTheme="minorEastAsia" w:eastAsiaTheme="minorEastAsia" w:hAnsiTheme="minorEastAsia" w:hint="eastAsia"/>
          <w:color w:val="auto"/>
          <w:spacing w:val="2"/>
          <w:sz w:val="21"/>
          <w:szCs w:val="21"/>
        </w:rPr>
        <w:t>、</w:t>
      </w:r>
      <w:r>
        <w:rPr>
          <w:rFonts w:asciiTheme="minorEastAsia" w:eastAsiaTheme="minorEastAsia" w:hAnsiTheme="minorEastAsia" w:hint="eastAsia"/>
          <w:color w:val="auto"/>
          <w:spacing w:val="2"/>
          <w:sz w:val="21"/>
          <w:szCs w:val="21"/>
        </w:rPr>
        <w:t>「第４の１（１）ａ」のように記載すること</w:t>
      </w:r>
      <w:r w:rsidR="002A032B" w:rsidRPr="002A032B">
        <w:rPr>
          <w:rFonts w:asciiTheme="minorEastAsia" w:eastAsiaTheme="minorEastAsia" w:hAnsiTheme="minorEastAsia" w:hint="eastAsia"/>
          <w:color w:val="auto"/>
          <w:spacing w:val="2"/>
          <w:sz w:val="21"/>
          <w:szCs w:val="21"/>
        </w:rPr>
        <w:t>。</w:t>
      </w:r>
    </w:p>
    <w:p w14:paraId="55DA0C00"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290B334B"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５　添付書類</w:t>
      </w:r>
    </w:p>
    <w:p w14:paraId="2DBB8F2D"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（１）対象施設の全部を譲渡又は貸付する場合には、対象施設の図面や写真は添付しなくても構わない。</w:t>
      </w:r>
    </w:p>
    <w:p w14:paraId="0F707D67"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（２）補助施設建設工事完了の検査済証、備品納品書、補助施設の事業廃止を証明する資料など、経過期間の確認ができる資料の写しを必ず添付すること。</w:t>
      </w:r>
    </w:p>
    <w:p w14:paraId="698799E7"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（３）その他参考となる資料については、適宜当該財産処分の内容や理由を補足する資料を添付すること。</w:t>
      </w:r>
    </w:p>
    <w:p w14:paraId="122829AF" w14:textId="77777777" w:rsidR="002A032B" w:rsidRPr="00E61AE8" w:rsidRDefault="002A032B" w:rsidP="007D74E1">
      <w:pPr>
        <w:ind w:left="214" w:hangingChars="100" w:hanging="214"/>
        <w:rPr>
          <w:rFonts w:asciiTheme="minorEastAsia" w:eastAsiaTheme="minorEastAsia" w:hAnsiTheme="minorEastAsia"/>
          <w:color w:val="auto"/>
          <w:spacing w:val="2"/>
          <w:sz w:val="21"/>
          <w:szCs w:val="21"/>
        </w:rPr>
      </w:pPr>
    </w:p>
    <w:sectPr w:rsidR="002A032B" w:rsidRPr="00E61AE8"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1942" w14:textId="77777777" w:rsidR="004E5305" w:rsidRDefault="004E5305" w:rsidP="009E2EE4">
      <w:r>
        <w:separator/>
      </w:r>
    </w:p>
  </w:endnote>
  <w:endnote w:type="continuationSeparator" w:id="0">
    <w:p w14:paraId="5DDBC5D7" w14:textId="77777777" w:rsidR="004E5305" w:rsidRDefault="004E5305"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8B60D" w14:textId="77777777" w:rsidR="004E5305" w:rsidRDefault="004E5305" w:rsidP="009E2EE4">
      <w:r>
        <w:separator/>
      </w:r>
    </w:p>
  </w:footnote>
  <w:footnote w:type="continuationSeparator" w:id="0">
    <w:p w14:paraId="51918B29" w14:textId="77777777" w:rsidR="004E5305" w:rsidRDefault="004E5305"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E38EF"/>
    <w:rsid w:val="002578D8"/>
    <w:rsid w:val="002673A9"/>
    <w:rsid w:val="00274B09"/>
    <w:rsid w:val="002A032B"/>
    <w:rsid w:val="00390E04"/>
    <w:rsid w:val="003C076E"/>
    <w:rsid w:val="003C6502"/>
    <w:rsid w:val="003F4312"/>
    <w:rsid w:val="00424E1E"/>
    <w:rsid w:val="004B3FBE"/>
    <w:rsid w:val="004D72CF"/>
    <w:rsid w:val="004E5305"/>
    <w:rsid w:val="005122A2"/>
    <w:rsid w:val="005928DE"/>
    <w:rsid w:val="005C25BD"/>
    <w:rsid w:val="006529A6"/>
    <w:rsid w:val="006F60CD"/>
    <w:rsid w:val="007D74E1"/>
    <w:rsid w:val="007F5A34"/>
    <w:rsid w:val="00855E38"/>
    <w:rsid w:val="00880586"/>
    <w:rsid w:val="008B475D"/>
    <w:rsid w:val="0097709F"/>
    <w:rsid w:val="00986C27"/>
    <w:rsid w:val="009940F2"/>
    <w:rsid w:val="009D31AB"/>
    <w:rsid w:val="009E2EE4"/>
    <w:rsid w:val="00B76A1E"/>
    <w:rsid w:val="00BC3698"/>
    <w:rsid w:val="00C17011"/>
    <w:rsid w:val="00C90686"/>
    <w:rsid w:val="00CC4D80"/>
    <w:rsid w:val="00CD5AAF"/>
    <w:rsid w:val="00D20F64"/>
    <w:rsid w:val="00DB1012"/>
    <w:rsid w:val="00E6011C"/>
    <w:rsid w:val="00E61AE8"/>
    <w:rsid w:val="00E76427"/>
    <w:rsid w:val="00E905FB"/>
    <w:rsid w:val="00E92FFC"/>
    <w:rsid w:val="00EA4AC7"/>
    <w:rsid w:val="00EF38B1"/>
    <w:rsid w:val="00F05979"/>
    <w:rsid w:val="00FD6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64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5C25B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25B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9217">
      <w:bodyDiv w:val="1"/>
      <w:marLeft w:val="0"/>
      <w:marRight w:val="0"/>
      <w:marTop w:val="0"/>
      <w:marBottom w:val="0"/>
      <w:divBdr>
        <w:top w:val="none" w:sz="0" w:space="0" w:color="auto"/>
        <w:left w:val="none" w:sz="0" w:space="0" w:color="auto"/>
        <w:bottom w:val="none" w:sz="0" w:space="0" w:color="auto"/>
        <w:right w:val="none" w:sz="0" w:space="0" w:color="auto"/>
      </w:divBdr>
    </w:div>
    <w:div w:id="20849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2024-09-13T07:09:00Z</dcterms:created>
  <dcterms:modified xsi:type="dcterms:W3CDTF">2024-09-13T07:09:00Z</dcterms:modified>
</cp:coreProperties>
</file>