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A35B" w14:textId="65B2ABB1" w:rsidR="00154DF3" w:rsidRPr="00C402A9" w:rsidRDefault="00DD160B" w:rsidP="00C402A9">
      <w:pPr>
        <w:jc w:val="center"/>
        <w:rPr>
          <w:b/>
          <w:bCs/>
        </w:rPr>
      </w:pPr>
      <w:r w:rsidRPr="00C402A9">
        <w:rPr>
          <w:rFonts w:hint="eastAsia"/>
          <w:b/>
          <w:bCs/>
          <w:sz w:val="28"/>
          <w:szCs w:val="32"/>
        </w:rPr>
        <w:t>さくっとずく出す！健康づくりセミナー　実施要領</w:t>
      </w:r>
    </w:p>
    <w:p w14:paraId="12719FE3" w14:textId="2C0F813C" w:rsidR="00DD160B" w:rsidRDefault="00DD160B"/>
    <w:p w14:paraId="55DB30D8" w14:textId="1FB73DF2" w:rsidR="00DD160B" w:rsidRDefault="00DD160B" w:rsidP="00C402A9">
      <w:pPr>
        <w:jc w:val="right"/>
      </w:pPr>
      <w:r>
        <w:rPr>
          <w:rFonts w:hint="eastAsia"/>
        </w:rPr>
        <w:t>佐久保健福祉事務所</w:t>
      </w:r>
    </w:p>
    <w:p w14:paraId="760EA53C" w14:textId="541DE7B9" w:rsidR="00DD160B" w:rsidRPr="002F058D" w:rsidRDefault="00DD160B">
      <w:pPr>
        <w:rPr>
          <w:rFonts w:asciiTheme="majorHAnsi" w:eastAsiaTheme="majorHAnsi" w:hAnsiTheme="majorHAnsi"/>
          <w:b/>
          <w:bCs/>
        </w:rPr>
      </w:pPr>
      <w:r w:rsidRPr="002F058D">
        <w:rPr>
          <w:rFonts w:asciiTheme="majorHAnsi" w:eastAsiaTheme="majorHAnsi" w:hAnsiTheme="majorHAnsi" w:hint="eastAsia"/>
          <w:b/>
          <w:bCs/>
        </w:rPr>
        <w:t>１　趣旨・目的</w:t>
      </w:r>
    </w:p>
    <w:p w14:paraId="1A4F8445" w14:textId="57CA9C58" w:rsidR="00022F64" w:rsidRDefault="00022F64" w:rsidP="00C402A9">
      <w:pPr>
        <w:ind w:left="210" w:hangingChars="100" w:hanging="210"/>
      </w:pPr>
      <w:r>
        <w:rPr>
          <w:rFonts w:hint="eastAsia"/>
        </w:rPr>
        <w:t xml:space="preserve">　</w:t>
      </w:r>
      <w:r w:rsidR="00B65CC3">
        <w:rPr>
          <w:rFonts w:hint="eastAsia"/>
        </w:rPr>
        <w:t xml:space="preserve">　本事業は、令和7年度佐久地域振興</w:t>
      </w:r>
      <w:r w:rsidR="006109B3">
        <w:rPr>
          <w:rFonts w:hint="eastAsia"/>
        </w:rPr>
        <w:t>費</w:t>
      </w:r>
      <w:r w:rsidR="00B65CC3">
        <w:rPr>
          <w:rFonts w:hint="eastAsia"/>
        </w:rPr>
        <w:t>事業「健やか</w:t>
      </w:r>
      <w:r w:rsidR="00B5796A">
        <w:rPr>
          <w:rFonts w:hint="eastAsia"/>
        </w:rPr>
        <w:t>佐久</w:t>
      </w:r>
      <w:r w:rsidR="00B65CC3">
        <w:rPr>
          <w:rFonts w:hint="eastAsia"/>
        </w:rPr>
        <w:t>プロジェクト～知ろう！食べよう！体を動かそう！みんなで健康づくり・フレイル予防～」の一環として、佐久地域に住む住民一人ひとりが日常的にスポーツに親しみ、ライフステージに応じた食生活や運動を実践する機会を提供することで、日ごろから自身や家族の健康について意識し、生活することが定着することを目指します。</w:t>
      </w:r>
    </w:p>
    <w:p w14:paraId="2735BC15" w14:textId="77777777" w:rsidR="002F058D" w:rsidRDefault="002F058D">
      <w:pPr>
        <w:rPr>
          <w:rFonts w:asciiTheme="majorHAnsi" w:eastAsiaTheme="majorHAnsi" w:hAnsiTheme="majorHAnsi"/>
        </w:rPr>
      </w:pPr>
    </w:p>
    <w:p w14:paraId="192DA665" w14:textId="0035B38C" w:rsidR="00DD160B" w:rsidRPr="002F058D" w:rsidRDefault="00DD160B">
      <w:pPr>
        <w:rPr>
          <w:rFonts w:asciiTheme="majorHAnsi" w:eastAsiaTheme="majorHAnsi" w:hAnsiTheme="majorHAnsi"/>
          <w:b/>
          <w:bCs/>
        </w:rPr>
      </w:pPr>
      <w:r w:rsidRPr="002F058D">
        <w:rPr>
          <w:rFonts w:asciiTheme="majorHAnsi" w:eastAsiaTheme="majorHAnsi" w:hAnsiTheme="majorHAnsi" w:hint="eastAsia"/>
          <w:b/>
          <w:bCs/>
        </w:rPr>
        <w:t>２　対象者</w:t>
      </w:r>
    </w:p>
    <w:p w14:paraId="3F03EB75" w14:textId="4A34B0E4" w:rsidR="00EA50F8" w:rsidRDefault="00EA50F8">
      <w:r>
        <w:rPr>
          <w:rFonts w:hint="eastAsia"/>
        </w:rPr>
        <w:t xml:space="preserve">　　佐久地域にて健康づくりに関する</w:t>
      </w:r>
      <w:r w:rsidR="002F058D">
        <w:rPr>
          <w:rFonts w:hint="eastAsia"/>
        </w:rPr>
        <w:t>講習</w:t>
      </w:r>
      <w:r>
        <w:rPr>
          <w:rFonts w:hint="eastAsia"/>
        </w:rPr>
        <w:t>を希望する機関・団体等</w:t>
      </w:r>
    </w:p>
    <w:p w14:paraId="03CBB3F2" w14:textId="77777777" w:rsidR="002F058D" w:rsidRDefault="002F058D">
      <w:pPr>
        <w:rPr>
          <w:rFonts w:asciiTheme="majorHAnsi" w:eastAsiaTheme="majorHAnsi" w:hAnsiTheme="majorHAnsi"/>
        </w:rPr>
      </w:pPr>
    </w:p>
    <w:p w14:paraId="1F1954DA" w14:textId="537D2A46" w:rsidR="00DD160B" w:rsidRPr="002F058D" w:rsidRDefault="00DD160B">
      <w:pPr>
        <w:rPr>
          <w:rFonts w:asciiTheme="majorHAnsi" w:eastAsiaTheme="majorHAnsi" w:hAnsiTheme="majorHAnsi"/>
          <w:b/>
          <w:bCs/>
        </w:rPr>
      </w:pPr>
      <w:r w:rsidRPr="002F058D">
        <w:rPr>
          <w:rFonts w:asciiTheme="majorHAnsi" w:eastAsiaTheme="majorHAnsi" w:hAnsiTheme="majorHAnsi" w:hint="eastAsia"/>
          <w:b/>
          <w:bCs/>
        </w:rPr>
        <w:t>３　期間</w:t>
      </w:r>
    </w:p>
    <w:p w14:paraId="6008B14D" w14:textId="3C8950E2" w:rsidR="00EA50F8" w:rsidRDefault="00EA50F8">
      <w:r>
        <w:rPr>
          <w:rFonts w:hint="eastAsia"/>
        </w:rPr>
        <w:t xml:space="preserve">　　令和7年6月から令和8年</w:t>
      </w:r>
      <w:r w:rsidR="006109B3">
        <w:rPr>
          <w:rFonts w:hint="eastAsia"/>
        </w:rPr>
        <w:t>2</w:t>
      </w:r>
      <w:r>
        <w:rPr>
          <w:rFonts w:hint="eastAsia"/>
        </w:rPr>
        <w:t>月まで</w:t>
      </w:r>
    </w:p>
    <w:p w14:paraId="2E3E1621" w14:textId="77777777" w:rsidR="002F058D" w:rsidRPr="006109B3" w:rsidRDefault="002F058D">
      <w:pPr>
        <w:rPr>
          <w:rFonts w:asciiTheme="majorHAnsi" w:eastAsiaTheme="majorHAnsi" w:hAnsiTheme="majorHAnsi"/>
        </w:rPr>
      </w:pPr>
    </w:p>
    <w:p w14:paraId="53743DF1" w14:textId="38C30FB3" w:rsidR="00DD160B" w:rsidRPr="002F058D" w:rsidRDefault="00DD160B">
      <w:pPr>
        <w:rPr>
          <w:rFonts w:asciiTheme="majorHAnsi" w:eastAsiaTheme="majorHAnsi" w:hAnsiTheme="majorHAnsi"/>
          <w:b/>
          <w:bCs/>
        </w:rPr>
      </w:pPr>
      <w:r w:rsidRPr="002F058D">
        <w:rPr>
          <w:rFonts w:asciiTheme="majorHAnsi" w:eastAsiaTheme="majorHAnsi" w:hAnsiTheme="majorHAnsi" w:hint="eastAsia"/>
          <w:b/>
          <w:bCs/>
        </w:rPr>
        <w:t>４　事業内容</w:t>
      </w:r>
    </w:p>
    <w:p w14:paraId="7135A423" w14:textId="0F6BF83E" w:rsidR="00DD160B" w:rsidRDefault="00DD160B" w:rsidP="00C402A9">
      <w:pPr>
        <w:ind w:left="210" w:hangingChars="100" w:hanging="210"/>
      </w:pPr>
      <w:r>
        <w:rPr>
          <w:rFonts w:hint="eastAsia"/>
        </w:rPr>
        <w:t xml:space="preserve">　　</w:t>
      </w:r>
      <w:r w:rsidR="00414FFB">
        <w:rPr>
          <w:rFonts w:hint="eastAsia"/>
        </w:rPr>
        <w:t>公民館事業やサークル活動など</w:t>
      </w:r>
      <w:r w:rsidR="003B1E53">
        <w:rPr>
          <w:rFonts w:hint="eastAsia"/>
        </w:rPr>
        <w:t>佐久地域における各種団体等が開催する健康づくり関連教室等へ講師を派遣することで、</w:t>
      </w:r>
      <w:r w:rsidR="00414FFB">
        <w:rPr>
          <w:rFonts w:hint="eastAsia"/>
        </w:rPr>
        <w:t>住民の身近な場所</w:t>
      </w:r>
      <w:r w:rsidR="002F058D">
        <w:rPr>
          <w:rFonts w:hint="eastAsia"/>
        </w:rPr>
        <w:t>で</w:t>
      </w:r>
      <w:r w:rsidR="00414FFB">
        <w:rPr>
          <w:rFonts w:hint="eastAsia"/>
        </w:rPr>
        <w:t>、専門家の指導を受けながら健康づくりを学び、</w:t>
      </w:r>
      <w:r w:rsidR="00EA50F8">
        <w:rPr>
          <w:rFonts w:hint="eastAsia"/>
        </w:rPr>
        <w:t>実践</w:t>
      </w:r>
      <w:r w:rsidR="003B1E53">
        <w:rPr>
          <w:rFonts w:hint="eastAsia"/>
        </w:rPr>
        <w:t>する機会を提供する</w:t>
      </w:r>
      <w:r w:rsidR="00EA50F8">
        <w:rPr>
          <w:rFonts w:hint="eastAsia"/>
        </w:rPr>
        <w:t>。</w:t>
      </w:r>
    </w:p>
    <w:p w14:paraId="1F02B265" w14:textId="77777777" w:rsidR="002F058D" w:rsidRPr="003B1E53" w:rsidRDefault="002F058D" w:rsidP="00C402A9">
      <w:pPr>
        <w:ind w:left="210" w:hangingChars="100" w:hanging="210"/>
      </w:pPr>
    </w:p>
    <w:p w14:paraId="4423FEA9" w14:textId="35111CF1" w:rsidR="00DD160B" w:rsidRDefault="00DD160B" w:rsidP="00DD160B">
      <w:r>
        <w:rPr>
          <w:rFonts w:hint="eastAsia"/>
        </w:rPr>
        <w:t>（１）内容</w:t>
      </w:r>
    </w:p>
    <w:p w14:paraId="31875218" w14:textId="77777777" w:rsidR="006109B3" w:rsidRDefault="00B850B3" w:rsidP="006109B3">
      <w:pPr>
        <w:ind w:leftChars="133" w:left="489" w:hangingChars="100" w:hanging="210"/>
      </w:pPr>
      <w:r>
        <w:rPr>
          <w:rFonts w:hint="eastAsia"/>
        </w:rPr>
        <w:t>ア</w:t>
      </w:r>
      <w:r w:rsidR="00D37145">
        <w:rPr>
          <w:rFonts w:hint="eastAsia"/>
        </w:rPr>
        <w:t xml:space="preserve">　</w:t>
      </w:r>
      <w:r w:rsidR="00DD160B">
        <w:rPr>
          <w:rFonts w:hint="eastAsia"/>
        </w:rPr>
        <w:t>申請者が希望する健康づくりに関する内容（食事、運動等）について、佐久保健福祉事務所健康づくり支援課へ相談した上で</w:t>
      </w:r>
      <w:r>
        <w:rPr>
          <w:rFonts w:hint="eastAsia"/>
        </w:rPr>
        <w:t>、講習内容に合う講師を派遣する</w:t>
      </w:r>
      <w:r w:rsidR="00DD160B">
        <w:rPr>
          <w:rFonts w:hint="eastAsia"/>
        </w:rPr>
        <w:t>。</w:t>
      </w:r>
    </w:p>
    <w:p w14:paraId="5C7CED5F" w14:textId="0269D7C5" w:rsidR="00D37145" w:rsidRDefault="00B850B3" w:rsidP="006109B3">
      <w:pPr>
        <w:ind w:leftChars="133" w:left="489" w:hangingChars="100" w:hanging="210"/>
      </w:pPr>
      <w:r>
        <w:rPr>
          <w:rFonts w:hint="eastAsia"/>
        </w:rPr>
        <w:t xml:space="preserve">イ　</w:t>
      </w:r>
      <w:r w:rsidR="00D37145">
        <w:rPr>
          <w:rFonts w:hint="eastAsia"/>
        </w:rPr>
        <w:t>講習時間は120分以内の内容とする。</w:t>
      </w:r>
    </w:p>
    <w:p w14:paraId="62BE3A0D" w14:textId="257E026F" w:rsidR="00D37145" w:rsidRPr="00D37145" w:rsidRDefault="00B850B3" w:rsidP="006109B3">
      <w:pPr>
        <w:ind w:leftChars="133" w:left="489" w:hangingChars="100" w:hanging="210"/>
      </w:pPr>
      <w:r>
        <w:rPr>
          <w:rFonts w:hint="eastAsia"/>
        </w:rPr>
        <w:t>ウ　会場の設営等の準備は、申込者が行うものとする。また、講習内容により用具等が必要な場合は、事前に講師と協議することとする。</w:t>
      </w:r>
    </w:p>
    <w:p w14:paraId="3CF146F9" w14:textId="77777777" w:rsidR="002F058D" w:rsidRDefault="002F058D" w:rsidP="00DD160B"/>
    <w:p w14:paraId="30CB943B" w14:textId="45829094" w:rsidR="00DD160B" w:rsidRDefault="00DD160B" w:rsidP="00DD160B">
      <w:r>
        <w:rPr>
          <w:rFonts w:hint="eastAsia"/>
        </w:rPr>
        <w:t>（２）申込方法</w:t>
      </w:r>
    </w:p>
    <w:p w14:paraId="3B85FF0C" w14:textId="2F653F09" w:rsidR="00D37145" w:rsidRDefault="00D37145" w:rsidP="006109B3">
      <w:pPr>
        <w:ind w:leftChars="100" w:left="420" w:hangingChars="100" w:hanging="210"/>
      </w:pPr>
      <w:r>
        <w:rPr>
          <w:rFonts w:hint="eastAsia"/>
        </w:rPr>
        <w:t>ア　申込者は、原則として実施の1か月前までに電話にて佐久保健福祉事務所健康づくり支援課と調整を行う。</w:t>
      </w:r>
    </w:p>
    <w:p w14:paraId="5F92DD0D" w14:textId="21A3BE33" w:rsidR="00414FFB" w:rsidRDefault="00D37145" w:rsidP="006109B3">
      <w:pPr>
        <w:ind w:leftChars="100" w:left="420" w:hangingChars="100" w:hanging="210"/>
      </w:pPr>
      <w:r>
        <w:rPr>
          <w:rFonts w:hint="eastAsia"/>
        </w:rPr>
        <w:t>イ　申込者は、調整終了後に「さくっとずく出す！健康づくりセミナー講師派遣申請書」（様式</w:t>
      </w:r>
      <w:r w:rsidR="00C402A9">
        <w:rPr>
          <w:rFonts w:hint="eastAsia"/>
        </w:rPr>
        <w:t>1</w:t>
      </w:r>
      <w:r>
        <w:rPr>
          <w:rFonts w:hint="eastAsia"/>
        </w:rPr>
        <w:t>）を</w:t>
      </w:r>
      <w:r w:rsidR="006109B3">
        <w:rPr>
          <w:rFonts w:hint="eastAsia"/>
        </w:rPr>
        <w:t>佐久</w:t>
      </w:r>
      <w:r>
        <w:rPr>
          <w:rFonts w:hint="eastAsia"/>
        </w:rPr>
        <w:t>保健福祉</w:t>
      </w:r>
      <w:r w:rsidR="00C402A9">
        <w:rPr>
          <w:rFonts w:hint="eastAsia"/>
        </w:rPr>
        <w:t>事務所長</w:t>
      </w:r>
      <w:r>
        <w:rPr>
          <w:rFonts w:hint="eastAsia"/>
        </w:rPr>
        <w:t>あてに提出する</w:t>
      </w:r>
      <w:r w:rsidR="00414FFB">
        <w:rPr>
          <w:rFonts w:hint="eastAsia"/>
        </w:rPr>
        <w:t>。</w:t>
      </w:r>
    </w:p>
    <w:p w14:paraId="1F94F0D9" w14:textId="2FE87C9D" w:rsidR="002F058D" w:rsidRDefault="002F058D">
      <w:pPr>
        <w:widowControl/>
        <w:jc w:val="left"/>
      </w:pPr>
      <w:r>
        <w:br w:type="page"/>
      </w:r>
    </w:p>
    <w:p w14:paraId="756CA897" w14:textId="0F3C83B2" w:rsidR="00414FFB" w:rsidRDefault="00414FFB" w:rsidP="00DD160B">
      <w:r>
        <w:rPr>
          <w:rFonts w:hint="eastAsia"/>
        </w:rPr>
        <w:lastRenderedPageBreak/>
        <w:t>（３）講師の選定</w:t>
      </w:r>
    </w:p>
    <w:p w14:paraId="36494215" w14:textId="21C46D84" w:rsidR="00414FFB" w:rsidRDefault="00414FFB" w:rsidP="006109B3">
      <w:pPr>
        <w:ind w:leftChars="200" w:left="420" w:firstLineChars="100" w:firstLine="210"/>
      </w:pPr>
      <w:r>
        <w:rPr>
          <w:rFonts w:hint="eastAsia"/>
        </w:rPr>
        <w:t>講師は、管内における職能団体</w:t>
      </w:r>
      <w:r w:rsidR="003B1E53">
        <w:rPr>
          <w:rFonts w:hint="eastAsia"/>
        </w:rPr>
        <w:t>等に所属する有識者</w:t>
      </w:r>
      <w:r>
        <w:rPr>
          <w:rFonts w:hint="eastAsia"/>
        </w:rPr>
        <w:t>（長野県栄養士会佐久支部</w:t>
      </w:r>
      <w:r w:rsidR="003B1E53">
        <w:rPr>
          <w:rFonts w:hint="eastAsia"/>
        </w:rPr>
        <w:t>会員</w:t>
      </w:r>
      <w:r>
        <w:rPr>
          <w:rFonts w:hint="eastAsia"/>
        </w:rPr>
        <w:t>、</w:t>
      </w:r>
      <w:r w:rsidR="003B1E53">
        <w:rPr>
          <w:rFonts w:hint="eastAsia"/>
        </w:rPr>
        <w:t>管内スポーツ推進員等</w:t>
      </w:r>
      <w:r>
        <w:rPr>
          <w:rFonts w:hint="eastAsia"/>
        </w:rPr>
        <w:t>）から佐久保健福祉事務所が認めたものとする。なお、選定については、東信教育事務所と連携を図</w:t>
      </w:r>
      <w:r w:rsidR="003B1E53">
        <w:rPr>
          <w:rFonts w:hint="eastAsia"/>
        </w:rPr>
        <w:t>り、</w:t>
      </w:r>
      <w:r>
        <w:rPr>
          <w:rFonts w:hint="eastAsia"/>
        </w:rPr>
        <w:t>選定する。</w:t>
      </w:r>
    </w:p>
    <w:p w14:paraId="021AE419" w14:textId="77777777" w:rsidR="002F058D" w:rsidRPr="003B1E53" w:rsidRDefault="002F058D" w:rsidP="00C402A9"/>
    <w:p w14:paraId="08135F34" w14:textId="22CBDE46" w:rsidR="00C402A9" w:rsidRDefault="00C402A9" w:rsidP="00C402A9">
      <w:r>
        <w:rPr>
          <w:rFonts w:hint="eastAsia"/>
        </w:rPr>
        <w:t>（４）実施結果報告</w:t>
      </w:r>
    </w:p>
    <w:p w14:paraId="7408939A" w14:textId="734ADA28" w:rsidR="00C402A9" w:rsidRDefault="00C402A9" w:rsidP="006109B3">
      <w:pPr>
        <w:ind w:leftChars="200" w:left="420" w:firstLineChars="100" w:firstLine="210"/>
      </w:pPr>
      <w:r>
        <w:rPr>
          <w:rFonts w:hint="eastAsia"/>
        </w:rPr>
        <w:t>申込者は、実施後速やかに「さくっとずく出す！健康づくりセミナー講師派遣報告書」（様式2）を佐久保健福祉事務所長あてに報告する。</w:t>
      </w:r>
    </w:p>
    <w:p w14:paraId="7D115DC9" w14:textId="77777777" w:rsidR="002F058D" w:rsidRPr="006109B3" w:rsidRDefault="002F058D" w:rsidP="00DD160B"/>
    <w:p w14:paraId="60C7EC7A" w14:textId="36A5383A" w:rsidR="00DD160B" w:rsidRDefault="00DD160B" w:rsidP="00DD160B">
      <w:r>
        <w:rPr>
          <w:rFonts w:hint="eastAsia"/>
        </w:rPr>
        <w:t>（</w:t>
      </w:r>
      <w:r w:rsidR="002F058D">
        <w:rPr>
          <w:rFonts w:hint="eastAsia"/>
        </w:rPr>
        <w:t>５</w:t>
      </w:r>
      <w:r>
        <w:rPr>
          <w:rFonts w:hint="eastAsia"/>
        </w:rPr>
        <w:t>）経費</w:t>
      </w:r>
    </w:p>
    <w:p w14:paraId="6706F51D" w14:textId="05562994" w:rsidR="00414FFB" w:rsidRDefault="00B850B3" w:rsidP="006109B3">
      <w:pPr>
        <w:ind w:leftChars="200" w:left="420" w:firstLineChars="100" w:firstLine="210"/>
      </w:pPr>
      <w:r>
        <w:rPr>
          <w:rFonts w:hint="eastAsia"/>
        </w:rPr>
        <w:t>講師派遣に関する経費は、地域振興費事業の予算の範囲内において佐久保健福祉事務所が負担する。これ以外の費用が発生した場合は、申込者が負担するものとする。</w:t>
      </w:r>
    </w:p>
    <w:p w14:paraId="47BBA36B" w14:textId="77777777" w:rsidR="002F058D" w:rsidRDefault="002F058D" w:rsidP="00DD160B"/>
    <w:p w14:paraId="75277611" w14:textId="77777777" w:rsidR="006109B3" w:rsidRDefault="00DD160B" w:rsidP="006109B3">
      <w:r>
        <w:rPr>
          <w:rFonts w:hint="eastAsia"/>
        </w:rPr>
        <w:t>（</w:t>
      </w:r>
      <w:r w:rsidR="002F058D">
        <w:rPr>
          <w:rFonts w:hint="eastAsia"/>
        </w:rPr>
        <w:t>６</w:t>
      </w:r>
      <w:r>
        <w:rPr>
          <w:rFonts w:hint="eastAsia"/>
        </w:rPr>
        <w:t>）その他</w:t>
      </w:r>
    </w:p>
    <w:p w14:paraId="7D5BC2BA" w14:textId="4485E8EE" w:rsidR="00DD160B" w:rsidRDefault="00C402A9" w:rsidP="006109B3">
      <w:pPr>
        <w:ind w:leftChars="200" w:left="420" w:firstLineChars="100" w:firstLine="210"/>
      </w:pPr>
      <w:r>
        <w:rPr>
          <w:rFonts w:hint="eastAsia"/>
        </w:rPr>
        <w:t>より多くの住民へ健康づくりを学ぶ機会を提供するため、</w:t>
      </w:r>
      <w:r w:rsidR="00B850B3">
        <w:rPr>
          <w:rFonts w:hint="eastAsia"/>
        </w:rPr>
        <w:t>同一団体による講師派遣は、原則年度内2回までとする。</w:t>
      </w:r>
      <w:r w:rsidR="000C5F81">
        <w:rPr>
          <w:rFonts w:hint="eastAsia"/>
        </w:rPr>
        <w:t>ただし、講師派遣に</w:t>
      </w:r>
      <w:r w:rsidR="00F930DC">
        <w:rPr>
          <w:rFonts w:hint="eastAsia"/>
        </w:rPr>
        <w:t>経費が伴わない場合（</w:t>
      </w:r>
      <w:r w:rsidR="006109B3">
        <w:rPr>
          <w:rFonts w:hint="eastAsia"/>
        </w:rPr>
        <w:t>佐久</w:t>
      </w:r>
      <w:r w:rsidR="00F930DC">
        <w:rPr>
          <w:rFonts w:hint="eastAsia"/>
        </w:rPr>
        <w:t>保健福祉事務所職員、東信教育事務所職員等が講師となる場合）はこの限りではない。</w:t>
      </w:r>
    </w:p>
    <w:sectPr w:rsidR="00DD16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9FEC" w14:textId="77777777" w:rsidR="00DD160B" w:rsidRDefault="00DD160B" w:rsidP="00DD160B">
      <w:r>
        <w:separator/>
      </w:r>
    </w:p>
  </w:endnote>
  <w:endnote w:type="continuationSeparator" w:id="0">
    <w:p w14:paraId="23AEE515" w14:textId="77777777" w:rsidR="00DD160B" w:rsidRDefault="00DD160B" w:rsidP="00DD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FC64" w14:textId="77777777" w:rsidR="00DD160B" w:rsidRDefault="00DD160B" w:rsidP="00DD160B">
      <w:r>
        <w:separator/>
      </w:r>
    </w:p>
  </w:footnote>
  <w:footnote w:type="continuationSeparator" w:id="0">
    <w:p w14:paraId="0373B4A3" w14:textId="77777777" w:rsidR="00DD160B" w:rsidRDefault="00DD160B" w:rsidP="00DD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AE"/>
    <w:rsid w:val="00022F64"/>
    <w:rsid w:val="000C5F81"/>
    <w:rsid w:val="00154DF3"/>
    <w:rsid w:val="002F058D"/>
    <w:rsid w:val="00330FAE"/>
    <w:rsid w:val="003B1E53"/>
    <w:rsid w:val="00414FFB"/>
    <w:rsid w:val="006109B3"/>
    <w:rsid w:val="009836B7"/>
    <w:rsid w:val="00B5796A"/>
    <w:rsid w:val="00B65CC3"/>
    <w:rsid w:val="00B850B3"/>
    <w:rsid w:val="00C402A9"/>
    <w:rsid w:val="00D37145"/>
    <w:rsid w:val="00DD160B"/>
    <w:rsid w:val="00EA50F8"/>
    <w:rsid w:val="00F9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4B562"/>
  <w15:chartTrackingRefBased/>
  <w15:docId w15:val="{FE435EF0-5787-46BA-9F62-C82D9367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60B"/>
    <w:pPr>
      <w:tabs>
        <w:tab w:val="center" w:pos="4252"/>
        <w:tab w:val="right" w:pos="8504"/>
      </w:tabs>
      <w:snapToGrid w:val="0"/>
    </w:pPr>
  </w:style>
  <w:style w:type="character" w:customStyle="1" w:styleId="a4">
    <w:name w:val="ヘッダー (文字)"/>
    <w:basedOn w:val="a0"/>
    <w:link w:val="a3"/>
    <w:uiPriority w:val="99"/>
    <w:rsid w:val="00DD160B"/>
  </w:style>
  <w:style w:type="paragraph" w:styleId="a5">
    <w:name w:val="footer"/>
    <w:basedOn w:val="a"/>
    <w:link w:val="a6"/>
    <w:uiPriority w:val="99"/>
    <w:unhideWhenUsed/>
    <w:rsid w:val="00DD160B"/>
    <w:pPr>
      <w:tabs>
        <w:tab w:val="center" w:pos="4252"/>
        <w:tab w:val="right" w:pos="8504"/>
      </w:tabs>
      <w:snapToGrid w:val="0"/>
    </w:pPr>
  </w:style>
  <w:style w:type="character" w:customStyle="1" w:styleId="a6">
    <w:name w:val="フッター (文字)"/>
    <w:basedOn w:val="a0"/>
    <w:link w:val="a5"/>
    <w:uiPriority w:val="99"/>
    <w:rsid w:val="00DD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　伊織</dc:creator>
  <cp:keywords/>
  <dc:description/>
  <cp:lastModifiedBy>井出　伊織</cp:lastModifiedBy>
  <cp:revision>6</cp:revision>
  <cp:lastPrinted>2025-05-21T04:50:00Z</cp:lastPrinted>
  <dcterms:created xsi:type="dcterms:W3CDTF">2025-05-21T01:31:00Z</dcterms:created>
  <dcterms:modified xsi:type="dcterms:W3CDTF">2025-06-03T08:42:00Z</dcterms:modified>
</cp:coreProperties>
</file>