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  <w:shd w:val="clear" w:color="auto" w:fill="auto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  <w:shd w:val="clear" w:color="auto" w:fill="auto"/>
          </w:tcPr>
          <w:p w14:paraId="7071DE01" w14:textId="77777777" w:rsidR="0023518C" w:rsidRDefault="0023518C" w:rsidP="00AD6035">
            <w:pPr>
              <w:rPr>
                <w:sz w:val="24"/>
                <w:szCs w:val="24"/>
              </w:rPr>
            </w:pPr>
            <w:r w:rsidRPr="0023518C">
              <w:rPr>
                <w:rFonts w:hint="eastAsia"/>
                <w:sz w:val="24"/>
                <w:szCs w:val="24"/>
              </w:rPr>
              <w:t>幾何公差講座</w:t>
            </w:r>
          </w:p>
          <w:p w14:paraId="46B60A0B" w14:textId="12A3BFE1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23518C">
              <w:rPr>
                <w:rFonts w:hint="eastAsia"/>
                <w:sz w:val="24"/>
                <w:szCs w:val="24"/>
              </w:rPr>
              <w:t>７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23518C">
              <w:rPr>
                <w:rFonts w:hint="eastAsia"/>
                <w:sz w:val="24"/>
                <w:szCs w:val="24"/>
              </w:rPr>
              <w:t>２７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 w:rsidR="0023518C">
              <w:rPr>
                <w:rFonts w:hint="eastAsia"/>
                <w:sz w:val="24"/>
                <w:szCs w:val="24"/>
              </w:rPr>
              <w:t>２８日、２９</w:t>
            </w:r>
            <w:r w:rsidR="00AD6035">
              <w:rPr>
                <w:rFonts w:hint="eastAsia"/>
                <w:sz w:val="24"/>
                <w:szCs w:val="24"/>
              </w:rPr>
              <w:t>日）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  <w:shd w:val="clear" w:color="auto" w:fill="auto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  <w:shd w:val="clear" w:color="auto" w:fill="auto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14C7D7E1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  <w:shd w:val="clear" w:color="auto" w:fill="auto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  <w:shd w:val="clear" w:color="auto" w:fill="auto"/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  <w:shd w:val="clear" w:color="auto" w:fill="auto"/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  <w:shd w:val="clear" w:color="auto" w:fill="auto"/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  <w:shd w:val="clear" w:color="auto" w:fill="auto"/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  <w:shd w:val="clear" w:color="auto" w:fill="auto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  <w:shd w:val="clear" w:color="auto" w:fill="auto"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  <w:shd w:val="clear" w:color="auto" w:fill="auto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  <w:shd w:val="clear" w:color="auto" w:fill="auto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  <w:shd w:val="clear" w:color="auto" w:fill="auto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  <w:shd w:val="clear" w:color="auto" w:fill="auto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  <w:shd w:val="clear" w:color="auto" w:fill="auto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  <w:shd w:val="clear" w:color="auto" w:fill="auto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  <w:shd w:val="clear" w:color="auto" w:fill="auto"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shd w:val="clear" w:color="auto" w:fill="auto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  <w:shd w:val="clear" w:color="auto" w:fill="auto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  <w:shd w:val="clear" w:color="auto" w:fill="auto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  <w:shd w:val="clear" w:color="auto" w:fill="auto"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  <w:shd w:val="clear" w:color="auto" w:fill="auto"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  <w:shd w:val="clear" w:color="auto" w:fill="auto"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51D56271" w14:textId="2F04C78C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675165C" w14:textId="6568112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1B6033AB" w14:textId="646740C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092E023B" w14:textId="682D58A0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0BEAE63" w14:textId="2EADEAC3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3E2C" w14:textId="77777777" w:rsidR="00656941" w:rsidRDefault="00656941">
      <w:r>
        <w:separator/>
      </w:r>
    </w:p>
  </w:endnote>
  <w:endnote w:type="continuationSeparator" w:id="0">
    <w:p w14:paraId="6C621CB9" w14:textId="77777777" w:rsidR="00656941" w:rsidRDefault="0065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6C" w14:textId="77777777" w:rsidR="00656941" w:rsidRDefault="00656941">
      <w:r>
        <w:separator/>
      </w:r>
    </w:p>
  </w:footnote>
  <w:footnote w:type="continuationSeparator" w:id="0">
    <w:p w14:paraId="5CCD6D14" w14:textId="77777777" w:rsidR="00656941" w:rsidRDefault="00656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3518C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6431A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8043E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2026-05-13T06:30:00Z</dcterms:modified>
</cp:coreProperties>
</file>