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7F" w:rsidRPr="00DC107F" w:rsidRDefault="00DC107F" w:rsidP="00DC107F">
      <w:pPr>
        <w:tabs>
          <w:tab w:val="left" w:pos="5851"/>
        </w:tabs>
        <w:rPr>
          <w:bdr w:val="single" w:sz="4" w:space="0" w:color="auto"/>
        </w:rPr>
      </w:pPr>
      <w:r w:rsidRPr="00DC107F">
        <w:rPr>
          <w:rFonts w:hint="eastAsia"/>
          <w:bdr w:val="single" w:sz="4" w:space="0" w:color="auto"/>
        </w:rPr>
        <w:t>参考様式</w:t>
      </w:r>
    </w:p>
    <w:p w:rsidR="00DC107F" w:rsidRDefault="00DC107F" w:rsidP="00DC107F">
      <w:pPr>
        <w:tabs>
          <w:tab w:val="left" w:pos="5851"/>
        </w:tabs>
      </w:pPr>
    </w:p>
    <w:p w:rsidR="00DC107F" w:rsidRPr="00754A96" w:rsidRDefault="00DC107F" w:rsidP="00DC107F">
      <w:pPr>
        <w:jc w:val="center"/>
        <w:rPr>
          <w:rFonts w:asciiTheme="majorEastAsia" w:eastAsiaTheme="majorEastAsia" w:hAnsiTheme="majorEastAsia"/>
          <w:sz w:val="28"/>
          <w:szCs w:val="28"/>
        </w:rPr>
      </w:pPr>
      <w:r w:rsidRPr="00754A96">
        <w:rPr>
          <w:rFonts w:asciiTheme="majorEastAsia" w:eastAsiaTheme="majorEastAsia" w:hAnsiTheme="majorEastAsia" w:hint="eastAsia"/>
          <w:sz w:val="28"/>
          <w:szCs w:val="28"/>
        </w:rPr>
        <w:t>○○市（町・村）</w:t>
      </w:r>
      <w:bookmarkStart w:id="0" w:name="_GoBack"/>
      <w:bookmarkEnd w:id="0"/>
      <w:r w:rsidRPr="00754A96">
        <w:rPr>
          <w:rFonts w:asciiTheme="majorEastAsia" w:eastAsiaTheme="majorEastAsia" w:hAnsiTheme="majorEastAsia" w:hint="eastAsia"/>
          <w:sz w:val="28"/>
          <w:szCs w:val="28"/>
        </w:rPr>
        <w:t>森林経営管理制度実施方針</w:t>
      </w: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１　趣旨</w:t>
      </w:r>
    </w:p>
    <w:p w:rsidR="00DC107F" w:rsidRPr="00754A96" w:rsidRDefault="00DC107F" w:rsidP="00DC107F">
      <w:pPr>
        <w:ind w:left="240" w:hangingChars="100" w:hanging="240"/>
        <w:rPr>
          <w:rFonts w:asciiTheme="minorHAnsi" w:eastAsiaTheme="minorEastAsia"/>
          <w:szCs w:val="24"/>
        </w:rPr>
      </w:pPr>
      <w:r w:rsidRPr="00754A96">
        <w:rPr>
          <w:rFonts w:asciiTheme="minorHAnsi" w:eastAsiaTheme="minorEastAsia" w:hint="eastAsia"/>
          <w:szCs w:val="24"/>
        </w:rPr>
        <w:t xml:space="preserve">　　○○市（町・村）森林経営管理制度実施方針（以下「実施方針」という。）は、○○市（町・村）に存する森林について、森林管理が円滑に行われるよう○○市（町・村）が森林経営管理法に基づく措置その他必要な措置を講ずるための方針を示すものである。</w:t>
      </w: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２　森林所有者意向調査について</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（１）対象森林の考え方</w:t>
      </w:r>
    </w:p>
    <w:p w:rsidR="00DC107F" w:rsidRPr="00754A96" w:rsidRDefault="00DC107F" w:rsidP="00DC107F">
      <w:pPr>
        <w:ind w:left="720" w:hangingChars="300" w:hanging="720"/>
        <w:rPr>
          <w:rFonts w:asciiTheme="minorHAnsi" w:eastAsiaTheme="minorEastAsia"/>
          <w:szCs w:val="24"/>
        </w:rPr>
      </w:pPr>
      <w:r w:rsidRPr="00754A96">
        <w:rPr>
          <w:rFonts w:asciiTheme="minorHAnsi" w:eastAsiaTheme="minorEastAsia" w:hint="eastAsia"/>
          <w:szCs w:val="24"/>
        </w:rPr>
        <w:t xml:space="preserve">　　※○○市（町・村）における森林経営管理の現状と課題、そのために必要な対応、目指すべき姿等を記載した上で、対象森林の絞り込みの考え方、手法等を記載</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（２）対象森林面積等</w:t>
      </w:r>
    </w:p>
    <w:p w:rsidR="00DC107F" w:rsidRPr="00754A96" w:rsidRDefault="00DC107F" w:rsidP="00DC107F">
      <w:pPr>
        <w:ind w:left="720" w:hangingChars="300" w:hanging="720"/>
        <w:rPr>
          <w:rFonts w:asciiTheme="minorHAnsi" w:eastAsiaTheme="minorEastAsia"/>
          <w:szCs w:val="24"/>
        </w:rPr>
      </w:pPr>
      <w:r w:rsidRPr="00754A96">
        <w:rPr>
          <w:rFonts w:asciiTheme="minorHAnsi" w:eastAsiaTheme="minorEastAsia" w:hint="eastAsia"/>
          <w:szCs w:val="24"/>
        </w:rPr>
        <w:t xml:space="preserve">　　※（１）において整理した考え方、手法等に基づき導き出した対象森林のデータを提示</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 xml:space="preserve">      </w:t>
      </w:r>
      <w:r w:rsidRPr="00754A96">
        <w:rPr>
          <w:rFonts w:asciiTheme="minorHAnsi" w:eastAsiaTheme="minorEastAsia" w:hint="eastAsia"/>
          <w:szCs w:val="24"/>
        </w:rPr>
        <w:t>（樹種別、齢級別、人天別等の面積データ、図面等の情報）</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 xml:space="preserve">　　　（詳細資料は別添で）</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（３）意向調査のスケジュール</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 xml:space="preserve">　　※意向調査着手の優先順位（対象地リスト化）、調査期間等について記載</w:t>
      </w: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３　意向確認後の森林経営管理の方針</w:t>
      </w: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 xml:space="preserve">　※市町村の考え方を記載</w:t>
      </w: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r w:rsidRPr="00754A96">
        <w:rPr>
          <w:rFonts w:asciiTheme="minorHAnsi" w:eastAsiaTheme="minorEastAsia" w:hint="eastAsia"/>
          <w:szCs w:val="24"/>
        </w:rPr>
        <w:t>４　森林経営管理制度の実施コストについて</w:t>
      </w:r>
    </w:p>
    <w:p w:rsidR="00DC107F" w:rsidRPr="00754A96" w:rsidRDefault="00DC107F" w:rsidP="00DC107F">
      <w:pPr>
        <w:ind w:left="480" w:hangingChars="200" w:hanging="480"/>
        <w:rPr>
          <w:rFonts w:asciiTheme="minorHAnsi" w:eastAsiaTheme="minorEastAsia"/>
          <w:szCs w:val="24"/>
        </w:rPr>
      </w:pPr>
      <w:r w:rsidRPr="00754A96">
        <w:rPr>
          <w:rFonts w:asciiTheme="minorHAnsi" w:eastAsiaTheme="minorEastAsia" w:hint="eastAsia"/>
          <w:szCs w:val="24"/>
        </w:rPr>
        <w:t xml:space="preserve">　※記載可能な範囲で森林環境譲与税の充当の方向性等について記載するとともに、譲与税の森林経営管理制度以外の使途についても触れられればベター</w:t>
      </w:r>
    </w:p>
    <w:p w:rsidR="00DC107F" w:rsidRPr="00754A96" w:rsidRDefault="00DC107F" w:rsidP="00DC107F">
      <w:pPr>
        <w:rPr>
          <w:rFonts w:asciiTheme="minorHAnsi" w:eastAsiaTheme="minorEastAsia"/>
          <w:szCs w:val="24"/>
        </w:rPr>
      </w:pPr>
    </w:p>
    <w:p w:rsidR="00DC107F" w:rsidRPr="00754A96" w:rsidRDefault="00DC107F" w:rsidP="00DC107F">
      <w:pPr>
        <w:rPr>
          <w:rFonts w:asciiTheme="minorHAnsi" w:eastAsiaTheme="minorEastAsia"/>
          <w:szCs w:val="24"/>
        </w:rPr>
      </w:pPr>
      <w:r>
        <w:rPr>
          <w:rFonts w:asciiTheme="minorHAnsi" w:eastAsiaTheme="minorEastAsia" w:hint="eastAsia"/>
          <w:szCs w:val="24"/>
        </w:rPr>
        <w:t>５</w:t>
      </w:r>
      <w:r w:rsidRPr="00754A96">
        <w:rPr>
          <w:rFonts w:asciiTheme="minorHAnsi" w:eastAsiaTheme="minorEastAsia" w:hint="eastAsia"/>
          <w:szCs w:val="24"/>
        </w:rPr>
        <w:t xml:space="preserve">　その他特記事項</w:t>
      </w:r>
    </w:p>
    <w:p w:rsidR="00DC107F" w:rsidRPr="00754A96" w:rsidRDefault="00DC107F" w:rsidP="00DC107F">
      <w:pPr>
        <w:ind w:left="480" w:hangingChars="200" w:hanging="480"/>
        <w:rPr>
          <w:rFonts w:asciiTheme="minorHAnsi" w:eastAsiaTheme="minorEastAsia"/>
          <w:szCs w:val="24"/>
        </w:rPr>
      </w:pPr>
      <w:r w:rsidRPr="00754A96">
        <w:rPr>
          <w:rFonts w:asciiTheme="minorHAnsi" w:eastAsiaTheme="minorEastAsia" w:hint="eastAsia"/>
          <w:szCs w:val="24"/>
        </w:rPr>
        <w:t xml:space="preserve">　※対象森林の定期的な見直し（追加）の方針、森林情報の精度向上に努めること、実施方針作成にあたっての関係者意見聴取の経過等について記載</w:t>
      </w:r>
    </w:p>
    <w:p w:rsidR="00DC107F" w:rsidRDefault="00DC107F" w:rsidP="00DC107F">
      <w:pPr>
        <w:tabs>
          <w:tab w:val="left" w:pos="5851"/>
        </w:tabs>
      </w:pPr>
    </w:p>
    <w:p w:rsidR="00DC107F" w:rsidRDefault="00DC107F" w:rsidP="00DC107F">
      <w:pPr>
        <w:tabs>
          <w:tab w:val="left" w:pos="5851"/>
        </w:tabs>
      </w:pPr>
    </w:p>
    <w:p w:rsidR="00DC107F" w:rsidRDefault="00DC107F" w:rsidP="00DC107F">
      <w:pPr>
        <w:tabs>
          <w:tab w:val="left" w:pos="5851"/>
        </w:tabs>
      </w:pPr>
    </w:p>
    <w:p w:rsidR="00DC107F" w:rsidRDefault="00DC107F" w:rsidP="00DC107F">
      <w:pPr>
        <w:tabs>
          <w:tab w:val="left" w:pos="5851"/>
        </w:tabs>
      </w:pPr>
    </w:p>
    <w:p w:rsidR="00D540CE" w:rsidRPr="00DC107F" w:rsidRDefault="00D540CE" w:rsidP="00B50C50"/>
    <w:sectPr w:rsidR="00D540CE" w:rsidRPr="00DC107F" w:rsidSect="006C7FD2">
      <w:footerReference w:type="default" r:id="rId8"/>
      <w:pgSz w:w="11906" w:h="16838" w:code="9"/>
      <w:pgMar w:top="1134"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72" w:rsidRDefault="00D17272" w:rsidP="00605A99">
      <w:r>
        <w:separator/>
      </w:r>
    </w:p>
  </w:endnote>
  <w:endnote w:type="continuationSeparator" w:id="0">
    <w:p w:rsidR="00D17272" w:rsidRDefault="00D17272" w:rsidP="0060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kiloji">
    <w:altName w:val="ＭＳ ゴシック"/>
    <w:charset w:val="00"/>
    <w:family w:val="modern"/>
    <w:pitch w:val="fixed"/>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272" w:rsidRDefault="00D17272">
    <w:pPr>
      <w:pStyle w:val="a5"/>
      <w:jc w:val="right"/>
    </w:pPr>
  </w:p>
  <w:p w:rsidR="00D17272" w:rsidRDefault="00D1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72" w:rsidRDefault="00D17272" w:rsidP="00605A99">
      <w:r>
        <w:separator/>
      </w:r>
    </w:p>
  </w:footnote>
  <w:footnote w:type="continuationSeparator" w:id="0">
    <w:p w:rsidR="00D17272" w:rsidRDefault="00D17272" w:rsidP="0060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9E3"/>
    <w:multiLevelType w:val="hybridMultilevel"/>
    <w:tmpl w:val="367216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C49"/>
    <w:multiLevelType w:val="hybridMultilevel"/>
    <w:tmpl w:val="713C8ED4"/>
    <w:lvl w:ilvl="0" w:tplc="04090011">
      <w:start w:val="1"/>
      <w:numFmt w:val="decimalEnclosedCircle"/>
      <w:lvlText w:val="%1"/>
      <w:lvlJc w:val="left"/>
      <w:pPr>
        <w:ind w:left="840" w:hanging="420"/>
      </w:pPr>
      <w:rPr>
        <w:rFonts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0E6677"/>
    <w:multiLevelType w:val="hybridMultilevel"/>
    <w:tmpl w:val="335842DC"/>
    <w:lvl w:ilvl="0" w:tplc="C7745C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F54199"/>
    <w:multiLevelType w:val="hybridMultilevel"/>
    <w:tmpl w:val="CB2A7F1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B3D7F"/>
    <w:multiLevelType w:val="hybridMultilevel"/>
    <w:tmpl w:val="DB420FB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5" w15:restartNumberingAfterBreak="0">
    <w:nsid w:val="15242D8C"/>
    <w:multiLevelType w:val="hybridMultilevel"/>
    <w:tmpl w:val="12D24A26"/>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6" w15:restartNumberingAfterBreak="0">
    <w:nsid w:val="19004ECA"/>
    <w:multiLevelType w:val="hybridMultilevel"/>
    <w:tmpl w:val="BEF2C5FC"/>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D131DCF"/>
    <w:multiLevelType w:val="hybridMultilevel"/>
    <w:tmpl w:val="3662D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50FFC"/>
    <w:multiLevelType w:val="hybridMultilevel"/>
    <w:tmpl w:val="D3EEEBB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9" w15:restartNumberingAfterBreak="0">
    <w:nsid w:val="22DC0F5D"/>
    <w:multiLevelType w:val="hybridMultilevel"/>
    <w:tmpl w:val="0F78C28A"/>
    <w:lvl w:ilvl="0" w:tplc="04090017">
      <w:start w:val="1"/>
      <w:numFmt w:val="aiueoFullWidth"/>
      <w:lvlText w:val="(%1)"/>
      <w:lvlJc w:val="left"/>
      <w:pPr>
        <w:ind w:left="856" w:hanging="420"/>
      </w:pPr>
      <w:rPr>
        <w:rFont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0" w15:restartNumberingAfterBreak="0">
    <w:nsid w:val="233614AF"/>
    <w:multiLevelType w:val="hybridMultilevel"/>
    <w:tmpl w:val="418AC15C"/>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11" w15:restartNumberingAfterBreak="0">
    <w:nsid w:val="249E6D35"/>
    <w:multiLevelType w:val="hybridMultilevel"/>
    <w:tmpl w:val="26F6FF8A"/>
    <w:lvl w:ilvl="0" w:tplc="647C45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4228C0"/>
    <w:multiLevelType w:val="hybridMultilevel"/>
    <w:tmpl w:val="F8ACA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3CB3"/>
    <w:multiLevelType w:val="hybridMultilevel"/>
    <w:tmpl w:val="2B6E8F32"/>
    <w:lvl w:ilvl="0" w:tplc="513834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500C1B"/>
    <w:multiLevelType w:val="hybridMultilevel"/>
    <w:tmpl w:val="E8A6E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D3043"/>
    <w:multiLevelType w:val="hybridMultilevel"/>
    <w:tmpl w:val="A4A61A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A6FCE"/>
    <w:multiLevelType w:val="hybridMultilevel"/>
    <w:tmpl w:val="68863ED4"/>
    <w:lvl w:ilvl="0" w:tplc="727EAB10">
      <w:start w:val="1"/>
      <w:numFmt w:val="bullet"/>
      <w:lvlText w:val=""/>
      <w:lvlJc w:val="left"/>
      <w:pPr>
        <w:ind w:left="1079" w:hanging="420"/>
      </w:pPr>
      <w:rPr>
        <w:rFonts w:ascii="Wingdings" w:hAnsi="Wingdings" w:hint="default"/>
      </w:rPr>
    </w:lvl>
    <w:lvl w:ilvl="1" w:tplc="C40CAEF2">
      <w:start w:val="6"/>
      <w:numFmt w:val="bullet"/>
      <w:lvlText w:val="※"/>
      <w:lvlJc w:val="left"/>
      <w:pPr>
        <w:ind w:left="1439" w:hanging="360"/>
      </w:pPr>
      <w:rPr>
        <w:rFonts w:ascii="ＭＳ 明朝" w:eastAsia="ＭＳ 明朝" w:hAnsi="ＭＳ 明朝" w:cs="kiloji" w:hint="eastAsia"/>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7" w15:restartNumberingAfterBreak="0">
    <w:nsid w:val="38512EC9"/>
    <w:multiLevelType w:val="hybridMultilevel"/>
    <w:tmpl w:val="96E20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B21899"/>
    <w:multiLevelType w:val="hybridMultilevel"/>
    <w:tmpl w:val="FF3668AA"/>
    <w:lvl w:ilvl="0" w:tplc="F8F2207A">
      <w:start w:val="1"/>
      <w:numFmt w:val="bullet"/>
      <w:lvlText w:val="○"/>
      <w:lvlJc w:val="left"/>
      <w:pPr>
        <w:ind w:left="1060" w:hanging="420"/>
      </w:pPr>
      <w:rPr>
        <w:rFonts w:ascii="メイリオ" w:eastAsia="メイリオ" w:hAnsi="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40386353"/>
    <w:multiLevelType w:val="hybridMultilevel"/>
    <w:tmpl w:val="CA9AF674"/>
    <w:lvl w:ilvl="0" w:tplc="BBCAC6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54361F6"/>
    <w:multiLevelType w:val="hybridMultilevel"/>
    <w:tmpl w:val="5DD2D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70F47"/>
    <w:multiLevelType w:val="hybridMultilevel"/>
    <w:tmpl w:val="B498D0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934115"/>
    <w:multiLevelType w:val="hybridMultilevel"/>
    <w:tmpl w:val="D91CC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096990"/>
    <w:multiLevelType w:val="hybridMultilevel"/>
    <w:tmpl w:val="9AD8D750"/>
    <w:lvl w:ilvl="0" w:tplc="727EAB10">
      <w:start w:val="1"/>
      <w:numFmt w:val="bullet"/>
      <w:lvlText w:val=""/>
      <w:lvlJc w:val="left"/>
      <w:pPr>
        <w:ind w:left="1079" w:hanging="420"/>
      </w:pPr>
      <w:rPr>
        <w:rFonts w:ascii="Wingdings" w:hAnsi="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4" w15:restartNumberingAfterBreak="0">
    <w:nsid w:val="53E71135"/>
    <w:multiLevelType w:val="hybridMultilevel"/>
    <w:tmpl w:val="8A3EE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656E53"/>
    <w:multiLevelType w:val="hybridMultilevel"/>
    <w:tmpl w:val="4D40E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253BA8"/>
    <w:multiLevelType w:val="hybridMultilevel"/>
    <w:tmpl w:val="DA0EF596"/>
    <w:lvl w:ilvl="0" w:tplc="780CCA54">
      <w:start w:val="1"/>
      <w:numFmt w:val="decimal"/>
      <w:lvlText w:val="(%1)"/>
      <w:lvlJc w:val="left"/>
      <w:pPr>
        <w:ind w:left="84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6A125CB"/>
    <w:multiLevelType w:val="hybridMultilevel"/>
    <w:tmpl w:val="1272DE36"/>
    <w:lvl w:ilvl="0" w:tplc="4B1E567A">
      <w:start w:val="1"/>
      <w:numFmt w:val="bullet"/>
      <w:lvlText w:val="□"/>
      <w:lvlJc w:val="left"/>
      <w:pPr>
        <w:ind w:left="825" w:hanging="360"/>
      </w:pPr>
      <w:rPr>
        <w:rFonts w:ascii="ＭＳ 明朝" w:eastAsia="ＭＳ 明朝" w:hAnsi="ＭＳ 明朝" w:cstheme="minorBidi" w:hint="eastAsia"/>
      </w:rPr>
    </w:lvl>
    <w:lvl w:ilvl="1" w:tplc="486267E0">
      <w:start w:val="1"/>
      <w:numFmt w:val="bullet"/>
      <w:lvlText w:val="※"/>
      <w:lvlJc w:val="left"/>
      <w:pPr>
        <w:ind w:left="1245" w:hanging="360"/>
      </w:pPr>
      <w:rPr>
        <w:rFonts w:ascii="ＭＳ 明朝" w:eastAsia="ＭＳ 明朝" w:hAnsi="ＭＳ 明朝" w:cstheme="minorBidi"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8143E3F"/>
    <w:multiLevelType w:val="hybridMultilevel"/>
    <w:tmpl w:val="EE942D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ED4CE3"/>
    <w:multiLevelType w:val="hybridMultilevel"/>
    <w:tmpl w:val="39A86118"/>
    <w:lvl w:ilvl="0" w:tplc="15827C0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4959"/>
    <w:multiLevelType w:val="hybridMultilevel"/>
    <w:tmpl w:val="1FA21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41DE"/>
    <w:multiLevelType w:val="hybridMultilevel"/>
    <w:tmpl w:val="650C0F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7C7054F"/>
    <w:multiLevelType w:val="hybridMultilevel"/>
    <w:tmpl w:val="80408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DB4F73"/>
    <w:multiLevelType w:val="hybridMultilevel"/>
    <w:tmpl w:val="600E5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23ED6"/>
    <w:multiLevelType w:val="hybridMultilevel"/>
    <w:tmpl w:val="1ADAA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E55C4"/>
    <w:multiLevelType w:val="hybridMultilevel"/>
    <w:tmpl w:val="4F8E8A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C5791B"/>
    <w:multiLevelType w:val="hybridMultilevel"/>
    <w:tmpl w:val="F26C9AB2"/>
    <w:lvl w:ilvl="0" w:tplc="8020EE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F01D6"/>
    <w:multiLevelType w:val="hybridMultilevel"/>
    <w:tmpl w:val="EF3C6526"/>
    <w:lvl w:ilvl="0" w:tplc="0F7A11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68A6110"/>
    <w:multiLevelType w:val="hybridMultilevel"/>
    <w:tmpl w:val="B6BE2090"/>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9" w15:restartNumberingAfterBreak="0">
    <w:nsid w:val="78867649"/>
    <w:multiLevelType w:val="hybridMultilevel"/>
    <w:tmpl w:val="8EE2EB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C35282"/>
    <w:multiLevelType w:val="hybridMultilevel"/>
    <w:tmpl w:val="F050C8E4"/>
    <w:lvl w:ilvl="0" w:tplc="780CCA54">
      <w:start w:val="1"/>
      <w:numFmt w:val="decimal"/>
      <w:lvlText w:val="(%1)"/>
      <w:lvlJc w:val="left"/>
      <w:pPr>
        <w:ind w:left="860" w:hanging="420"/>
      </w:pPr>
      <w:rPr>
        <w:rFonts w:ascii="kiloji" w:eastAsia="kiloji" w:hAnsi="kiloji" w:cs="kiloji" w:hint="default"/>
        <w:spacing w:val="-8"/>
        <w:w w:val="100"/>
        <w:sz w:val="22"/>
        <w:szCs w:val="22"/>
        <w:lang w:val="en-US" w:eastAsia="ja-JP" w:bidi="ar-S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ADC17DD"/>
    <w:multiLevelType w:val="hybridMultilevel"/>
    <w:tmpl w:val="CF7EA8EE"/>
    <w:lvl w:ilvl="0" w:tplc="A1CA6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E66348"/>
    <w:multiLevelType w:val="hybridMultilevel"/>
    <w:tmpl w:val="33689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2"/>
  </w:num>
  <w:num w:numId="3">
    <w:abstractNumId w:val="3"/>
  </w:num>
  <w:num w:numId="4">
    <w:abstractNumId w:val="40"/>
  </w:num>
  <w:num w:numId="5">
    <w:abstractNumId w:val="6"/>
  </w:num>
  <w:num w:numId="6">
    <w:abstractNumId w:val="39"/>
  </w:num>
  <w:num w:numId="7">
    <w:abstractNumId w:val="25"/>
  </w:num>
  <w:num w:numId="8">
    <w:abstractNumId w:val="23"/>
  </w:num>
  <w:num w:numId="9">
    <w:abstractNumId w:val="22"/>
  </w:num>
  <w:num w:numId="10">
    <w:abstractNumId w:val="34"/>
  </w:num>
  <w:num w:numId="11">
    <w:abstractNumId w:val="12"/>
  </w:num>
  <w:num w:numId="12">
    <w:abstractNumId w:val="14"/>
  </w:num>
  <w:num w:numId="13">
    <w:abstractNumId w:val="24"/>
  </w:num>
  <w:num w:numId="14">
    <w:abstractNumId w:val="21"/>
  </w:num>
  <w:num w:numId="15">
    <w:abstractNumId w:val="9"/>
  </w:num>
  <w:num w:numId="16">
    <w:abstractNumId w:val="17"/>
  </w:num>
  <w:num w:numId="17">
    <w:abstractNumId w:val="28"/>
  </w:num>
  <w:num w:numId="18">
    <w:abstractNumId w:val="15"/>
  </w:num>
  <w:num w:numId="19">
    <w:abstractNumId w:val="7"/>
  </w:num>
  <w:num w:numId="20">
    <w:abstractNumId w:val="33"/>
  </w:num>
  <w:num w:numId="21">
    <w:abstractNumId w:val="20"/>
  </w:num>
  <w:num w:numId="22">
    <w:abstractNumId w:val="32"/>
  </w:num>
  <w:num w:numId="23">
    <w:abstractNumId w:val="30"/>
  </w:num>
  <w:num w:numId="24">
    <w:abstractNumId w:val="0"/>
  </w:num>
  <w:num w:numId="25">
    <w:abstractNumId w:val="36"/>
  </w:num>
  <w:num w:numId="26">
    <w:abstractNumId w:val="29"/>
  </w:num>
  <w:num w:numId="27">
    <w:abstractNumId w:val="27"/>
  </w:num>
  <w:num w:numId="28">
    <w:abstractNumId w:val="5"/>
  </w:num>
  <w:num w:numId="29">
    <w:abstractNumId w:val="4"/>
  </w:num>
  <w:num w:numId="30">
    <w:abstractNumId w:val="38"/>
  </w:num>
  <w:num w:numId="31">
    <w:abstractNumId w:val="10"/>
  </w:num>
  <w:num w:numId="32">
    <w:abstractNumId w:val="8"/>
  </w:num>
  <w:num w:numId="33">
    <w:abstractNumId w:val="11"/>
  </w:num>
  <w:num w:numId="34">
    <w:abstractNumId w:val="37"/>
  </w:num>
  <w:num w:numId="35">
    <w:abstractNumId w:val="19"/>
  </w:num>
  <w:num w:numId="36">
    <w:abstractNumId w:val="2"/>
  </w:num>
  <w:num w:numId="37">
    <w:abstractNumId w:val="1"/>
  </w:num>
  <w:num w:numId="38">
    <w:abstractNumId w:val="26"/>
  </w:num>
  <w:num w:numId="39">
    <w:abstractNumId w:val="31"/>
  </w:num>
  <w:num w:numId="40">
    <w:abstractNumId w:val="18"/>
  </w:num>
  <w:num w:numId="41">
    <w:abstractNumId w:val="41"/>
  </w:num>
  <w:num w:numId="42">
    <w:abstractNumId w:val="13"/>
  </w:num>
  <w:num w:numId="4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9"/>
    <w:rsid w:val="00005CF8"/>
    <w:rsid w:val="00014E41"/>
    <w:rsid w:val="00042450"/>
    <w:rsid w:val="00061473"/>
    <w:rsid w:val="000650D6"/>
    <w:rsid w:val="0007342F"/>
    <w:rsid w:val="000753F3"/>
    <w:rsid w:val="000848DF"/>
    <w:rsid w:val="000940CA"/>
    <w:rsid w:val="000B63A1"/>
    <w:rsid w:val="000B6DE0"/>
    <w:rsid w:val="000D0E2B"/>
    <w:rsid w:val="000D4CBE"/>
    <w:rsid w:val="000F3DCA"/>
    <w:rsid w:val="0010759C"/>
    <w:rsid w:val="00117037"/>
    <w:rsid w:val="001272C9"/>
    <w:rsid w:val="00130250"/>
    <w:rsid w:val="00135571"/>
    <w:rsid w:val="00162190"/>
    <w:rsid w:val="00167143"/>
    <w:rsid w:val="001755F4"/>
    <w:rsid w:val="001C5224"/>
    <w:rsid w:val="001D53B6"/>
    <w:rsid w:val="001E2506"/>
    <w:rsid w:val="00211A45"/>
    <w:rsid w:val="002177DD"/>
    <w:rsid w:val="0022099A"/>
    <w:rsid w:val="00224652"/>
    <w:rsid w:val="00246685"/>
    <w:rsid w:val="0029133F"/>
    <w:rsid w:val="002C1D31"/>
    <w:rsid w:val="002D57D1"/>
    <w:rsid w:val="002E6595"/>
    <w:rsid w:val="002E7E6D"/>
    <w:rsid w:val="00316E67"/>
    <w:rsid w:val="0032544B"/>
    <w:rsid w:val="00331CBD"/>
    <w:rsid w:val="00332E95"/>
    <w:rsid w:val="00336ECC"/>
    <w:rsid w:val="003412E4"/>
    <w:rsid w:val="00353E28"/>
    <w:rsid w:val="00360ABB"/>
    <w:rsid w:val="00362091"/>
    <w:rsid w:val="003665A3"/>
    <w:rsid w:val="003707BC"/>
    <w:rsid w:val="00393D8D"/>
    <w:rsid w:val="003A342D"/>
    <w:rsid w:val="003A58AE"/>
    <w:rsid w:val="003B2A3D"/>
    <w:rsid w:val="003C7968"/>
    <w:rsid w:val="003E6C77"/>
    <w:rsid w:val="00410020"/>
    <w:rsid w:val="00417525"/>
    <w:rsid w:val="00422A96"/>
    <w:rsid w:val="00426B0D"/>
    <w:rsid w:val="00432111"/>
    <w:rsid w:val="004355A5"/>
    <w:rsid w:val="004616D2"/>
    <w:rsid w:val="00466A7D"/>
    <w:rsid w:val="004670BB"/>
    <w:rsid w:val="004A03E1"/>
    <w:rsid w:val="004A7F5F"/>
    <w:rsid w:val="004B0656"/>
    <w:rsid w:val="004B0A01"/>
    <w:rsid w:val="004C7075"/>
    <w:rsid w:val="004D31AA"/>
    <w:rsid w:val="004D7CA6"/>
    <w:rsid w:val="004E2068"/>
    <w:rsid w:val="00502081"/>
    <w:rsid w:val="00511F54"/>
    <w:rsid w:val="0051639C"/>
    <w:rsid w:val="00520EEE"/>
    <w:rsid w:val="00530CFC"/>
    <w:rsid w:val="0053197A"/>
    <w:rsid w:val="00543B45"/>
    <w:rsid w:val="005456D6"/>
    <w:rsid w:val="00553418"/>
    <w:rsid w:val="00554C51"/>
    <w:rsid w:val="00560A6E"/>
    <w:rsid w:val="00560A73"/>
    <w:rsid w:val="00561646"/>
    <w:rsid w:val="00562F45"/>
    <w:rsid w:val="00577230"/>
    <w:rsid w:val="00582E1D"/>
    <w:rsid w:val="005A6026"/>
    <w:rsid w:val="005C2B20"/>
    <w:rsid w:val="005D5A5C"/>
    <w:rsid w:val="005E1240"/>
    <w:rsid w:val="005F7B71"/>
    <w:rsid w:val="00604534"/>
    <w:rsid w:val="00605A99"/>
    <w:rsid w:val="006102AF"/>
    <w:rsid w:val="0062015F"/>
    <w:rsid w:val="00623F46"/>
    <w:rsid w:val="00640557"/>
    <w:rsid w:val="00641F6E"/>
    <w:rsid w:val="006507A4"/>
    <w:rsid w:val="00672193"/>
    <w:rsid w:val="00673463"/>
    <w:rsid w:val="006C281B"/>
    <w:rsid w:val="006C7FD2"/>
    <w:rsid w:val="006D3BFB"/>
    <w:rsid w:val="006D63C2"/>
    <w:rsid w:val="006E154E"/>
    <w:rsid w:val="006E614A"/>
    <w:rsid w:val="006F2B7A"/>
    <w:rsid w:val="006F3D32"/>
    <w:rsid w:val="006F7F00"/>
    <w:rsid w:val="00704694"/>
    <w:rsid w:val="00706820"/>
    <w:rsid w:val="00712F27"/>
    <w:rsid w:val="0072755E"/>
    <w:rsid w:val="00740D7D"/>
    <w:rsid w:val="007421B1"/>
    <w:rsid w:val="0074702E"/>
    <w:rsid w:val="00754A96"/>
    <w:rsid w:val="00766CAD"/>
    <w:rsid w:val="007852EF"/>
    <w:rsid w:val="00792952"/>
    <w:rsid w:val="0079448F"/>
    <w:rsid w:val="007B1A29"/>
    <w:rsid w:val="007C1011"/>
    <w:rsid w:val="007C247D"/>
    <w:rsid w:val="007C58EE"/>
    <w:rsid w:val="007D2CD8"/>
    <w:rsid w:val="007F249C"/>
    <w:rsid w:val="007F24B3"/>
    <w:rsid w:val="007F2714"/>
    <w:rsid w:val="007F6A81"/>
    <w:rsid w:val="00802DB3"/>
    <w:rsid w:val="0080381C"/>
    <w:rsid w:val="00827B02"/>
    <w:rsid w:val="0084268C"/>
    <w:rsid w:val="00846999"/>
    <w:rsid w:val="0085340C"/>
    <w:rsid w:val="008A6F1C"/>
    <w:rsid w:val="008C4839"/>
    <w:rsid w:val="00904A2C"/>
    <w:rsid w:val="009109BC"/>
    <w:rsid w:val="009123E7"/>
    <w:rsid w:val="00941A02"/>
    <w:rsid w:val="00950096"/>
    <w:rsid w:val="0095078A"/>
    <w:rsid w:val="00973072"/>
    <w:rsid w:val="00983C5E"/>
    <w:rsid w:val="009914B3"/>
    <w:rsid w:val="00991852"/>
    <w:rsid w:val="009A3AD1"/>
    <w:rsid w:val="009E7FA6"/>
    <w:rsid w:val="00A14EE9"/>
    <w:rsid w:val="00A309BC"/>
    <w:rsid w:val="00A41402"/>
    <w:rsid w:val="00A45DDF"/>
    <w:rsid w:val="00A51D3B"/>
    <w:rsid w:val="00A55854"/>
    <w:rsid w:val="00A5632D"/>
    <w:rsid w:val="00A605BE"/>
    <w:rsid w:val="00A64A36"/>
    <w:rsid w:val="00A81A0F"/>
    <w:rsid w:val="00A91C5F"/>
    <w:rsid w:val="00A92EC0"/>
    <w:rsid w:val="00A9412F"/>
    <w:rsid w:val="00AA2CAC"/>
    <w:rsid w:val="00AD6857"/>
    <w:rsid w:val="00AE4133"/>
    <w:rsid w:val="00AF1F42"/>
    <w:rsid w:val="00AF3A91"/>
    <w:rsid w:val="00B36538"/>
    <w:rsid w:val="00B47AA7"/>
    <w:rsid w:val="00B50C50"/>
    <w:rsid w:val="00B516ED"/>
    <w:rsid w:val="00B56103"/>
    <w:rsid w:val="00B811B7"/>
    <w:rsid w:val="00B9605C"/>
    <w:rsid w:val="00B97B7A"/>
    <w:rsid w:val="00BA2A3C"/>
    <w:rsid w:val="00BC287E"/>
    <w:rsid w:val="00BC6A13"/>
    <w:rsid w:val="00BE3089"/>
    <w:rsid w:val="00BF24D8"/>
    <w:rsid w:val="00C303C0"/>
    <w:rsid w:val="00C47F0D"/>
    <w:rsid w:val="00C71115"/>
    <w:rsid w:val="00C8397F"/>
    <w:rsid w:val="00CA5B17"/>
    <w:rsid w:val="00CD436E"/>
    <w:rsid w:val="00CF11D0"/>
    <w:rsid w:val="00D02A04"/>
    <w:rsid w:val="00D06932"/>
    <w:rsid w:val="00D17272"/>
    <w:rsid w:val="00D2595B"/>
    <w:rsid w:val="00D540CE"/>
    <w:rsid w:val="00D76440"/>
    <w:rsid w:val="00D90D6B"/>
    <w:rsid w:val="00D97E07"/>
    <w:rsid w:val="00DB26D9"/>
    <w:rsid w:val="00DB51F7"/>
    <w:rsid w:val="00DC107F"/>
    <w:rsid w:val="00E017CD"/>
    <w:rsid w:val="00E0270B"/>
    <w:rsid w:val="00E0319A"/>
    <w:rsid w:val="00E13472"/>
    <w:rsid w:val="00E21940"/>
    <w:rsid w:val="00E231E7"/>
    <w:rsid w:val="00E41A97"/>
    <w:rsid w:val="00E46A6E"/>
    <w:rsid w:val="00E54B86"/>
    <w:rsid w:val="00E6241B"/>
    <w:rsid w:val="00E818CA"/>
    <w:rsid w:val="00E8499D"/>
    <w:rsid w:val="00E94B24"/>
    <w:rsid w:val="00E94E71"/>
    <w:rsid w:val="00EA771A"/>
    <w:rsid w:val="00EC6BB8"/>
    <w:rsid w:val="00ED076F"/>
    <w:rsid w:val="00ED1344"/>
    <w:rsid w:val="00ED497F"/>
    <w:rsid w:val="00ED5CFA"/>
    <w:rsid w:val="00EE2F65"/>
    <w:rsid w:val="00F47B8B"/>
    <w:rsid w:val="00F707CF"/>
    <w:rsid w:val="00F76174"/>
    <w:rsid w:val="00F97699"/>
    <w:rsid w:val="00FA1B69"/>
    <w:rsid w:val="00FB026D"/>
    <w:rsid w:val="00FF3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45EE4B"/>
  <w15:docId w15:val="{37228507-F7CC-4158-813F-CFB104FC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6E"/>
    <w:pPr>
      <w:widowControl w:val="0"/>
      <w:jc w:val="both"/>
    </w:pPr>
    <w:rPr>
      <w:rFonts w:ascii="ＭＳ 明朝" w:eastAsia="ＭＳ 明朝"/>
      <w:sz w:val="24"/>
    </w:rPr>
  </w:style>
  <w:style w:type="paragraph" w:styleId="1">
    <w:name w:val="heading 1"/>
    <w:basedOn w:val="a"/>
    <w:next w:val="a"/>
    <w:link w:val="10"/>
    <w:uiPriority w:val="9"/>
    <w:qFormat/>
    <w:rsid w:val="00605A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5340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1C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A99"/>
    <w:pPr>
      <w:tabs>
        <w:tab w:val="center" w:pos="4252"/>
        <w:tab w:val="right" w:pos="8504"/>
      </w:tabs>
      <w:snapToGrid w:val="0"/>
    </w:pPr>
  </w:style>
  <w:style w:type="character" w:customStyle="1" w:styleId="a4">
    <w:name w:val="ヘッダー (文字)"/>
    <w:basedOn w:val="a0"/>
    <w:link w:val="a3"/>
    <w:uiPriority w:val="99"/>
    <w:rsid w:val="00605A99"/>
  </w:style>
  <w:style w:type="paragraph" w:styleId="a5">
    <w:name w:val="footer"/>
    <w:basedOn w:val="a"/>
    <w:link w:val="a6"/>
    <w:uiPriority w:val="99"/>
    <w:unhideWhenUsed/>
    <w:rsid w:val="00605A99"/>
    <w:pPr>
      <w:tabs>
        <w:tab w:val="center" w:pos="4252"/>
        <w:tab w:val="right" w:pos="8504"/>
      </w:tabs>
      <w:snapToGrid w:val="0"/>
    </w:pPr>
  </w:style>
  <w:style w:type="character" w:customStyle="1" w:styleId="a6">
    <w:name w:val="フッター (文字)"/>
    <w:basedOn w:val="a0"/>
    <w:link w:val="a5"/>
    <w:uiPriority w:val="99"/>
    <w:rsid w:val="00605A99"/>
  </w:style>
  <w:style w:type="character" w:customStyle="1" w:styleId="10">
    <w:name w:val="見出し 1 (文字)"/>
    <w:basedOn w:val="a0"/>
    <w:link w:val="1"/>
    <w:uiPriority w:val="9"/>
    <w:rsid w:val="00605A99"/>
    <w:rPr>
      <w:rFonts w:asciiTheme="majorHAnsi" w:eastAsiaTheme="majorEastAsia" w:hAnsiTheme="majorHAnsi" w:cstheme="majorBidi"/>
      <w:sz w:val="24"/>
      <w:szCs w:val="24"/>
    </w:rPr>
  </w:style>
  <w:style w:type="paragraph" w:styleId="a7">
    <w:name w:val="Title"/>
    <w:basedOn w:val="a"/>
    <w:next w:val="a"/>
    <w:link w:val="a8"/>
    <w:uiPriority w:val="10"/>
    <w:qFormat/>
    <w:rsid w:val="0085340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5340C"/>
    <w:rPr>
      <w:rFonts w:asciiTheme="majorHAnsi" w:eastAsia="ＭＳ ゴシック" w:hAnsiTheme="majorHAnsi" w:cstheme="majorBidi"/>
      <w:sz w:val="32"/>
      <w:szCs w:val="32"/>
    </w:rPr>
  </w:style>
  <w:style w:type="character" w:customStyle="1" w:styleId="20">
    <w:name w:val="見出し 2 (文字)"/>
    <w:basedOn w:val="a0"/>
    <w:link w:val="2"/>
    <w:uiPriority w:val="9"/>
    <w:rsid w:val="0085340C"/>
    <w:rPr>
      <w:rFonts w:asciiTheme="majorHAnsi" w:eastAsiaTheme="majorEastAsia" w:hAnsiTheme="majorHAnsi" w:cstheme="majorBidi"/>
      <w:sz w:val="24"/>
    </w:rPr>
  </w:style>
  <w:style w:type="paragraph" w:styleId="a9">
    <w:name w:val="List Paragraph"/>
    <w:basedOn w:val="a"/>
    <w:uiPriority w:val="1"/>
    <w:qFormat/>
    <w:rsid w:val="0085340C"/>
    <w:pPr>
      <w:ind w:leftChars="400" w:left="840"/>
    </w:pPr>
  </w:style>
  <w:style w:type="paragraph" w:styleId="aa">
    <w:name w:val="Balloon Text"/>
    <w:basedOn w:val="a"/>
    <w:link w:val="ab"/>
    <w:uiPriority w:val="99"/>
    <w:semiHidden/>
    <w:unhideWhenUsed/>
    <w:rsid w:val="008534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340C"/>
    <w:rPr>
      <w:rFonts w:asciiTheme="majorHAnsi" w:eastAsiaTheme="majorEastAsia" w:hAnsiTheme="majorHAnsi" w:cstheme="majorBidi"/>
      <w:sz w:val="18"/>
      <w:szCs w:val="18"/>
    </w:rPr>
  </w:style>
  <w:style w:type="table" w:styleId="ac">
    <w:name w:val="Table Grid"/>
    <w:basedOn w:val="a1"/>
    <w:uiPriority w:val="39"/>
    <w:rsid w:val="000B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64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76440"/>
    <w:pPr>
      <w:autoSpaceDE w:val="0"/>
      <w:autoSpaceDN w:val="0"/>
      <w:jc w:val="left"/>
    </w:pPr>
    <w:rPr>
      <w:rFonts w:ascii="kiloji" w:eastAsia="kiloji" w:hAnsi="kiloji" w:cs="kiloji"/>
      <w:kern w:val="0"/>
      <w:sz w:val="22"/>
    </w:rPr>
  </w:style>
  <w:style w:type="character" w:customStyle="1" w:styleId="ae">
    <w:name w:val="本文 (文字)"/>
    <w:basedOn w:val="a0"/>
    <w:link w:val="ad"/>
    <w:uiPriority w:val="1"/>
    <w:rsid w:val="00D76440"/>
    <w:rPr>
      <w:rFonts w:ascii="kiloji" w:eastAsia="kiloji" w:hAnsi="kiloji" w:cs="kiloji"/>
      <w:kern w:val="0"/>
      <w:sz w:val="22"/>
    </w:rPr>
  </w:style>
  <w:style w:type="paragraph" w:customStyle="1" w:styleId="TableParagraph">
    <w:name w:val="Table Paragraph"/>
    <w:basedOn w:val="a"/>
    <w:uiPriority w:val="1"/>
    <w:qFormat/>
    <w:rsid w:val="00D76440"/>
    <w:pPr>
      <w:autoSpaceDE w:val="0"/>
      <w:autoSpaceDN w:val="0"/>
      <w:spacing w:before="17"/>
      <w:ind w:left="107"/>
      <w:jc w:val="left"/>
    </w:pPr>
    <w:rPr>
      <w:rFonts w:ascii="kiloji" w:eastAsia="kiloji" w:hAnsi="kiloji" w:cs="kiloji"/>
      <w:kern w:val="0"/>
      <w:sz w:val="22"/>
    </w:rPr>
  </w:style>
  <w:style w:type="table" w:customStyle="1" w:styleId="11">
    <w:name w:val="表 (格子)1"/>
    <w:basedOn w:val="a1"/>
    <w:next w:val="ac"/>
    <w:uiPriority w:val="59"/>
    <w:rsid w:val="0036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31CBD"/>
    <w:rPr>
      <w:rFonts w:asciiTheme="majorHAnsi" w:eastAsiaTheme="majorEastAsia" w:hAnsiTheme="majorHAnsi" w:cstheme="majorBidi"/>
      <w:sz w:val="24"/>
    </w:rPr>
  </w:style>
  <w:style w:type="character" w:styleId="af">
    <w:name w:val="Hyperlink"/>
    <w:basedOn w:val="a0"/>
    <w:uiPriority w:val="99"/>
    <w:unhideWhenUsed/>
    <w:rsid w:val="00E231E7"/>
    <w:rPr>
      <w:color w:val="0000FF"/>
      <w:u w:val="single"/>
    </w:rPr>
  </w:style>
  <w:style w:type="paragraph" w:styleId="af0">
    <w:name w:val="TOC Heading"/>
    <w:basedOn w:val="1"/>
    <w:next w:val="a"/>
    <w:uiPriority w:val="39"/>
    <w:semiHidden/>
    <w:unhideWhenUsed/>
    <w:qFormat/>
    <w:rsid w:val="007F2714"/>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7F2714"/>
  </w:style>
  <w:style w:type="paragraph" w:styleId="21">
    <w:name w:val="toc 2"/>
    <w:basedOn w:val="a"/>
    <w:next w:val="a"/>
    <w:autoRedefine/>
    <w:uiPriority w:val="39"/>
    <w:unhideWhenUsed/>
    <w:rsid w:val="007F2714"/>
    <w:pPr>
      <w:ind w:leftChars="100" w:left="240"/>
    </w:pPr>
  </w:style>
  <w:style w:type="paragraph" w:styleId="31">
    <w:name w:val="toc 3"/>
    <w:basedOn w:val="a"/>
    <w:next w:val="a"/>
    <w:autoRedefine/>
    <w:uiPriority w:val="39"/>
    <w:unhideWhenUsed/>
    <w:rsid w:val="007F27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754">
      <w:bodyDiv w:val="1"/>
      <w:marLeft w:val="0"/>
      <w:marRight w:val="0"/>
      <w:marTop w:val="0"/>
      <w:marBottom w:val="0"/>
      <w:divBdr>
        <w:top w:val="none" w:sz="0" w:space="0" w:color="auto"/>
        <w:left w:val="none" w:sz="0" w:space="0" w:color="auto"/>
        <w:bottom w:val="none" w:sz="0" w:space="0" w:color="auto"/>
        <w:right w:val="none" w:sz="0" w:space="0" w:color="auto"/>
      </w:divBdr>
    </w:div>
    <w:div w:id="832644027">
      <w:bodyDiv w:val="1"/>
      <w:marLeft w:val="0"/>
      <w:marRight w:val="0"/>
      <w:marTop w:val="0"/>
      <w:marBottom w:val="0"/>
      <w:divBdr>
        <w:top w:val="none" w:sz="0" w:space="0" w:color="auto"/>
        <w:left w:val="none" w:sz="0" w:space="0" w:color="auto"/>
        <w:bottom w:val="none" w:sz="0" w:space="0" w:color="auto"/>
        <w:right w:val="none" w:sz="0" w:space="0" w:color="auto"/>
      </w:divBdr>
    </w:div>
    <w:div w:id="1964844877">
      <w:bodyDiv w:val="1"/>
      <w:marLeft w:val="0"/>
      <w:marRight w:val="0"/>
      <w:marTop w:val="0"/>
      <w:marBottom w:val="0"/>
      <w:divBdr>
        <w:top w:val="none" w:sz="0" w:space="0" w:color="auto"/>
        <w:left w:val="none" w:sz="0" w:space="0" w:color="auto"/>
        <w:bottom w:val="none" w:sz="0" w:space="0" w:color="auto"/>
        <w:right w:val="none" w:sz="0" w:space="0" w:color="auto"/>
      </w:divBdr>
    </w:div>
    <w:div w:id="19745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AEE1-EE58-4717-B81D-16144655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3</cp:revision>
  <cp:lastPrinted>2020-02-01T06:05:00Z</cp:lastPrinted>
  <dcterms:created xsi:type="dcterms:W3CDTF">2020-04-01T05:34:00Z</dcterms:created>
  <dcterms:modified xsi:type="dcterms:W3CDTF">2020-04-01T05:35:00Z</dcterms:modified>
</cp:coreProperties>
</file>