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1FE9F" w14:textId="45FE350D" w:rsidR="00373B6C" w:rsidRDefault="00373B6C">
      <w:r>
        <w:rPr>
          <w:noProof/>
        </w:rPr>
        <mc:AlternateContent>
          <mc:Choice Requires="wps">
            <w:drawing>
              <wp:anchor distT="0" distB="0" distL="114300" distR="114300" simplePos="0" relativeHeight="251659264" behindDoc="0" locked="0" layoutInCell="1" allowOverlap="1" wp14:anchorId="44461295" wp14:editId="29E1404C">
                <wp:simplePos x="0" y="0"/>
                <wp:positionH relativeFrom="column">
                  <wp:posOffset>0</wp:posOffset>
                </wp:positionH>
                <wp:positionV relativeFrom="paragraph">
                  <wp:posOffset>0</wp:posOffset>
                </wp:positionV>
                <wp:extent cx="6670675" cy="800100"/>
                <wp:effectExtent l="19050" t="19050" r="15875" b="19050"/>
                <wp:wrapNone/>
                <wp:docPr id="990137315" name="正方形/長方形 1"/>
                <wp:cNvGraphicFramePr/>
                <a:graphic xmlns:a="http://schemas.openxmlformats.org/drawingml/2006/main">
                  <a:graphicData uri="http://schemas.microsoft.com/office/word/2010/wordprocessingShape">
                    <wps:wsp>
                      <wps:cNvSpPr/>
                      <wps:spPr>
                        <a:xfrm>
                          <a:off x="0" y="0"/>
                          <a:ext cx="6670675" cy="800100"/>
                        </a:xfrm>
                        <a:prstGeom prst="rect">
                          <a:avLst/>
                        </a:prstGeom>
                        <a:solidFill>
                          <a:srgbClr val="9933FF"/>
                        </a:solidFill>
                        <a:ln w="285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343DC80" w14:textId="77777777" w:rsidR="00412D0B" w:rsidRDefault="00373B6C" w:rsidP="00412D0B">
                            <w:pPr>
                              <w:spacing w:line="0" w:lineRule="atLeast"/>
                              <w:jc w:val="center"/>
                              <w:rPr>
                                <w:rFonts w:ascii="ＭＳ Ｐゴシック" w:eastAsia="ＭＳ Ｐゴシック" w:hAnsi="ＭＳ Ｐゴシック"/>
                                <w:b/>
                                <w:bCs/>
                                <w:color w:val="FFFFFF" w:themeColor="background1"/>
                                <w:sz w:val="40"/>
                                <w:szCs w:val="40"/>
                              </w:rPr>
                            </w:pPr>
                            <w:r w:rsidRPr="00373B6C">
                              <w:rPr>
                                <w:rFonts w:ascii="ＭＳ Ｐゴシック" w:eastAsia="ＭＳ Ｐゴシック" w:hAnsi="ＭＳ Ｐゴシック" w:hint="eastAsia"/>
                                <w:b/>
                                <w:bCs/>
                                <w:color w:val="FFFFFF" w:themeColor="background1"/>
                                <w:sz w:val="40"/>
                                <w:szCs w:val="40"/>
                              </w:rPr>
                              <w:t>令和８年度</w:t>
                            </w:r>
                          </w:p>
                          <w:p w14:paraId="078BC7D0" w14:textId="2C36284B" w:rsidR="00373B6C" w:rsidRPr="00373B6C" w:rsidRDefault="00AA467F" w:rsidP="00412D0B">
                            <w:pPr>
                              <w:spacing w:line="0" w:lineRule="atLeast"/>
                              <w:jc w:val="center"/>
                              <w:rPr>
                                <w:rFonts w:ascii="ＭＳ Ｐゴシック" w:eastAsia="ＭＳ Ｐゴシック" w:hAnsi="ＭＳ Ｐゴシック"/>
                                <w:b/>
                                <w:bCs/>
                                <w:color w:val="FFFFFF" w:themeColor="background1"/>
                                <w:sz w:val="40"/>
                                <w:szCs w:val="40"/>
                              </w:rPr>
                            </w:pPr>
                            <w:r>
                              <w:rPr>
                                <w:rFonts w:ascii="ＭＳ Ｐゴシック" w:eastAsia="ＭＳ Ｐゴシック" w:hAnsi="ＭＳ Ｐゴシック" w:hint="eastAsia"/>
                                <w:b/>
                                <w:bCs/>
                                <w:color w:val="FFFFFF" w:themeColor="background1"/>
                                <w:sz w:val="40"/>
                                <w:szCs w:val="40"/>
                              </w:rPr>
                              <w:t>「</w:t>
                            </w:r>
                            <w:r w:rsidR="00412D0B">
                              <w:rPr>
                                <w:rFonts w:ascii="ＭＳ Ｐゴシック" w:eastAsia="ＭＳ Ｐゴシック" w:hAnsi="ＭＳ Ｐゴシック" w:hint="eastAsia"/>
                                <w:b/>
                                <w:bCs/>
                                <w:color w:val="FFFFFF" w:themeColor="background1"/>
                                <w:sz w:val="40"/>
                                <w:szCs w:val="40"/>
                              </w:rPr>
                              <w:t>諏訪地区</w:t>
                            </w:r>
                            <w:r w:rsidR="00373B6C" w:rsidRPr="00373B6C">
                              <w:rPr>
                                <w:rFonts w:ascii="ＭＳ Ｐゴシック" w:eastAsia="ＭＳ Ｐゴシック" w:hAnsi="ＭＳ Ｐゴシック" w:hint="eastAsia"/>
                                <w:b/>
                                <w:bCs/>
                                <w:color w:val="FFFFFF" w:themeColor="background1"/>
                                <w:sz w:val="40"/>
                                <w:szCs w:val="40"/>
                              </w:rPr>
                              <w:t>労務管理改善リーダー研修会」開催のご案内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461295" id="正方形/長方形 1" o:spid="_x0000_s1026" style="position:absolute;margin-left:0;margin-top:0;width:525.25pt;height:6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" fillcolor="#93f" strokecolor="black [3213]" strokeweight="2.25pt">
                <v:textbox>
                  <w:txbxContent>
                    <w:p w14:paraId="5343DC80" w14:textId="77777777" w:rsidR="00412D0B" w:rsidRDefault="00373B6C" w:rsidP="00412D0B">
                      <w:pPr>
                        <w:spacing w:line="0" w:lineRule="atLeast"/>
                        <w:jc w:val="center"/>
                        <w:rPr>
                          <w:rFonts w:ascii="ＭＳ Ｐゴシック" w:eastAsia="ＭＳ Ｐゴシック" w:hAnsi="ＭＳ Ｐゴシック"/>
                          <w:b/>
                          <w:bCs/>
                          <w:color w:val="FFFFFF" w:themeColor="background1"/>
                          <w:sz w:val="40"/>
                          <w:szCs w:val="40"/>
                        </w:rPr>
                      </w:pPr>
                      <w:r w:rsidRPr="00373B6C">
                        <w:rPr>
                          <w:rFonts w:ascii="ＭＳ Ｐゴシック" w:eastAsia="ＭＳ Ｐゴシック" w:hAnsi="ＭＳ Ｐゴシック" w:hint="eastAsia"/>
                          <w:b/>
                          <w:bCs/>
                          <w:color w:val="FFFFFF" w:themeColor="background1"/>
                          <w:sz w:val="40"/>
                          <w:szCs w:val="40"/>
                        </w:rPr>
                        <w:t>令和８年度</w:t>
                      </w:r>
                    </w:p>
                    <w:p w14:paraId="078BC7D0" w14:textId="2C36284B" w:rsidR="00373B6C" w:rsidRPr="00373B6C" w:rsidRDefault="00AA467F" w:rsidP="00412D0B">
                      <w:pPr>
                        <w:spacing w:line="0" w:lineRule="atLeast"/>
                        <w:jc w:val="center"/>
                        <w:rPr>
                          <w:rFonts w:ascii="ＭＳ Ｐゴシック" w:eastAsia="ＭＳ Ｐゴシック" w:hAnsi="ＭＳ Ｐゴシック"/>
                          <w:b/>
                          <w:bCs/>
                          <w:color w:val="FFFFFF" w:themeColor="background1"/>
                          <w:sz w:val="40"/>
                          <w:szCs w:val="40"/>
                        </w:rPr>
                      </w:pPr>
                      <w:r>
                        <w:rPr>
                          <w:rFonts w:ascii="ＭＳ Ｐゴシック" w:eastAsia="ＭＳ Ｐゴシック" w:hAnsi="ＭＳ Ｐゴシック" w:hint="eastAsia"/>
                          <w:b/>
                          <w:bCs/>
                          <w:color w:val="FFFFFF" w:themeColor="background1"/>
                          <w:sz w:val="40"/>
                          <w:szCs w:val="40"/>
                        </w:rPr>
                        <w:t>「</w:t>
                      </w:r>
                      <w:r w:rsidR="00412D0B">
                        <w:rPr>
                          <w:rFonts w:ascii="ＭＳ Ｐゴシック" w:eastAsia="ＭＳ Ｐゴシック" w:hAnsi="ＭＳ Ｐゴシック" w:hint="eastAsia"/>
                          <w:b/>
                          <w:bCs/>
                          <w:color w:val="FFFFFF" w:themeColor="background1"/>
                          <w:sz w:val="40"/>
                          <w:szCs w:val="40"/>
                        </w:rPr>
                        <w:t>諏訪地区</w:t>
                      </w:r>
                      <w:r w:rsidR="00373B6C" w:rsidRPr="00373B6C">
                        <w:rPr>
                          <w:rFonts w:ascii="ＭＳ Ｐゴシック" w:eastAsia="ＭＳ Ｐゴシック" w:hAnsi="ＭＳ Ｐゴシック" w:hint="eastAsia"/>
                          <w:b/>
                          <w:bCs/>
                          <w:color w:val="FFFFFF" w:themeColor="background1"/>
                          <w:sz w:val="40"/>
                          <w:szCs w:val="40"/>
                        </w:rPr>
                        <w:t>労務管理改善リーダー研修会」開催のご案内</w:t>
                      </w:r>
                    </w:p>
                  </w:txbxContent>
                </v:textbox>
              </v:rect>
            </w:pict>
          </mc:Fallback>
        </mc:AlternateContent>
      </w:r>
    </w:p>
    <w:p w14:paraId="20A0A5CE" w14:textId="77777777" w:rsidR="00373B6C" w:rsidRDefault="00373B6C"/>
    <w:p w14:paraId="1C57986B" w14:textId="77777777" w:rsidR="00373B6C" w:rsidRDefault="00373B6C"/>
    <w:p w14:paraId="0C962A53" w14:textId="77777777" w:rsidR="00373B6C" w:rsidRDefault="00373B6C"/>
    <w:p w14:paraId="5BE6E93D" w14:textId="1D372279" w:rsidR="00AA467F" w:rsidRDefault="00AA467F" w:rsidP="00AA467F">
      <w:pPr>
        <w:ind w:firstLineChars="100" w:firstLine="210"/>
        <w:rPr>
          <w:rFonts w:ascii="ＭＳ Ｐゴシック" w:eastAsia="ＭＳ Ｐゴシック" w:hAnsi="ＭＳ Ｐゴシック"/>
          <w:sz w:val="24"/>
        </w:rPr>
      </w:pPr>
      <w:r>
        <w:rPr>
          <w:noProof/>
        </w:rPr>
        <w:drawing>
          <wp:anchor distT="0" distB="0" distL="114300" distR="114300" simplePos="0" relativeHeight="251683840" behindDoc="0" locked="0" layoutInCell="1" allowOverlap="1" wp14:anchorId="4B607A59" wp14:editId="60370AFE">
            <wp:simplePos x="0" y="0"/>
            <wp:positionH relativeFrom="column">
              <wp:posOffset>5512435</wp:posOffset>
            </wp:positionH>
            <wp:positionV relativeFrom="paragraph">
              <wp:posOffset>647065</wp:posOffset>
            </wp:positionV>
            <wp:extent cx="962660" cy="1062355"/>
            <wp:effectExtent l="0" t="0" r="0" b="4445"/>
            <wp:wrapNone/>
            <wp:docPr id="1882441633" name="図 11" descr="挿絵 が含まれている画像&#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441633" name="図 11" descr="挿絵 が含まれている画像&#10;&#10;AI 生成コンテンツは誤りを含む可能性があります。"/>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62660" cy="1062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73B6C" w:rsidRPr="00803EB1">
        <w:rPr>
          <w:rFonts w:ascii="ＭＳ Ｐゴシック" w:eastAsia="ＭＳ Ｐゴシック" w:hAnsi="ＭＳ Ｐゴシック" w:hint="eastAsia"/>
          <w:sz w:val="24"/>
        </w:rPr>
        <w:t>中小企業における労務管理改善リーダーを養成するため、人事、労務、人材育成、福利厚生、メンタルへルス、人権等をテーマとした講演会を実施します。</w:t>
      </w:r>
      <w:r w:rsidR="00C158BA">
        <w:rPr>
          <w:rFonts w:ascii="ＭＳ Ｐゴシック" w:eastAsia="ＭＳ Ｐゴシック" w:hAnsi="ＭＳ Ｐゴシック" w:hint="eastAsia"/>
          <w:sz w:val="24"/>
        </w:rPr>
        <w:t>今回講座は、「若</w:t>
      </w:r>
      <w:r w:rsidR="006E3EA1">
        <w:rPr>
          <w:rFonts w:ascii="ＭＳ Ｐゴシック" w:eastAsia="ＭＳ Ｐゴシック" w:hAnsi="ＭＳ Ｐゴシック" w:hint="eastAsia"/>
          <w:sz w:val="24"/>
        </w:rPr>
        <w:t>手社員(</w:t>
      </w:r>
      <w:r w:rsidR="00C158BA">
        <w:rPr>
          <w:rFonts w:ascii="ＭＳ Ｐゴシック" w:eastAsia="ＭＳ Ｐゴシック" w:hAnsi="ＭＳ Ｐゴシック" w:hint="eastAsia"/>
          <w:sz w:val="24"/>
        </w:rPr>
        <w:t>人材</w:t>
      </w:r>
      <w:r w:rsidR="006E3EA1">
        <w:rPr>
          <w:rFonts w:ascii="ＭＳ Ｐゴシック" w:eastAsia="ＭＳ Ｐゴシック" w:hAnsi="ＭＳ Ｐゴシック" w:hint="eastAsia"/>
          <w:sz w:val="24"/>
        </w:rPr>
        <w:t>)</w:t>
      </w:r>
      <w:r w:rsidR="00C158BA">
        <w:rPr>
          <w:rFonts w:ascii="ＭＳ Ｐゴシック" w:eastAsia="ＭＳ Ｐゴシック" w:hAnsi="ＭＳ Ｐゴシック" w:hint="eastAsia"/>
          <w:sz w:val="24"/>
        </w:rPr>
        <w:t>の採用と定着」</w:t>
      </w:r>
      <w:r w:rsidR="006E3EA1">
        <w:rPr>
          <w:rFonts w:ascii="ＭＳ Ｐゴシック" w:eastAsia="ＭＳ Ｐゴシック" w:hAnsi="ＭＳ Ｐゴシック" w:hint="eastAsia"/>
          <w:sz w:val="24"/>
        </w:rPr>
        <w:t>及び</w:t>
      </w:r>
      <w:r w:rsidR="00C158BA">
        <w:rPr>
          <w:rFonts w:ascii="ＭＳ Ｐゴシック" w:eastAsia="ＭＳ Ｐゴシック" w:hAnsi="ＭＳ Ｐゴシック" w:hint="eastAsia"/>
          <w:sz w:val="24"/>
        </w:rPr>
        <w:t>「</w:t>
      </w:r>
      <w:r w:rsidR="006E3EA1">
        <w:rPr>
          <w:rFonts w:ascii="ＭＳ Ｐゴシック" w:eastAsia="ＭＳ Ｐゴシック" w:hAnsi="ＭＳ Ｐゴシック" w:hint="eastAsia"/>
          <w:sz w:val="24"/>
        </w:rPr>
        <w:t>労働紛争</w:t>
      </w:r>
      <w:r>
        <w:rPr>
          <w:rFonts w:ascii="ＭＳ Ｐゴシック" w:eastAsia="ＭＳ Ｐゴシック" w:hAnsi="ＭＳ Ｐゴシック" w:hint="eastAsia"/>
          <w:sz w:val="24"/>
        </w:rPr>
        <w:t>解決の</w:t>
      </w:r>
      <w:r w:rsidR="006E3EA1">
        <w:rPr>
          <w:rFonts w:ascii="ＭＳ Ｐゴシック" w:eastAsia="ＭＳ Ｐゴシック" w:hAnsi="ＭＳ Ｐゴシック" w:hint="eastAsia"/>
          <w:sz w:val="24"/>
        </w:rPr>
        <w:t>あっせん制度</w:t>
      </w:r>
      <w:r w:rsidR="00C158BA">
        <w:rPr>
          <w:rFonts w:ascii="ＭＳ Ｐゴシック" w:eastAsia="ＭＳ Ｐゴシック" w:hAnsi="ＭＳ Ｐゴシック" w:hint="eastAsia"/>
          <w:sz w:val="24"/>
        </w:rPr>
        <w:t>」に焦点をあてます。</w:t>
      </w:r>
    </w:p>
    <w:p w14:paraId="1B435BBB" w14:textId="1AE04998" w:rsidR="00412D0B" w:rsidRPr="00412D0B" w:rsidRDefault="00412D0B">
      <w:pPr>
        <w:rPr>
          <w:rFonts w:ascii="ＭＳ Ｐゴシック" w:eastAsia="ＭＳ Ｐゴシック" w:hAnsi="ＭＳ Ｐゴシック"/>
          <w:sz w:val="24"/>
        </w:rPr>
      </w:pPr>
      <w:r>
        <w:rPr>
          <w:rFonts w:ascii="ＭＳ Ｐゴシック" w:eastAsia="ＭＳ Ｐゴシック" w:hAnsi="ＭＳ Ｐゴシック"/>
          <w:noProof/>
          <w:sz w:val="22"/>
          <w:szCs w:val="22"/>
        </w:rPr>
        <mc:AlternateContent>
          <mc:Choice Requires="wps">
            <w:drawing>
              <wp:anchor distT="0" distB="0" distL="114300" distR="114300" simplePos="0" relativeHeight="251660288" behindDoc="0" locked="0" layoutInCell="1" allowOverlap="1" wp14:anchorId="0FC316AB" wp14:editId="57D26AF0">
                <wp:simplePos x="0" y="0"/>
                <wp:positionH relativeFrom="column">
                  <wp:posOffset>73025</wp:posOffset>
                </wp:positionH>
                <wp:positionV relativeFrom="paragraph">
                  <wp:posOffset>228600</wp:posOffset>
                </wp:positionV>
                <wp:extent cx="863600" cy="457200"/>
                <wp:effectExtent l="0" t="0" r="12700" b="19050"/>
                <wp:wrapNone/>
                <wp:docPr id="1917816195" name="正方形/長方形 2"/>
                <wp:cNvGraphicFramePr/>
                <a:graphic xmlns:a="http://schemas.openxmlformats.org/drawingml/2006/main">
                  <a:graphicData uri="http://schemas.microsoft.com/office/word/2010/wordprocessingShape">
                    <wps:wsp>
                      <wps:cNvSpPr/>
                      <wps:spPr>
                        <a:xfrm>
                          <a:off x="0" y="0"/>
                          <a:ext cx="863600" cy="4572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696CADE" w14:textId="3C491674" w:rsidR="00194B47" w:rsidRPr="00DB6525" w:rsidRDefault="00194B47" w:rsidP="00412D0B">
                            <w:pPr>
                              <w:spacing w:line="0" w:lineRule="atLeast"/>
                              <w:jc w:val="center"/>
                              <w:rPr>
                                <w:rFonts w:ascii="ＭＳ Ｐゴシック" w:eastAsia="ＭＳ Ｐゴシック" w:hAnsi="ＭＳ Ｐゴシック"/>
                                <w:sz w:val="28"/>
                                <w:szCs w:val="28"/>
                              </w:rPr>
                            </w:pPr>
                            <w:r w:rsidRPr="00DB6525">
                              <w:rPr>
                                <w:rFonts w:ascii="ＭＳ Ｐゴシック" w:eastAsia="ＭＳ Ｐゴシック" w:hAnsi="ＭＳ Ｐゴシック" w:hint="eastAsia"/>
                                <w:sz w:val="28"/>
                                <w:szCs w:val="28"/>
                              </w:rPr>
                              <w:t>日　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C316AB" id="正方形/長方形 2" o:spid="_x0000_s1027" style="position:absolute;margin-left:5.75pt;margin-top:18pt;width:68pt;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" fillcolor="white [3201]" strokecolor="black [3213]" strokeweight="1.5pt">
                <v:textbox>
                  <w:txbxContent>
                    <w:p w14:paraId="4696CADE" w14:textId="3C491674" w:rsidR="00194B47" w:rsidRPr="00DB6525" w:rsidRDefault="00194B47" w:rsidP="00412D0B">
                      <w:pPr>
                        <w:spacing w:line="0" w:lineRule="atLeast"/>
                        <w:jc w:val="center"/>
                        <w:rPr>
                          <w:rFonts w:ascii="ＭＳ Ｐゴシック" w:eastAsia="ＭＳ Ｐゴシック" w:hAnsi="ＭＳ Ｐゴシック"/>
                          <w:sz w:val="28"/>
                          <w:szCs w:val="28"/>
                        </w:rPr>
                      </w:pPr>
                      <w:r w:rsidRPr="00DB6525">
                        <w:rPr>
                          <w:rFonts w:ascii="ＭＳ Ｐゴシック" w:eastAsia="ＭＳ Ｐゴシック" w:hAnsi="ＭＳ Ｐゴシック" w:hint="eastAsia"/>
                          <w:sz w:val="28"/>
                          <w:szCs w:val="28"/>
                        </w:rPr>
                        <w:t>日　時</w:t>
                      </w:r>
                    </w:p>
                  </w:txbxContent>
                </v:textbox>
              </v:rect>
            </w:pict>
          </mc:Fallback>
        </mc:AlternateContent>
      </w:r>
    </w:p>
    <w:p w14:paraId="29361166" w14:textId="257D2D07" w:rsidR="00194B47" w:rsidRPr="00C158BA" w:rsidRDefault="00194B47" w:rsidP="00412D0B">
      <w:pPr>
        <w:spacing w:line="0" w:lineRule="atLeast"/>
        <w:ind w:firstLineChars="400" w:firstLine="1760"/>
        <w:rPr>
          <w:rFonts w:ascii="ＭＳ Ｐゴシック" w:eastAsia="ＭＳ Ｐゴシック" w:hAnsi="ＭＳ Ｐゴシック"/>
          <w:sz w:val="44"/>
          <w:szCs w:val="44"/>
          <w:u w:val="single"/>
        </w:rPr>
      </w:pPr>
      <w:r w:rsidRPr="00C158BA">
        <w:rPr>
          <w:rFonts w:ascii="ＭＳ Ｐゴシック" w:eastAsia="ＭＳ Ｐゴシック" w:hAnsi="ＭＳ Ｐゴシック" w:hint="eastAsia"/>
          <w:sz w:val="44"/>
          <w:szCs w:val="44"/>
          <w:u w:val="single"/>
        </w:rPr>
        <w:t>令和８年１０月２６日（月）</w:t>
      </w:r>
    </w:p>
    <w:p w14:paraId="5DA14FCD" w14:textId="3647FF22" w:rsidR="00074398" w:rsidRPr="00F058B4" w:rsidRDefault="00194B47" w:rsidP="00115CFD">
      <w:pPr>
        <w:spacing w:line="0" w:lineRule="atLeast"/>
        <w:ind w:firstLineChars="550" w:firstLine="1760"/>
        <w:rPr>
          <w:rFonts w:ascii="ＭＳ Ｐゴシック" w:eastAsia="ＭＳ Ｐゴシック" w:hAnsi="ＭＳ Ｐゴシック"/>
          <w:sz w:val="24"/>
        </w:rPr>
      </w:pPr>
      <w:r w:rsidRPr="00194B47">
        <w:rPr>
          <w:rFonts w:ascii="ＭＳ Ｐゴシック" w:eastAsia="ＭＳ Ｐゴシック" w:hAnsi="ＭＳ Ｐゴシック" w:hint="eastAsia"/>
          <w:sz w:val="32"/>
          <w:szCs w:val="32"/>
        </w:rPr>
        <w:t>１３時３０分～１６時００分</w:t>
      </w:r>
      <w:r w:rsidR="006A7706">
        <w:rPr>
          <w:rFonts w:ascii="ＭＳ Ｐゴシック" w:eastAsia="ＭＳ Ｐゴシック" w:hAnsi="ＭＳ Ｐゴシック" w:hint="eastAsia"/>
          <w:sz w:val="32"/>
          <w:szCs w:val="32"/>
        </w:rPr>
        <w:t xml:space="preserve"> </w:t>
      </w:r>
      <w:r w:rsidR="006A7706" w:rsidRPr="006A7706">
        <w:rPr>
          <w:rFonts w:ascii="ＭＳ Ｐゴシック" w:eastAsia="ＭＳ Ｐゴシック" w:hAnsi="ＭＳ Ｐゴシック" w:hint="eastAsia"/>
          <w:sz w:val="24"/>
        </w:rPr>
        <w:t>（受付開始</w:t>
      </w:r>
      <w:r w:rsidR="00F2588D">
        <w:rPr>
          <w:rFonts w:ascii="ＭＳ Ｐゴシック" w:eastAsia="ＭＳ Ｐゴシック" w:hAnsi="ＭＳ Ｐゴシック" w:hint="eastAsia"/>
          <w:sz w:val="24"/>
        </w:rPr>
        <w:t>：</w:t>
      </w:r>
      <w:r w:rsidR="006A7706" w:rsidRPr="006A7706">
        <w:rPr>
          <w:rFonts w:ascii="ＭＳ Ｐゴシック" w:eastAsia="ＭＳ Ｐゴシック" w:hAnsi="ＭＳ Ｐゴシック" w:hint="eastAsia"/>
          <w:sz w:val="24"/>
        </w:rPr>
        <w:t>１３時００分から）</w:t>
      </w:r>
    </w:p>
    <w:p w14:paraId="758A2050" w14:textId="2BA793DA" w:rsidR="00194B47" w:rsidRPr="00194B47" w:rsidRDefault="003031BC" w:rsidP="006A7706">
      <w:pPr>
        <w:spacing w:line="0" w:lineRule="atLeast"/>
        <w:ind w:firstLineChars="850" w:firstLine="1785"/>
        <w:rPr>
          <w:rFonts w:ascii="ＭＳ Ｐゴシック" w:eastAsia="ＭＳ Ｐゴシック" w:hAnsi="ＭＳ Ｐゴシック"/>
          <w:sz w:val="28"/>
          <w:szCs w:val="28"/>
        </w:rPr>
      </w:pPr>
      <w:r>
        <w:rPr>
          <w:noProof/>
        </w:rPr>
        <mc:AlternateContent>
          <mc:Choice Requires="wps">
            <w:drawing>
              <wp:anchor distT="0" distB="0" distL="114300" distR="114300" simplePos="0" relativeHeight="251669504" behindDoc="0" locked="0" layoutInCell="1" allowOverlap="1" wp14:anchorId="56809517" wp14:editId="68797EEA">
                <wp:simplePos x="0" y="0"/>
                <wp:positionH relativeFrom="column">
                  <wp:posOffset>5069205</wp:posOffset>
                </wp:positionH>
                <wp:positionV relativeFrom="paragraph">
                  <wp:posOffset>156210</wp:posOffset>
                </wp:positionV>
                <wp:extent cx="1838325" cy="501701"/>
                <wp:effectExtent l="0" t="0" r="0" b="0"/>
                <wp:wrapNone/>
                <wp:docPr id="11" name="正方形/長方形 11"/>
                <wp:cNvGraphicFramePr/>
                <a:graphic xmlns:a="http://schemas.openxmlformats.org/drawingml/2006/main">
                  <a:graphicData uri="http://schemas.microsoft.com/office/word/2010/wordprocessingShape">
                    <wps:wsp>
                      <wps:cNvSpPr/>
                      <wps:spPr>
                        <a:xfrm>
                          <a:off x="0" y="0"/>
                          <a:ext cx="1838325" cy="501701"/>
                        </a:xfrm>
                        <a:prstGeom prst="rect">
                          <a:avLst/>
                        </a:prstGeom>
                        <a:noFill/>
                        <a:ln w="12700" cap="flat" cmpd="sng" algn="ctr">
                          <a:noFill/>
                          <a:prstDash val="solid"/>
                          <a:miter lim="800000"/>
                        </a:ln>
                        <a:effectLst/>
                      </wps:spPr>
                      <wps:txbx>
                        <w:txbxContent>
                          <w:p w14:paraId="3FAC3A20" w14:textId="77777777" w:rsidR="003031BC" w:rsidRPr="000F1247" w:rsidRDefault="003031BC" w:rsidP="003031BC">
                            <w:pPr>
                              <w:spacing w:line="200" w:lineRule="exact"/>
                              <w:jc w:val="center"/>
                              <w:rPr>
                                <w:color w:val="000000" w:themeColor="text1"/>
                                <w:spacing w:val="-12"/>
                                <w:sz w:val="16"/>
                              </w:rPr>
                            </w:pPr>
                            <w:r w:rsidRPr="000F1247">
                              <w:rPr>
                                <w:rFonts w:hint="eastAsia"/>
                                <w:color w:val="000000" w:themeColor="text1"/>
                                <w:spacing w:val="-12"/>
                                <w:sz w:val="16"/>
                              </w:rPr>
                              <w:t>長野県ＰＲキャラクター『アルクマ』</w:t>
                            </w:r>
                          </w:p>
                          <w:p w14:paraId="4D3EA448" w14:textId="77777777" w:rsidR="003031BC" w:rsidRPr="000F1247" w:rsidRDefault="003031BC" w:rsidP="003031BC">
                            <w:pPr>
                              <w:spacing w:line="200" w:lineRule="exact"/>
                              <w:jc w:val="center"/>
                              <w:rPr>
                                <w:color w:val="000000" w:themeColor="text1"/>
                                <w:spacing w:val="-12"/>
                                <w:sz w:val="16"/>
                              </w:rPr>
                            </w:pPr>
                            <w:r w:rsidRPr="000F1247">
                              <w:rPr>
                                <w:rFonts w:hint="eastAsia"/>
                                <w:color w:val="000000" w:themeColor="text1"/>
                                <w:spacing w:val="-12"/>
                                <w:sz w:val="16"/>
                              </w:rPr>
                              <w:t>©長野県アルクマ</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809517" id="正方形/長方形 11" o:spid="_x0000_s1028" style="position:absolute;left:0;text-align:left;margin-left:399.15pt;margin-top:12.3pt;width:144.75pt;height:39.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" filled="f" stroked="f" strokeweight="1pt">
                <v:textbox>
                  <w:txbxContent>
                    <w:p w14:paraId="3FAC3A20" w14:textId="77777777" w:rsidR="003031BC" w:rsidRPr="000F1247" w:rsidRDefault="003031BC" w:rsidP="003031BC">
                      <w:pPr>
                        <w:spacing w:line="200" w:lineRule="exact"/>
                        <w:jc w:val="center"/>
                        <w:rPr>
                          <w:color w:val="000000" w:themeColor="text1"/>
                          <w:spacing w:val="-12"/>
                          <w:sz w:val="16"/>
                        </w:rPr>
                      </w:pPr>
                      <w:r w:rsidRPr="000F1247">
                        <w:rPr>
                          <w:rFonts w:hint="eastAsia"/>
                          <w:color w:val="000000" w:themeColor="text1"/>
                          <w:spacing w:val="-12"/>
                          <w:sz w:val="16"/>
                        </w:rPr>
                        <w:t>長野県ＰＲキャラクター『アルクマ』</w:t>
                      </w:r>
                    </w:p>
                    <w:p w14:paraId="4D3EA448" w14:textId="77777777" w:rsidR="003031BC" w:rsidRPr="000F1247" w:rsidRDefault="003031BC" w:rsidP="003031BC">
                      <w:pPr>
                        <w:spacing w:line="200" w:lineRule="exact"/>
                        <w:jc w:val="center"/>
                        <w:rPr>
                          <w:color w:val="000000" w:themeColor="text1"/>
                          <w:spacing w:val="-12"/>
                          <w:sz w:val="16"/>
                        </w:rPr>
                      </w:pPr>
                      <w:r w:rsidRPr="000F1247">
                        <w:rPr>
                          <w:rFonts w:hint="eastAsia"/>
                          <w:color w:val="000000" w:themeColor="text1"/>
                          <w:spacing w:val="-12"/>
                          <w:sz w:val="16"/>
                        </w:rPr>
                        <w:t>©長野県アルクマ</w:t>
                      </w:r>
                    </w:p>
                  </w:txbxContent>
                </v:textbox>
              </v:rect>
            </w:pict>
          </mc:Fallback>
        </mc:AlternateContent>
      </w:r>
      <w:r w:rsidR="006A7706">
        <w:rPr>
          <w:rFonts w:ascii="ＭＳ Ｐゴシック" w:eastAsia="ＭＳ Ｐゴシック" w:hAnsi="ＭＳ Ｐゴシック"/>
          <w:noProof/>
          <w:sz w:val="22"/>
          <w:szCs w:val="22"/>
        </w:rPr>
        <mc:AlternateContent>
          <mc:Choice Requires="wps">
            <w:drawing>
              <wp:anchor distT="0" distB="0" distL="114300" distR="114300" simplePos="0" relativeHeight="251666432" behindDoc="0" locked="0" layoutInCell="1" allowOverlap="1" wp14:anchorId="61EC088B" wp14:editId="514923CC">
                <wp:simplePos x="0" y="0"/>
                <wp:positionH relativeFrom="column">
                  <wp:posOffset>66675</wp:posOffset>
                </wp:positionH>
                <wp:positionV relativeFrom="paragraph">
                  <wp:posOffset>44450</wp:posOffset>
                </wp:positionV>
                <wp:extent cx="863600" cy="457200"/>
                <wp:effectExtent l="0" t="0" r="12700" b="19050"/>
                <wp:wrapNone/>
                <wp:docPr id="1993300686" name="正方形/長方形 2"/>
                <wp:cNvGraphicFramePr/>
                <a:graphic xmlns:a="http://schemas.openxmlformats.org/drawingml/2006/main">
                  <a:graphicData uri="http://schemas.microsoft.com/office/word/2010/wordprocessingShape">
                    <wps:wsp>
                      <wps:cNvSpPr/>
                      <wps:spPr>
                        <a:xfrm>
                          <a:off x="0" y="0"/>
                          <a:ext cx="863600" cy="457200"/>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62863518" w14:textId="437494E5" w:rsidR="00A650D8" w:rsidRPr="00DB6525" w:rsidRDefault="00A650D8" w:rsidP="00A650D8">
                            <w:pPr>
                              <w:spacing w:line="0" w:lineRule="atLeast"/>
                              <w:jc w:val="center"/>
                              <w:rPr>
                                <w:rFonts w:ascii="ＭＳ Ｐゴシック" w:eastAsia="ＭＳ Ｐゴシック" w:hAnsi="ＭＳ Ｐゴシック"/>
                                <w:sz w:val="28"/>
                                <w:szCs w:val="28"/>
                              </w:rPr>
                            </w:pPr>
                            <w:r>
                              <w:rPr>
                                <w:rFonts w:ascii="ＭＳ Ｐゴシック" w:eastAsia="ＭＳ Ｐゴシック" w:hAnsi="ＭＳ Ｐゴシック" w:hint="eastAsia"/>
                                <w:sz w:val="28"/>
                                <w:szCs w:val="28"/>
                              </w:rPr>
                              <w:t>場　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EC088B" id="_x0000_s1029" style="position:absolute;left:0;text-align:left;margin-left:5.25pt;margin-top:3.5pt;width:68pt;height:3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" fillcolor="window" strokecolor="windowText" strokeweight="1.5pt">
                <v:textbox>
                  <w:txbxContent>
                    <w:p w14:paraId="62863518" w14:textId="437494E5" w:rsidR="00A650D8" w:rsidRPr="00DB6525" w:rsidRDefault="00A650D8" w:rsidP="00A650D8">
                      <w:pPr>
                        <w:spacing w:line="0" w:lineRule="atLeast"/>
                        <w:jc w:val="center"/>
                        <w:rPr>
                          <w:rFonts w:ascii="ＭＳ Ｐゴシック" w:eastAsia="ＭＳ Ｐゴシック" w:hAnsi="ＭＳ Ｐゴシック"/>
                          <w:sz w:val="28"/>
                          <w:szCs w:val="28"/>
                        </w:rPr>
                      </w:pPr>
                      <w:r>
                        <w:rPr>
                          <w:rFonts w:ascii="ＭＳ Ｐゴシック" w:eastAsia="ＭＳ Ｐゴシック" w:hAnsi="ＭＳ Ｐゴシック" w:hint="eastAsia"/>
                          <w:sz w:val="28"/>
                          <w:szCs w:val="28"/>
                        </w:rPr>
                        <w:t>場　所</w:t>
                      </w:r>
                    </w:p>
                  </w:txbxContent>
                </v:textbox>
              </v:rect>
            </w:pict>
          </mc:Fallback>
        </mc:AlternateContent>
      </w:r>
      <w:r w:rsidR="00194B47" w:rsidRPr="00194B47">
        <w:rPr>
          <w:rFonts w:ascii="ＭＳ Ｐゴシック" w:eastAsia="ＭＳ Ｐゴシック" w:hAnsi="ＭＳ Ｐゴシック" w:hint="eastAsia"/>
          <w:sz w:val="28"/>
          <w:szCs w:val="28"/>
        </w:rPr>
        <w:t>諏訪市諏訪１－６－１　アーク諏訪</w:t>
      </w:r>
      <w:r w:rsidR="00140566">
        <w:rPr>
          <w:rFonts w:ascii="ＭＳ Ｐゴシック" w:eastAsia="ＭＳ Ｐゴシック" w:hAnsi="ＭＳ Ｐゴシック" w:hint="eastAsia"/>
          <w:sz w:val="28"/>
          <w:szCs w:val="28"/>
        </w:rPr>
        <w:t xml:space="preserve">　</w:t>
      </w:r>
      <w:r w:rsidR="00194B47" w:rsidRPr="00194B47">
        <w:rPr>
          <w:rFonts w:ascii="ＭＳ Ｐゴシック" w:eastAsia="ＭＳ Ｐゴシック" w:hAnsi="ＭＳ Ｐゴシック" w:hint="eastAsia"/>
          <w:sz w:val="28"/>
          <w:szCs w:val="28"/>
        </w:rPr>
        <w:t>３階</w:t>
      </w:r>
    </w:p>
    <w:p w14:paraId="63214815" w14:textId="72A6DC2C" w:rsidR="00194B47" w:rsidRDefault="00194B47" w:rsidP="004C4152">
      <w:pPr>
        <w:spacing w:line="0" w:lineRule="atLeast"/>
        <w:ind w:firstLineChars="550" w:firstLine="1760"/>
        <w:rPr>
          <w:rFonts w:ascii="ＭＳ Ｐゴシック" w:eastAsia="ＭＳ Ｐゴシック" w:hAnsi="ＭＳ Ｐゴシック"/>
          <w:sz w:val="32"/>
          <w:szCs w:val="32"/>
        </w:rPr>
      </w:pPr>
      <w:r>
        <w:rPr>
          <w:rFonts w:ascii="ＭＳ Ｐゴシック" w:eastAsia="ＭＳ Ｐゴシック" w:hAnsi="ＭＳ Ｐゴシック" w:hint="eastAsia"/>
          <w:sz w:val="32"/>
          <w:szCs w:val="32"/>
        </w:rPr>
        <w:t>駅前交流テラス「すわっチャオ」　会議室１～３</w:t>
      </w:r>
    </w:p>
    <w:p w14:paraId="653F1B66" w14:textId="3D566339" w:rsidR="00A650D8" w:rsidRPr="00A650D8" w:rsidRDefault="00A650D8" w:rsidP="00A650D8">
      <w:pPr>
        <w:spacing w:line="0" w:lineRule="atLeast"/>
        <w:ind w:firstLineChars="600" w:firstLine="960"/>
        <w:rPr>
          <w:rFonts w:ascii="ＭＳ Ｐゴシック" w:eastAsia="ＭＳ Ｐゴシック" w:hAnsi="ＭＳ Ｐゴシック"/>
          <w:sz w:val="16"/>
          <w:szCs w:val="16"/>
        </w:rPr>
      </w:pPr>
    </w:p>
    <w:tbl>
      <w:tblPr>
        <w:tblStyle w:val="ac"/>
        <w:tblW w:w="0" w:type="auto"/>
        <w:tblLook w:val="04A0" w:firstRow="1" w:lastRow="0" w:firstColumn="1" w:lastColumn="0" w:noHBand="0" w:noVBand="1"/>
      </w:tblPr>
      <w:tblGrid>
        <w:gridCol w:w="5560"/>
        <w:gridCol w:w="4896"/>
      </w:tblGrid>
      <w:tr w:rsidR="00194B47" w14:paraId="7FF505C0" w14:textId="77777777" w:rsidTr="003A18B3">
        <w:tc>
          <w:tcPr>
            <w:tcW w:w="5560" w:type="dxa"/>
            <w:shd w:val="clear" w:color="auto" w:fill="95DCF7" w:themeFill="accent4" w:themeFillTint="66"/>
          </w:tcPr>
          <w:p w14:paraId="26692E18" w14:textId="662FB4D6" w:rsidR="00194B47" w:rsidRPr="000176E2" w:rsidRDefault="00194B47" w:rsidP="000176E2">
            <w:pPr>
              <w:spacing w:line="0" w:lineRule="atLeast"/>
              <w:jc w:val="center"/>
              <w:rPr>
                <w:rFonts w:ascii="ＭＳ Ｐゴシック" w:eastAsia="ＭＳ Ｐゴシック" w:hAnsi="ＭＳ Ｐゴシック"/>
                <w:sz w:val="28"/>
                <w:szCs w:val="28"/>
              </w:rPr>
            </w:pPr>
            <w:r w:rsidRPr="000176E2">
              <w:rPr>
                <w:rFonts w:ascii="ＭＳ Ｐゴシック" w:eastAsia="ＭＳ Ｐゴシック" w:hAnsi="ＭＳ Ｐゴシック" w:hint="eastAsia"/>
                <w:sz w:val="28"/>
                <w:szCs w:val="28"/>
              </w:rPr>
              <w:t>第１部　「講演会」</w:t>
            </w:r>
          </w:p>
        </w:tc>
        <w:tc>
          <w:tcPr>
            <w:tcW w:w="4896" w:type="dxa"/>
            <w:shd w:val="clear" w:color="auto" w:fill="95DCF7" w:themeFill="accent4" w:themeFillTint="66"/>
          </w:tcPr>
          <w:p w14:paraId="2C1A171A" w14:textId="2955DB54" w:rsidR="00194B47" w:rsidRPr="000176E2" w:rsidRDefault="00194B47" w:rsidP="000176E2">
            <w:pPr>
              <w:spacing w:line="0" w:lineRule="atLeast"/>
              <w:jc w:val="center"/>
              <w:rPr>
                <w:rFonts w:ascii="ＭＳ Ｐゴシック" w:eastAsia="ＭＳ Ｐゴシック" w:hAnsi="ＭＳ Ｐゴシック"/>
                <w:sz w:val="28"/>
                <w:szCs w:val="28"/>
              </w:rPr>
            </w:pPr>
            <w:r w:rsidRPr="000176E2">
              <w:rPr>
                <w:rFonts w:ascii="ＭＳ Ｐゴシック" w:eastAsia="ＭＳ Ｐゴシック" w:hAnsi="ＭＳ Ｐゴシック" w:hint="eastAsia"/>
                <w:sz w:val="28"/>
                <w:szCs w:val="28"/>
              </w:rPr>
              <w:t>第２部　「制度説明と事例紹介」</w:t>
            </w:r>
          </w:p>
        </w:tc>
      </w:tr>
      <w:tr w:rsidR="00194B47" w14:paraId="60FCEF8B" w14:textId="77777777" w:rsidTr="003A18B3">
        <w:tc>
          <w:tcPr>
            <w:tcW w:w="5560" w:type="dxa"/>
          </w:tcPr>
          <w:p w14:paraId="632A92D2" w14:textId="1C802ED7" w:rsidR="000176E2" w:rsidRPr="00861F78" w:rsidRDefault="00861F78" w:rsidP="00194B47">
            <w:pPr>
              <w:spacing w:line="0" w:lineRule="atLeast"/>
              <w:rPr>
                <w:rFonts w:ascii="ＭＳ Ｐゴシック" w:eastAsia="ＭＳ Ｐゴシック" w:hAnsi="ＭＳ Ｐゴシック"/>
                <w:sz w:val="22"/>
                <w:szCs w:val="22"/>
              </w:rPr>
            </w:pPr>
            <w:r w:rsidRPr="00861F78">
              <w:rPr>
                <w:rFonts w:ascii="ＭＳ Ｐゴシック" w:eastAsia="ＭＳ Ｐゴシック" w:hAnsi="ＭＳ Ｐゴシック" w:hint="eastAsia"/>
                <w:sz w:val="22"/>
                <w:szCs w:val="22"/>
              </w:rPr>
              <w:t>【テーマ】</w:t>
            </w:r>
          </w:p>
          <w:p w14:paraId="71774EA4" w14:textId="783DE268" w:rsidR="00194B47" w:rsidRDefault="000176E2" w:rsidP="000176E2">
            <w:pPr>
              <w:spacing w:line="0" w:lineRule="atLeast"/>
              <w:ind w:firstLineChars="50" w:firstLine="120"/>
              <w:rPr>
                <w:rFonts w:ascii="ＭＳ Ｐゴシック" w:eastAsia="ＭＳ Ｐゴシック" w:hAnsi="ＭＳ Ｐゴシック"/>
                <w:sz w:val="24"/>
              </w:rPr>
            </w:pPr>
            <w:r w:rsidRPr="000176E2">
              <w:rPr>
                <w:rFonts w:ascii="ＭＳ Ｐゴシック" w:eastAsia="ＭＳ Ｐゴシック" w:hAnsi="ＭＳ Ｐゴシック" w:hint="eastAsia"/>
                <w:sz w:val="24"/>
              </w:rPr>
              <w:t>若手社員（人材）の</w:t>
            </w:r>
            <w:r w:rsidR="003A18B3">
              <w:rPr>
                <w:rFonts w:ascii="ＭＳ Ｐゴシック" w:eastAsia="ＭＳ Ｐゴシック" w:hAnsi="ＭＳ Ｐゴシック" w:hint="eastAsia"/>
                <w:sz w:val="24"/>
              </w:rPr>
              <w:t>採用と</w:t>
            </w:r>
            <w:r w:rsidRPr="000176E2">
              <w:rPr>
                <w:rFonts w:ascii="ＭＳ Ｐゴシック" w:eastAsia="ＭＳ Ｐゴシック" w:hAnsi="ＭＳ Ｐゴシック" w:hint="eastAsia"/>
                <w:sz w:val="24"/>
              </w:rPr>
              <w:t>定着について考える</w:t>
            </w:r>
          </w:p>
          <w:p w14:paraId="75EA97A0" w14:textId="1A0F021F" w:rsidR="000176E2" w:rsidRPr="003A18B3" w:rsidRDefault="000176E2" w:rsidP="00194B47">
            <w:pPr>
              <w:spacing w:line="0" w:lineRule="atLeast"/>
              <w:rPr>
                <w:rFonts w:ascii="ＭＳ Ｐゴシック" w:eastAsia="ＭＳ Ｐゴシック" w:hAnsi="ＭＳ Ｐゴシック"/>
                <w:sz w:val="20"/>
                <w:szCs w:val="20"/>
              </w:rPr>
            </w:pPr>
            <w:r w:rsidRPr="003A18B3">
              <w:rPr>
                <w:rFonts w:ascii="ＭＳ Ｐゴシック" w:eastAsia="ＭＳ Ｐゴシック" w:hAnsi="ＭＳ Ｐゴシック" w:hint="eastAsia"/>
                <w:sz w:val="20"/>
                <w:szCs w:val="20"/>
              </w:rPr>
              <w:t>～</w:t>
            </w:r>
            <w:r w:rsidR="003A18B3" w:rsidRPr="003A18B3">
              <w:rPr>
                <w:rFonts w:ascii="ＭＳ Ｐゴシック" w:eastAsia="ＭＳ Ｐゴシック" w:hAnsi="ＭＳ Ｐゴシック" w:hint="eastAsia"/>
                <w:sz w:val="20"/>
                <w:szCs w:val="20"/>
              </w:rPr>
              <w:t>若者に選ばれ、貢献意欲高く働き続けてもらえる職場とは</w:t>
            </w:r>
            <w:r w:rsidRPr="003A18B3">
              <w:rPr>
                <w:rFonts w:ascii="ＭＳ Ｐゴシック" w:eastAsia="ＭＳ Ｐゴシック" w:hAnsi="ＭＳ Ｐゴシック" w:hint="eastAsia"/>
                <w:sz w:val="20"/>
                <w:szCs w:val="20"/>
              </w:rPr>
              <w:t>～</w:t>
            </w:r>
          </w:p>
        </w:tc>
        <w:tc>
          <w:tcPr>
            <w:tcW w:w="4896" w:type="dxa"/>
          </w:tcPr>
          <w:p w14:paraId="2A55DF0A" w14:textId="09066762" w:rsidR="000176E2" w:rsidRPr="00861F78" w:rsidRDefault="00861F78" w:rsidP="00194B47">
            <w:pPr>
              <w:spacing w:line="0" w:lineRule="atLeast"/>
              <w:rPr>
                <w:rFonts w:ascii="ＭＳ Ｐゴシック" w:eastAsia="ＭＳ Ｐゴシック" w:hAnsi="ＭＳ Ｐゴシック"/>
                <w:sz w:val="22"/>
                <w:szCs w:val="22"/>
              </w:rPr>
            </w:pPr>
            <w:r w:rsidRPr="00861F78">
              <w:rPr>
                <w:rFonts w:ascii="ＭＳ Ｐゴシック" w:eastAsia="ＭＳ Ｐゴシック" w:hAnsi="ＭＳ Ｐゴシック" w:hint="eastAsia"/>
                <w:sz w:val="22"/>
                <w:szCs w:val="22"/>
              </w:rPr>
              <w:t>【テーマ】</w:t>
            </w:r>
          </w:p>
          <w:p w14:paraId="0B58221E" w14:textId="7F8F0678" w:rsidR="003A18B3" w:rsidRDefault="000176E2" w:rsidP="000176E2">
            <w:pPr>
              <w:spacing w:line="0" w:lineRule="atLeast"/>
              <w:ind w:firstLineChars="50" w:firstLine="120"/>
              <w:rPr>
                <w:rFonts w:ascii="ＭＳ Ｐゴシック" w:eastAsia="ＭＳ Ｐゴシック" w:hAnsi="ＭＳ Ｐゴシック"/>
                <w:sz w:val="24"/>
              </w:rPr>
            </w:pPr>
            <w:r w:rsidRPr="000176E2">
              <w:rPr>
                <w:rFonts w:ascii="ＭＳ Ｐゴシック" w:eastAsia="ＭＳ Ｐゴシック" w:hAnsi="ＭＳ Ｐゴシック" w:hint="eastAsia"/>
                <w:sz w:val="24"/>
              </w:rPr>
              <w:t>「</w:t>
            </w:r>
            <w:r w:rsidRPr="00B2669C">
              <w:rPr>
                <w:rFonts w:ascii="ＭＳ Ｐゴシック" w:eastAsia="ＭＳ Ｐゴシック" w:hAnsi="ＭＳ Ｐゴシック" w:hint="eastAsia"/>
                <w:sz w:val="24"/>
              </w:rPr>
              <w:t>労働紛争</w:t>
            </w:r>
            <w:r w:rsidR="003F43B6" w:rsidRPr="00B2669C">
              <w:rPr>
                <w:rFonts w:ascii="ＭＳ Ｐゴシック" w:eastAsia="ＭＳ Ｐゴシック" w:hAnsi="ＭＳ Ｐゴシック" w:hint="eastAsia"/>
                <w:sz w:val="24"/>
              </w:rPr>
              <w:t>解</w:t>
            </w:r>
            <w:r w:rsidR="003F43B6">
              <w:rPr>
                <w:rFonts w:ascii="ＭＳ Ｐゴシック" w:eastAsia="ＭＳ Ｐゴシック" w:hAnsi="ＭＳ Ｐゴシック" w:hint="eastAsia"/>
                <w:sz w:val="24"/>
              </w:rPr>
              <w:t>決</w:t>
            </w:r>
            <w:r w:rsidRPr="000176E2">
              <w:rPr>
                <w:rFonts w:ascii="ＭＳ Ｐゴシック" w:eastAsia="ＭＳ Ｐゴシック" w:hAnsi="ＭＳ Ｐゴシック" w:hint="eastAsia"/>
                <w:sz w:val="24"/>
              </w:rPr>
              <w:t>の</w:t>
            </w:r>
          </w:p>
          <w:p w14:paraId="43C7BF26" w14:textId="549D35D9" w:rsidR="00194B47" w:rsidRPr="000176E2" w:rsidRDefault="000176E2" w:rsidP="003A18B3">
            <w:pPr>
              <w:spacing w:line="0" w:lineRule="atLeast"/>
              <w:ind w:firstLineChars="450" w:firstLine="1080"/>
              <w:rPr>
                <w:rFonts w:ascii="ＭＳ Ｐゴシック" w:eastAsia="ＭＳ Ｐゴシック" w:hAnsi="ＭＳ Ｐゴシック"/>
                <w:sz w:val="24"/>
              </w:rPr>
            </w:pPr>
            <w:r w:rsidRPr="000176E2">
              <w:rPr>
                <w:rFonts w:ascii="ＭＳ Ｐゴシック" w:eastAsia="ＭＳ Ｐゴシック" w:hAnsi="ＭＳ Ｐゴシック" w:hint="eastAsia"/>
                <w:sz w:val="24"/>
              </w:rPr>
              <w:t>あっせん制度</w:t>
            </w:r>
            <w:r w:rsidR="003F43B6">
              <w:rPr>
                <w:rFonts w:ascii="ＭＳ Ｐゴシック" w:eastAsia="ＭＳ Ｐゴシック" w:hAnsi="ＭＳ Ｐゴシック" w:hint="eastAsia"/>
                <w:sz w:val="24"/>
              </w:rPr>
              <w:t>と</w:t>
            </w:r>
            <w:r w:rsidRPr="000176E2">
              <w:rPr>
                <w:rFonts w:ascii="ＭＳ Ｐゴシック" w:eastAsia="ＭＳ Ｐゴシック" w:hAnsi="ＭＳ Ｐゴシック" w:hint="eastAsia"/>
                <w:sz w:val="24"/>
              </w:rPr>
              <w:t>事例紹介」</w:t>
            </w:r>
            <w:r w:rsidR="003F43B6">
              <w:rPr>
                <w:rFonts w:ascii="ＭＳ Ｐゴシック" w:eastAsia="ＭＳ Ｐゴシック" w:hAnsi="ＭＳ Ｐゴシック" w:hint="eastAsia"/>
                <w:sz w:val="24"/>
              </w:rPr>
              <w:t>について</w:t>
            </w:r>
          </w:p>
        </w:tc>
      </w:tr>
      <w:tr w:rsidR="00194B47" w14:paraId="34FCC0F4" w14:textId="77777777" w:rsidTr="003A18B3">
        <w:tc>
          <w:tcPr>
            <w:tcW w:w="5560" w:type="dxa"/>
          </w:tcPr>
          <w:p w14:paraId="46E38B59" w14:textId="2EE53B9D" w:rsidR="00194B47" w:rsidRPr="00861F78" w:rsidRDefault="00861F78" w:rsidP="00194B47">
            <w:pPr>
              <w:spacing w:line="0" w:lineRule="atLeast"/>
              <w:rPr>
                <w:rFonts w:ascii="ＭＳ Ｐゴシック" w:eastAsia="ＭＳ Ｐゴシック" w:hAnsi="ＭＳ Ｐゴシック"/>
                <w:sz w:val="22"/>
                <w:szCs w:val="22"/>
              </w:rPr>
            </w:pPr>
            <w:r w:rsidRPr="00861F78">
              <w:rPr>
                <w:rFonts w:ascii="ＭＳ Ｐゴシック" w:eastAsia="ＭＳ Ｐゴシック" w:hAnsi="ＭＳ Ｐゴシック" w:hint="eastAsia"/>
                <w:sz w:val="22"/>
                <w:szCs w:val="22"/>
              </w:rPr>
              <w:t>【講師】</w:t>
            </w:r>
          </w:p>
          <w:p w14:paraId="0F7D52C9" w14:textId="44C1748E" w:rsidR="000176E2" w:rsidRPr="000176E2" w:rsidRDefault="000176E2" w:rsidP="00086B10">
            <w:pPr>
              <w:spacing w:line="0" w:lineRule="atLeast"/>
              <w:ind w:firstLineChars="100" w:firstLine="220"/>
              <w:rPr>
                <w:rFonts w:ascii="ＭＳ Ｐゴシック" w:eastAsia="ＭＳ Ｐゴシック" w:hAnsi="ＭＳ Ｐゴシック"/>
                <w:sz w:val="22"/>
                <w:szCs w:val="22"/>
              </w:rPr>
            </w:pPr>
            <w:r w:rsidRPr="000176E2">
              <w:rPr>
                <w:rFonts w:ascii="ＭＳ Ｐゴシック" w:eastAsia="ＭＳ Ｐゴシック" w:hAnsi="ＭＳ Ｐゴシック" w:hint="eastAsia"/>
                <w:sz w:val="22"/>
                <w:szCs w:val="22"/>
              </w:rPr>
              <w:t xml:space="preserve">合同会社　リベレイター　代表　</w:t>
            </w:r>
            <w:r w:rsidRPr="000176E2">
              <w:rPr>
                <w:rFonts w:ascii="ＭＳ Ｐゴシック" w:eastAsia="ＭＳ Ｐゴシック" w:hAnsi="ＭＳ Ｐゴシック"/>
                <w:sz w:val="22"/>
                <w:szCs w:val="22"/>
              </w:rPr>
              <w:ruby>
                <w:rubyPr>
                  <w:rubyAlign w:val="distributeSpace"/>
                  <w:hps w:val="12"/>
                  <w:hpsRaise w:val="22"/>
                  <w:hpsBaseText w:val="22"/>
                  <w:lid w:val="ja-JP"/>
                </w:rubyPr>
                <w:rt>
                  <w:r w:rsidR="000176E2" w:rsidRPr="000176E2">
                    <w:rPr>
                      <w:rFonts w:ascii="ＭＳ Ｐゴシック" w:eastAsia="ＭＳ Ｐゴシック" w:hAnsi="ＭＳ Ｐゴシック"/>
                      <w:sz w:val="22"/>
                      <w:szCs w:val="22"/>
                    </w:rPr>
                    <w:t>しら</w:t>
                  </w:r>
                </w:rt>
                <w:rubyBase>
                  <w:r w:rsidR="000176E2" w:rsidRPr="000176E2">
                    <w:rPr>
                      <w:rFonts w:ascii="ＭＳ Ｐゴシック" w:eastAsia="ＭＳ Ｐゴシック" w:hAnsi="ＭＳ Ｐゴシック"/>
                      <w:sz w:val="22"/>
                      <w:szCs w:val="22"/>
                    </w:rPr>
                    <w:t>白</w:t>
                  </w:r>
                </w:rubyBase>
              </w:ruby>
            </w:r>
            <w:r w:rsidRPr="000176E2">
              <w:rPr>
                <w:rFonts w:ascii="ＭＳ Ｐゴシック" w:eastAsia="ＭＳ Ｐゴシック" w:hAnsi="ＭＳ Ｐゴシック" w:hint="eastAsia"/>
                <w:sz w:val="22"/>
                <w:szCs w:val="22"/>
              </w:rPr>
              <w:t xml:space="preserve"> </w:t>
            </w:r>
            <w:r w:rsidRPr="000176E2">
              <w:rPr>
                <w:rFonts w:ascii="ＭＳ Ｐゴシック" w:eastAsia="ＭＳ Ｐゴシック" w:hAnsi="ＭＳ Ｐゴシック"/>
                <w:sz w:val="22"/>
                <w:szCs w:val="22"/>
              </w:rPr>
              <w:ruby>
                <w:rubyPr>
                  <w:rubyAlign w:val="distributeSpace"/>
                  <w:hps w:val="12"/>
                  <w:hpsRaise w:val="22"/>
                  <w:hpsBaseText w:val="22"/>
                  <w:lid w:val="ja-JP"/>
                </w:rubyPr>
                <w:rt>
                  <w:r w:rsidR="000176E2" w:rsidRPr="000176E2">
                    <w:rPr>
                      <w:rFonts w:ascii="ＭＳ Ｐゴシック" w:eastAsia="ＭＳ Ｐゴシック" w:hAnsi="ＭＳ Ｐゴシック"/>
                      <w:sz w:val="22"/>
                      <w:szCs w:val="22"/>
                    </w:rPr>
                    <w:t>いし</w:t>
                  </w:r>
                </w:rt>
                <w:rubyBase>
                  <w:r w:rsidR="000176E2" w:rsidRPr="000176E2">
                    <w:rPr>
                      <w:rFonts w:ascii="ＭＳ Ｐゴシック" w:eastAsia="ＭＳ Ｐゴシック" w:hAnsi="ＭＳ Ｐゴシック"/>
                      <w:sz w:val="22"/>
                      <w:szCs w:val="22"/>
                    </w:rPr>
                    <w:t>石</w:t>
                  </w:r>
                </w:rubyBase>
              </w:ruby>
            </w:r>
            <w:r w:rsidRPr="000176E2">
              <w:rPr>
                <w:rFonts w:ascii="ＭＳ Ｐゴシック" w:eastAsia="ＭＳ Ｐゴシック" w:hAnsi="ＭＳ Ｐゴシック" w:hint="eastAsia"/>
                <w:sz w:val="22"/>
                <w:szCs w:val="22"/>
              </w:rPr>
              <w:t xml:space="preserve"> </w:t>
            </w:r>
            <w:r w:rsidRPr="000176E2">
              <w:rPr>
                <w:rFonts w:ascii="ＭＳ Ｐゴシック" w:eastAsia="ＭＳ Ｐゴシック" w:hAnsi="ＭＳ Ｐゴシック"/>
                <w:sz w:val="22"/>
                <w:szCs w:val="22"/>
              </w:rPr>
              <w:ruby>
                <w:rubyPr>
                  <w:rubyAlign w:val="distributeSpace"/>
                  <w:hps w:val="12"/>
                  <w:hpsRaise w:val="22"/>
                  <w:hpsBaseText w:val="22"/>
                  <w:lid w:val="ja-JP"/>
                </w:rubyPr>
                <w:rt>
                  <w:r w:rsidR="000176E2" w:rsidRPr="000176E2">
                    <w:rPr>
                      <w:rFonts w:ascii="ＭＳ Ｐゴシック" w:eastAsia="ＭＳ Ｐゴシック" w:hAnsi="ＭＳ Ｐゴシック"/>
                      <w:sz w:val="22"/>
                      <w:szCs w:val="22"/>
                    </w:rPr>
                    <w:t>まさ</w:t>
                  </w:r>
                </w:rt>
                <w:rubyBase>
                  <w:r w:rsidR="000176E2" w:rsidRPr="000176E2">
                    <w:rPr>
                      <w:rFonts w:ascii="ＭＳ Ｐゴシック" w:eastAsia="ＭＳ Ｐゴシック" w:hAnsi="ＭＳ Ｐゴシック"/>
                      <w:sz w:val="22"/>
                      <w:szCs w:val="22"/>
                    </w:rPr>
                    <w:t>真</w:t>
                  </w:r>
                </w:rubyBase>
              </w:ruby>
            </w:r>
            <w:r w:rsidRPr="000176E2">
              <w:rPr>
                <w:rFonts w:ascii="ＭＳ Ｐゴシック" w:eastAsia="ＭＳ Ｐゴシック" w:hAnsi="ＭＳ Ｐゴシック" w:hint="eastAsia"/>
                <w:sz w:val="22"/>
                <w:szCs w:val="22"/>
              </w:rPr>
              <w:t xml:space="preserve"> </w:t>
            </w:r>
            <w:r w:rsidRPr="000176E2">
              <w:rPr>
                <w:rFonts w:ascii="ＭＳ Ｐゴシック" w:eastAsia="ＭＳ Ｐゴシック" w:hAnsi="ＭＳ Ｐゴシック"/>
                <w:sz w:val="22"/>
                <w:szCs w:val="22"/>
              </w:rPr>
              <w:ruby>
                <w:rubyPr>
                  <w:rubyAlign w:val="distributeSpace"/>
                  <w:hps w:val="12"/>
                  <w:hpsRaise w:val="22"/>
                  <w:hpsBaseText w:val="22"/>
                  <w:lid w:val="ja-JP"/>
                </w:rubyPr>
                <w:rt>
                  <w:r w:rsidR="000176E2" w:rsidRPr="000176E2">
                    <w:rPr>
                      <w:rFonts w:ascii="ＭＳ Ｐゴシック" w:eastAsia="ＭＳ Ｐゴシック" w:hAnsi="ＭＳ Ｐゴシック"/>
                      <w:sz w:val="22"/>
                      <w:szCs w:val="22"/>
                    </w:rPr>
                    <w:t>き</w:t>
                  </w:r>
                </w:rt>
                <w:rubyBase>
                  <w:r w:rsidR="000176E2" w:rsidRPr="000176E2">
                    <w:rPr>
                      <w:rFonts w:ascii="ＭＳ Ｐゴシック" w:eastAsia="ＭＳ Ｐゴシック" w:hAnsi="ＭＳ Ｐゴシック"/>
                      <w:sz w:val="22"/>
                      <w:szCs w:val="22"/>
                    </w:rPr>
                    <w:t>樹</w:t>
                  </w:r>
                </w:rubyBase>
              </w:ruby>
            </w:r>
            <w:r w:rsidRPr="000176E2">
              <w:rPr>
                <w:rFonts w:ascii="ＭＳ Ｐゴシック" w:eastAsia="ＭＳ Ｐゴシック" w:hAnsi="ＭＳ Ｐゴシック" w:hint="eastAsia"/>
                <w:sz w:val="22"/>
                <w:szCs w:val="22"/>
              </w:rPr>
              <w:t xml:space="preserve">　氏</w:t>
            </w:r>
          </w:p>
        </w:tc>
        <w:tc>
          <w:tcPr>
            <w:tcW w:w="4896" w:type="dxa"/>
          </w:tcPr>
          <w:p w14:paraId="6E7829C4" w14:textId="6137C3FE" w:rsidR="000176E2" w:rsidRPr="00861F78" w:rsidRDefault="00861F78" w:rsidP="000176E2">
            <w:pPr>
              <w:spacing w:line="0" w:lineRule="atLeast"/>
              <w:rPr>
                <w:rFonts w:ascii="ＭＳ Ｐゴシック" w:eastAsia="ＭＳ Ｐゴシック" w:hAnsi="ＭＳ Ｐゴシック"/>
                <w:sz w:val="22"/>
                <w:szCs w:val="22"/>
              </w:rPr>
            </w:pPr>
            <w:r w:rsidRPr="00861F78">
              <w:rPr>
                <w:rFonts w:ascii="ＭＳ Ｐゴシック" w:eastAsia="ＭＳ Ｐゴシック" w:hAnsi="ＭＳ Ｐゴシック" w:hint="eastAsia"/>
                <w:sz w:val="22"/>
                <w:szCs w:val="22"/>
              </w:rPr>
              <w:t>【講師】</w:t>
            </w:r>
          </w:p>
          <w:p w14:paraId="43672129" w14:textId="77777777" w:rsidR="003A18B3" w:rsidRDefault="000176E2" w:rsidP="003A18B3">
            <w:pPr>
              <w:spacing w:line="0" w:lineRule="atLeast"/>
              <w:ind w:firstLineChars="100" w:firstLine="220"/>
              <w:rPr>
                <w:rFonts w:ascii="ＭＳ Ｐゴシック" w:eastAsia="ＭＳ Ｐゴシック" w:hAnsi="ＭＳ Ｐゴシック"/>
                <w:sz w:val="22"/>
                <w:szCs w:val="22"/>
              </w:rPr>
            </w:pPr>
            <w:r w:rsidRPr="000176E2">
              <w:rPr>
                <w:rFonts w:ascii="ＭＳ Ｐゴシック" w:eastAsia="ＭＳ Ｐゴシック" w:hAnsi="ＭＳ Ｐゴシック" w:hint="eastAsia"/>
                <w:sz w:val="22"/>
                <w:szCs w:val="22"/>
              </w:rPr>
              <w:t xml:space="preserve">長野県労働委員会　</w:t>
            </w:r>
          </w:p>
          <w:p w14:paraId="55DDB1D9" w14:textId="7360B2B6" w:rsidR="00194B47" w:rsidRPr="000176E2" w:rsidRDefault="000176E2" w:rsidP="003A18B3">
            <w:pPr>
              <w:spacing w:line="0" w:lineRule="atLeast"/>
              <w:ind w:firstLineChars="300" w:firstLine="660"/>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 xml:space="preserve">会長　</w:t>
            </w:r>
            <w:r w:rsidR="003A18B3">
              <w:rPr>
                <w:rFonts w:ascii="ＭＳ Ｐゴシック" w:eastAsia="ＭＳ Ｐゴシック" w:hAnsi="ＭＳ Ｐゴシック" w:hint="eastAsia"/>
                <w:sz w:val="22"/>
                <w:szCs w:val="22"/>
              </w:rPr>
              <w:t xml:space="preserve">　</w:t>
            </w:r>
            <w:r>
              <w:rPr>
                <w:rFonts w:ascii="ＭＳ Ｐゴシック" w:eastAsia="ＭＳ Ｐゴシック" w:hAnsi="ＭＳ Ｐゴシック"/>
                <w:sz w:val="22"/>
                <w:szCs w:val="22"/>
              </w:rPr>
              <w:ruby>
                <w:rubyPr>
                  <w:rubyAlign w:val="distributeSpace"/>
                  <w:hps w:val="11"/>
                  <w:hpsRaise w:val="20"/>
                  <w:hpsBaseText w:val="22"/>
                  <w:lid w:val="ja-JP"/>
                </w:rubyPr>
                <w:rt>
                  <w:r w:rsidR="000176E2" w:rsidRPr="000176E2">
                    <w:rPr>
                      <w:rFonts w:ascii="ＭＳ Ｐゴシック" w:eastAsia="ＭＳ Ｐゴシック" w:hAnsi="ＭＳ Ｐゴシック"/>
                      <w:sz w:val="11"/>
                      <w:szCs w:val="22"/>
                    </w:rPr>
                    <w:t>かね</w:t>
                  </w:r>
                </w:rt>
                <w:rubyBase>
                  <w:r w:rsidR="000176E2">
                    <w:rPr>
                      <w:rFonts w:ascii="ＭＳ Ｐゴシック" w:eastAsia="ＭＳ Ｐゴシック" w:hAnsi="ＭＳ Ｐゴシック"/>
                      <w:sz w:val="22"/>
                      <w:szCs w:val="22"/>
                    </w:rPr>
                    <w:t>金</w:t>
                  </w:r>
                </w:rubyBase>
              </w:ruby>
            </w:r>
            <w:r>
              <w:rPr>
                <w:rFonts w:ascii="ＭＳ Ｐゴシック" w:eastAsia="ＭＳ Ｐゴシック" w:hAnsi="ＭＳ Ｐゴシック" w:hint="eastAsia"/>
                <w:sz w:val="22"/>
                <w:szCs w:val="22"/>
              </w:rPr>
              <w:t xml:space="preserve"> </w:t>
            </w:r>
            <w:r>
              <w:rPr>
                <w:rFonts w:ascii="ＭＳ Ｐゴシック" w:eastAsia="ＭＳ Ｐゴシック" w:hAnsi="ＭＳ Ｐゴシック"/>
                <w:sz w:val="22"/>
                <w:szCs w:val="22"/>
              </w:rPr>
              <w:ruby>
                <w:rubyPr>
                  <w:rubyAlign w:val="distributeSpace"/>
                  <w:hps w:val="11"/>
                  <w:hpsRaise w:val="20"/>
                  <w:hpsBaseText w:val="22"/>
                  <w:lid w:val="ja-JP"/>
                </w:rubyPr>
                <w:rt>
                  <w:r w:rsidR="000176E2" w:rsidRPr="000176E2">
                    <w:rPr>
                      <w:rFonts w:ascii="ＭＳ Ｐゴシック" w:eastAsia="ＭＳ Ｐゴシック" w:hAnsi="ＭＳ Ｐゴシック"/>
                      <w:sz w:val="11"/>
                      <w:szCs w:val="22"/>
                    </w:rPr>
                    <w:t>こ</w:t>
                  </w:r>
                </w:rt>
                <w:rubyBase>
                  <w:r w:rsidR="000176E2">
                    <w:rPr>
                      <w:rFonts w:ascii="ＭＳ Ｐゴシック" w:eastAsia="ＭＳ Ｐゴシック" w:hAnsi="ＭＳ Ｐゴシック"/>
                      <w:sz w:val="22"/>
                      <w:szCs w:val="22"/>
                    </w:rPr>
                    <w:t>子</w:t>
                  </w:r>
                </w:rubyBase>
              </w:ruby>
            </w:r>
            <w:r>
              <w:rPr>
                <w:rFonts w:ascii="ＭＳ Ｐゴシック" w:eastAsia="ＭＳ Ｐゴシック" w:hAnsi="ＭＳ Ｐゴシック" w:hint="eastAsia"/>
                <w:sz w:val="22"/>
                <w:szCs w:val="22"/>
              </w:rPr>
              <w:t xml:space="preserve">   </w:t>
            </w:r>
            <w:r>
              <w:rPr>
                <w:rFonts w:ascii="ＭＳ Ｐゴシック" w:eastAsia="ＭＳ Ｐゴシック" w:hAnsi="ＭＳ Ｐゴシック"/>
                <w:sz w:val="22"/>
                <w:szCs w:val="22"/>
              </w:rPr>
              <w:ruby>
                <w:rubyPr>
                  <w:rubyAlign w:val="distributeSpace"/>
                  <w:hps w:val="11"/>
                  <w:hpsRaise w:val="20"/>
                  <w:hpsBaseText w:val="22"/>
                  <w:lid w:val="ja-JP"/>
                </w:rubyPr>
                <w:rt>
                  <w:r w:rsidR="000176E2" w:rsidRPr="000176E2">
                    <w:rPr>
                      <w:rFonts w:ascii="ＭＳ Ｐゴシック" w:eastAsia="ＭＳ Ｐゴシック" w:hAnsi="ＭＳ Ｐゴシック"/>
                      <w:sz w:val="11"/>
                      <w:szCs w:val="22"/>
                    </w:rPr>
                    <w:t>はじめ</w:t>
                  </w:r>
                </w:rt>
                <w:rubyBase>
                  <w:r w:rsidR="000176E2">
                    <w:rPr>
                      <w:rFonts w:ascii="ＭＳ Ｐゴシック" w:eastAsia="ＭＳ Ｐゴシック" w:hAnsi="ＭＳ Ｐゴシック"/>
                      <w:sz w:val="22"/>
                      <w:szCs w:val="22"/>
                    </w:rPr>
                    <w:t>肇</w:t>
                  </w:r>
                </w:rubyBase>
              </w:ruby>
            </w:r>
            <w:r>
              <w:rPr>
                <w:rFonts w:ascii="ＭＳ Ｐゴシック" w:eastAsia="ＭＳ Ｐゴシック" w:hAnsi="ＭＳ Ｐゴシック" w:hint="eastAsia"/>
                <w:sz w:val="22"/>
                <w:szCs w:val="22"/>
              </w:rPr>
              <w:t xml:space="preserve">　氏</w:t>
            </w:r>
            <w:r w:rsidR="003A18B3">
              <w:rPr>
                <w:rFonts w:ascii="ＭＳ Ｐゴシック" w:eastAsia="ＭＳ Ｐゴシック" w:hAnsi="ＭＳ Ｐゴシック" w:hint="eastAsia"/>
                <w:sz w:val="22"/>
                <w:szCs w:val="22"/>
              </w:rPr>
              <w:t xml:space="preserve">　</w:t>
            </w:r>
            <w:r w:rsidRPr="000176E2">
              <w:rPr>
                <w:rFonts w:ascii="ＭＳ Ｐゴシック" w:eastAsia="ＭＳ Ｐゴシック" w:hAnsi="ＭＳ Ｐゴシック" w:hint="eastAsia"/>
                <w:sz w:val="22"/>
                <w:szCs w:val="22"/>
              </w:rPr>
              <w:t>（弁護士）</w:t>
            </w:r>
          </w:p>
        </w:tc>
      </w:tr>
      <w:tr w:rsidR="003A18B3" w14:paraId="1B36306B" w14:textId="77777777" w:rsidTr="003A18B3">
        <w:tc>
          <w:tcPr>
            <w:tcW w:w="5560" w:type="dxa"/>
          </w:tcPr>
          <w:p w14:paraId="613A5556" w14:textId="39D56744" w:rsidR="003A18B3" w:rsidRDefault="00086B10" w:rsidP="00194B47">
            <w:pPr>
              <w:spacing w:line="0" w:lineRule="atLeast"/>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【講師プロ</w:t>
            </w:r>
            <w:r w:rsidR="00684CAC">
              <w:rPr>
                <w:rFonts w:ascii="ＭＳ Ｐゴシック" w:eastAsia="ＭＳ Ｐゴシック" w:hAnsi="ＭＳ Ｐゴシック" w:hint="eastAsia"/>
                <w:sz w:val="22"/>
                <w:szCs w:val="22"/>
              </w:rPr>
              <w:t>フィ</w:t>
            </w:r>
            <w:r>
              <w:rPr>
                <w:rFonts w:ascii="ＭＳ Ｐゴシック" w:eastAsia="ＭＳ Ｐゴシック" w:hAnsi="ＭＳ Ｐゴシック" w:hint="eastAsia"/>
                <w:sz w:val="22"/>
                <w:szCs w:val="22"/>
              </w:rPr>
              <w:t>ール】</w:t>
            </w:r>
          </w:p>
          <w:p w14:paraId="6BC23D21" w14:textId="7DFF38EA" w:rsidR="00086B10" w:rsidRPr="004F1BE1" w:rsidRDefault="00086B10" w:rsidP="00194B47">
            <w:pPr>
              <w:spacing w:line="0" w:lineRule="atLeast"/>
              <w:rPr>
                <w:rFonts w:ascii="ＭＳ Ｐゴシック" w:eastAsia="ＭＳ Ｐゴシック" w:hAnsi="ＭＳ Ｐゴシック"/>
                <w:sz w:val="20"/>
                <w:szCs w:val="20"/>
              </w:rPr>
            </w:pPr>
            <w:r w:rsidRPr="004F1BE1">
              <w:rPr>
                <w:rFonts w:ascii="ＭＳ Ｐゴシック" w:eastAsia="ＭＳ Ｐゴシック" w:hAnsi="ＭＳ Ｐゴシック" w:hint="eastAsia"/>
                <w:sz w:val="20"/>
                <w:szCs w:val="20"/>
              </w:rPr>
              <w:t xml:space="preserve">　</w:t>
            </w:r>
            <w:r w:rsidR="00C158BA">
              <w:rPr>
                <w:rFonts w:ascii="ＭＳ Ｐゴシック" w:eastAsia="ＭＳ Ｐゴシック" w:hAnsi="ＭＳ Ｐゴシック" w:hint="eastAsia"/>
                <w:sz w:val="20"/>
                <w:szCs w:val="20"/>
              </w:rPr>
              <w:t>合同会社リベレイター代表／</w:t>
            </w:r>
            <w:r w:rsidRPr="004F1BE1">
              <w:rPr>
                <w:rFonts w:ascii="ＭＳ Ｐゴシック" w:eastAsia="ＭＳ Ｐゴシック" w:hAnsi="ＭＳ Ｐゴシック" w:hint="eastAsia"/>
                <w:sz w:val="20"/>
                <w:szCs w:val="20"/>
              </w:rPr>
              <w:t>組織開発コンサルタント／社員研修デザイナーとして生産性の高い組織づくりの支援／学校におけるキャリア教育や就職支援、職業訓練を通じて年間多くの若者に関与／長野県東信労政事務所特別相談員</w:t>
            </w:r>
            <w:r w:rsidR="00C158BA">
              <w:rPr>
                <w:rFonts w:ascii="ＭＳ Ｐゴシック" w:eastAsia="ＭＳ Ｐゴシック" w:hAnsi="ＭＳ Ｐゴシック" w:hint="eastAsia"/>
                <w:sz w:val="20"/>
                <w:szCs w:val="20"/>
              </w:rPr>
              <w:t>／</w:t>
            </w:r>
            <w:r w:rsidRPr="004F1BE1">
              <w:rPr>
                <w:rFonts w:ascii="ＭＳ Ｐゴシック" w:eastAsia="ＭＳ Ｐゴシック" w:hAnsi="ＭＳ Ｐゴシック" w:hint="eastAsia"/>
                <w:sz w:val="20"/>
                <w:szCs w:val="20"/>
              </w:rPr>
              <w:t>ジョブカフェ信州就労支援地域アドバイザー</w:t>
            </w:r>
            <w:r w:rsidR="00C158BA">
              <w:rPr>
                <w:rFonts w:ascii="ＭＳ Ｐゴシック" w:eastAsia="ＭＳ Ｐゴシック" w:hAnsi="ＭＳ Ｐゴシック" w:hint="eastAsia"/>
                <w:sz w:val="20"/>
                <w:szCs w:val="20"/>
              </w:rPr>
              <w:t xml:space="preserve">　</w:t>
            </w:r>
            <w:r w:rsidRPr="004F1BE1">
              <w:rPr>
                <w:rFonts w:ascii="ＭＳ Ｐゴシック" w:eastAsia="ＭＳ Ｐゴシック" w:hAnsi="ＭＳ Ｐゴシック" w:hint="eastAsia"/>
                <w:sz w:val="20"/>
                <w:szCs w:val="20"/>
              </w:rPr>
              <w:t>ほか</w:t>
            </w:r>
          </w:p>
        </w:tc>
        <w:tc>
          <w:tcPr>
            <w:tcW w:w="4896" w:type="dxa"/>
          </w:tcPr>
          <w:p w14:paraId="19A7548A" w14:textId="36F00021" w:rsidR="00086B10" w:rsidRDefault="00086B10" w:rsidP="00086B10">
            <w:pPr>
              <w:spacing w:line="0" w:lineRule="atLeast"/>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【講師プロ</w:t>
            </w:r>
            <w:r w:rsidR="00684CAC">
              <w:rPr>
                <w:rFonts w:ascii="ＭＳ Ｐゴシック" w:eastAsia="ＭＳ Ｐゴシック" w:hAnsi="ＭＳ Ｐゴシック" w:hint="eastAsia"/>
                <w:sz w:val="22"/>
                <w:szCs w:val="22"/>
              </w:rPr>
              <w:t>フィ</w:t>
            </w:r>
            <w:r>
              <w:rPr>
                <w:rFonts w:ascii="ＭＳ Ｐゴシック" w:eastAsia="ＭＳ Ｐゴシック" w:hAnsi="ＭＳ Ｐゴシック" w:hint="eastAsia"/>
                <w:sz w:val="22"/>
                <w:szCs w:val="22"/>
              </w:rPr>
              <w:t>ール】</w:t>
            </w:r>
          </w:p>
          <w:p w14:paraId="15AFFAD3" w14:textId="2196C7C7" w:rsidR="003A18B3" w:rsidRPr="00C158BA" w:rsidRDefault="00086B10" w:rsidP="000176E2">
            <w:pPr>
              <w:spacing w:line="0" w:lineRule="atLeast"/>
              <w:rPr>
                <w:rFonts w:ascii="ＭＳ Ｐゴシック" w:eastAsia="ＭＳ Ｐゴシック" w:hAnsi="ＭＳ Ｐゴシック"/>
                <w:sz w:val="20"/>
                <w:szCs w:val="20"/>
              </w:rPr>
            </w:pPr>
            <w:r>
              <w:rPr>
                <w:rFonts w:ascii="ＭＳ Ｐゴシック" w:eastAsia="ＭＳ Ｐゴシック" w:hAnsi="ＭＳ Ｐゴシック" w:hint="eastAsia"/>
                <w:sz w:val="22"/>
                <w:szCs w:val="22"/>
              </w:rPr>
              <w:t xml:space="preserve">　</w:t>
            </w:r>
            <w:r w:rsidRPr="00C158BA">
              <w:rPr>
                <w:rFonts w:ascii="ＭＳ Ｐゴシック" w:eastAsia="ＭＳ Ｐゴシック" w:hAnsi="ＭＳ Ｐゴシック" w:hint="eastAsia"/>
                <w:sz w:val="20"/>
                <w:szCs w:val="20"/>
              </w:rPr>
              <w:t>長野県労働委員会会長。</w:t>
            </w:r>
            <w:r w:rsidR="004F1BE1" w:rsidRPr="00C158BA">
              <w:rPr>
                <w:rFonts w:ascii="ＭＳ Ｐゴシック" w:eastAsia="ＭＳ Ｐゴシック" w:hAnsi="ＭＳ Ｐゴシック" w:hint="eastAsia"/>
                <w:sz w:val="20"/>
                <w:szCs w:val="20"/>
              </w:rPr>
              <w:t>令和2年4月より同委員会の公益委員として県内の個別労働紛争あっせん業務に数多く従事。</w:t>
            </w:r>
            <w:r w:rsidR="00C158BA" w:rsidRPr="00C158BA">
              <w:rPr>
                <w:rFonts w:ascii="ＭＳ Ｐゴシック" w:eastAsia="ＭＳ Ｐゴシック" w:hAnsi="ＭＳ Ｐゴシック" w:hint="eastAsia"/>
                <w:sz w:val="20"/>
                <w:szCs w:val="20"/>
              </w:rPr>
              <w:t>長野市在住。金子法律事務所弁護士。</w:t>
            </w:r>
          </w:p>
        </w:tc>
      </w:tr>
      <w:tr w:rsidR="000176E2" w14:paraId="429842EC" w14:textId="77777777" w:rsidTr="003A18B3">
        <w:tc>
          <w:tcPr>
            <w:tcW w:w="5560" w:type="dxa"/>
          </w:tcPr>
          <w:p w14:paraId="067C3FC7" w14:textId="5F4F5B0C" w:rsidR="00074398" w:rsidRPr="00074398" w:rsidRDefault="00074398" w:rsidP="00194B47">
            <w:pPr>
              <w:spacing w:line="0" w:lineRule="atLeast"/>
              <w:rPr>
                <w:rFonts w:ascii="ＭＳ Ｐゴシック" w:eastAsia="ＭＳ Ｐゴシック" w:hAnsi="ＭＳ Ｐゴシック"/>
                <w:sz w:val="22"/>
                <w:szCs w:val="22"/>
              </w:rPr>
            </w:pPr>
            <w:r w:rsidRPr="00074398">
              <w:rPr>
                <w:rFonts w:ascii="ＭＳ Ｐゴシック" w:eastAsia="ＭＳ Ｐゴシック" w:hAnsi="ＭＳ Ｐゴシック" w:hint="eastAsia"/>
                <w:sz w:val="22"/>
                <w:szCs w:val="22"/>
              </w:rPr>
              <w:t>【</w:t>
            </w:r>
            <w:r w:rsidR="000F50CF">
              <w:rPr>
                <w:rFonts w:ascii="ＭＳ Ｐゴシック" w:eastAsia="ＭＳ Ｐゴシック" w:hAnsi="ＭＳ Ｐゴシック" w:hint="eastAsia"/>
                <w:sz w:val="22"/>
                <w:szCs w:val="22"/>
              </w:rPr>
              <w:t>☟</w:t>
            </w:r>
            <w:r w:rsidRPr="00074398">
              <w:rPr>
                <w:rFonts w:ascii="ＭＳ Ｐゴシック" w:eastAsia="ＭＳ Ｐゴシック" w:hAnsi="ＭＳ Ｐゴシック" w:hint="eastAsia"/>
                <w:sz w:val="22"/>
                <w:szCs w:val="22"/>
              </w:rPr>
              <w:t>ここが聞きどころ</w:t>
            </w:r>
            <w:r w:rsidR="000F50CF">
              <w:rPr>
                <w:rFonts w:ascii="ＭＳ Ｐゴシック" w:eastAsia="ＭＳ Ｐゴシック" w:hAnsi="ＭＳ Ｐゴシック" w:hint="eastAsia"/>
                <w:sz w:val="22"/>
                <w:szCs w:val="22"/>
              </w:rPr>
              <w:t>！】</w:t>
            </w:r>
            <w:r w:rsidR="00086B10" w:rsidRPr="00074398">
              <w:rPr>
                <w:rFonts w:ascii="ＭＳ Ｐゴシック" w:eastAsia="ＭＳ Ｐゴシック" w:hAnsi="ＭＳ Ｐゴシック" w:hint="eastAsia"/>
                <w:sz w:val="22"/>
                <w:szCs w:val="22"/>
              </w:rPr>
              <w:t xml:space="preserve">　</w:t>
            </w:r>
          </w:p>
          <w:p w14:paraId="32D5E5FD" w14:textId="30D8C14C" w:rsidR="000176E2" w:rsidRPr="006F7CB5" w:rsidRDefault="00086B10" w:rsidP="00194B47">
            <w:pPr>
              <w:spacing w:line="0" w:lineRule="atLeast"/>
              <w:rPr>
                <w:rFonts w:ascii="ＭＳ Ｐゴシック" w:eastAsia="ＭＳ Ｐゴシック" w:hAnsi="ＭＳ Ｐゴシック"/>
                <w:b/>
                <w:bCs/>
                <w:sz w:val="20"/>
                <w:szCs w:val="20"/>
                <w:u w:val="single"/>
              </w:rPr>
            </w:pPr>
            <w:r w:rsidRPr="006F7CB5">
              <w:rPr>
                <w:rFonts w:ascii="ＭＳ Ｐゴシック" w:eastAsia="ＭＳ Ｐゴシック" w:hAnsi="ＭＳ Ｐゴシック" w:hint="eastAsia"/>
                <w:b/>
                <w:bCs/>
                <w:sz w:val="20"/>
                <w:szCs w:val="20"/>
                <w:u w:val="single"/>
              </w:rPr>
              <w:t>若者に「選ばれる」職場は条件の良さだけでは作れません。</w:t>
            </w:r>
          </w:p>
          <w:p w14:paraId="2FA24BF3" w14:textId="77777777" w:rsidR="003A18B3" w:rsidRPr="00086B10" w:rsidRDefault="003A18B3" w:rsidP="003A18B3">
            <w:pPr>
              <w:spacing w:line="0" w:lineRule="atLeast"/>
              <w:rPr>
                <w:rFonts w:ascii="ＭＳ Ｐゴシック" w:eastAsia="ＭＳ Ｐゴシック" w:hAnsi="ＭＳ Ｐゴシック"/>
                <w:sz w:val="20"/>
                <w:szCs w:val="20"/>
              </w:rPr>
            </w:pPr>
            <w:r w:rsidRPr="00086B10">
              <w:rPr>
                <w:rFonts w:ascii="ＭＳ Ｐゴシック" w:eastAsia="ＭＳ Ｐゴシック" w:hAnsi="ＭＳ Ｐゴシック" w:hint="eastAsia"/>
                <w:sz w:val="20"/>
                <w:szCs w:val="20"/>
              </w:rPr>
              <w:t xml:space="preserve">　応募が来ても、定着しない。定着しても、力を発揮しきれない。その背景には、若者自身の特性だけではなく、</w:t>
            </w:r>
            <w:r w:rsidRPr="006F7CB5">
              <w:rPr>
                <w:rFonts w:ascii="ＭＳ Ｐゴシック" w:eastAsia="ＭＳ Ｐゴシック" w:hAnsi="ＭＳ Ｐゴシック" w:hint="eastAsia"/>
                <w:b/>
                <w:bCs/>
                <w:sz w:val="20"/>
                <w:szCs w:val="20"/>
                <w:u w:val="single"/>
              </w:rPr>
              <w:t>時代とともに求められる職場のあり方が変化してきたこと</w:t>
            </w:r>
            <w:r w:rsidRPr="00086B10">
              <w:rPr>
                <w:rFonts w:ascii="ＭＳ Ｐゴシック" w:eastAsia="ＭＳ Ｐゴシック" w:hAnsi="ＭＳ Ｐゴシック" w:hint="eastAsia"/>
                <w:sz w:val="20"/>
                <w:szCs w:val="20"/>
              </w:rPr>
              <w:t>が関わっています。本講座では、地域の若者の実態を踏まえながら、</w:t>
            </w:r>
            <w:r w:rsidRPr="006F7CB5">
              <w:rPr>
                <w:rFonts w:ascii="ＭＳ Ｐゴシック" w:eastAsia="ＭＳ Ｐゴシック" w:hAnsi="ＭＳ Ｐゴシック" w:hint="eastAsia"/>
                <w:b/>
                <w:bCs/>
                <w:sz w:val="20"/>
                <w:szCs w:val="20"/>
                <w:u w:val="single"/>
              </w:rPr>
              <w:t>皆が貢献意欲高く働ける職場を、どう育てていくのか</w:t>
            </w:r>
            <w:r w:rsidRPr="00086B10">
              <w:rPr>
                <w:rFonts w:ascii="ＭＳ Ｐゴシック" w:eastAsia="ＭＳ Ｐゴシック" w:hAnsi="ＭＳ Ｐゴシック" w:hint="eastAsia"/>
                <w:sz w:val="20"/>
                <w:szCs w:val="20"/>
              </w:rPr>
              <w:t>を一緒に考えます。</w:t>
            </w:r>
          </w:p>
          <w:p w14:paraId="2D1432D9" w14:textId="44DFBC79" w:rsidR="00086B10" w:rsidRPr="00C158BA" w:rsidRDefault="00086B10" w:rsidP="003A18B3">
            <w:pPr>
              <w:spacing w:line="0" w:lineRule="atLeast"/>
              <w:rPr>
                <w:rFonts w:ascii="ＭＳ Ｐゴシック" w:eastAsia="ＭＳ Ｐゴシック" w:hAnsi="ＭＳ Ｐゴシック"/>
                <w:b/>
                <w:bCs/>
                <w:sz w:val="20"/>
                <w:szCs w:val="20"/>
              </w:rPr>
            </w:pPr>
            <w:r w:rsidRPr="00C158BA">
              <w:rPr>
                <w:rFonts w:ascii="ＭＳ Ｐゴシック" w:eastAsia="ＭＳ Ｐゴシック" w:hAnsi="ＭＳ Ｐゴシック" w:hint="eastAsia"/>
                <w:b/>
                <w:bCs/>
                <w:sz w:val="20"/>
                <w:szCs w:val="20"/>
              </w:rPr>
              <w:t>【参加して得られること】</w:t>
            </w:r>
          </w:p>
          <w:p w14:paraId="2B6C075D" w14:textId="6E946001" w:rsidR="003A18B3" w:rsidRPr="00086B10" w:rsidRDefault="003A18B3" w:rsidP="003A18B3">
            <w:pPr>
              <w:spacing w:line="0" w:lineRule="atLeast"/>
              <w:rPr>
                <w:rFonts w:ascii="ＭＳ Ｐゴシック" w:eastAsia="ＭＳ Ｐゴシック" w:hAnsi="ＭＳ Ｐゴシック"/>
                <w:sz w:val="20"/>
                <w:szCs w:val="20"/>
              </w:rPr>
            </w:pPr>
            <w:r w:rsidRPr="00086B10">
              <w:rPr>
                <w:rFonts w:ascii="ＭＳ Ｐゴシック" w:eastAsia="ＭＳ Ｐゴシック" w:hAnsi="ＭＳ Ｐゴシック" w:hint="eastAsia"/>
                <w:sz w:val="20"/>
                <w:szCs w:val="20"/>
              </w:rPr>
              <w:t>＊自社の採用・離職の状況を地域構造と情勢を元に理解する。</w:t>
            </w:r>
          </w:p>
          <w:p w14:paraId="71478021" w14:textId="77777777" w:rsidR="00086B10" w:rsidRPr="00086B10" w:rsidRDefault="003A18B3" w:rsidP="00086B10">
            <w:pPr>
              <w:spacing w:line="0" w:lineRule="atLeast"/>
              <w:ind w:left="200" w:hangingChars="100" w:hanging="200"/>
              <w:rPr>
                <w:rFonts w:ascii="ＭＳ Ｐゴシック" w:eastAsia="ＭＳ Ｐゴシック" w:hAnsi="ＭＳ Ｐゴシック"/>
                <w:sz w:val="20"/>
                <w:szCs w:val="20"/>
              </w:rPr>
            </w:pPr>
            <w:r w:rsidRPr="00086B10">
              <w:rPr>
                <w:rFonts w:ascii="ＭＳ Ｐゴシック" w:eastAsia="ＭＳ Ｐゴシック" w:hAnsi="ＭＳ Ｐゴシック" w:hint="eastAsia"/>
                <w:sz w:val="20"/>
                <w:szCs w:val="20"/>
              </w:rPr>
              <w:t>＊若者の特性を職場がよりよくなるための</w:t>
            </w:r>
            <w:r w:rsidR="00086B10" w:rsidRPr="00086B10">
              <w:rPr>
                <w:rFonts w:ascii="ＭＳ Ｐゴシック" w:eastAsia="ＭＳ Ｐゴシック" w:hAnsi="ＭＳ Ｐゴシック" w:hint="eastAsia"/>
                <w:sz w:val="20"/>
                <w:szCs w:val="20"/>
              </w:rPr>
              <w:t>ヒントとして活用する視点が持てる。</w:t>
            </w:r>
          </w:p>
          <w:p w14:paraId="4C0B62E7" w14:textId="3DA77C38" w:rsidR="00412D0B" w:rsidRPr="00086B10" w:rsidRDefault="00086B10" w:rsidP="00086B10">
            <w:pPr>
              <w:spacing w:line="0" w:lineRule="atLeast"/>
              <w:ind w:left="200" w:hangingChars="100" w:hanging="200"/>
              <w:rPr>
                <w:rFonts w:ascii="ＭＳ Ｐゴシック" w:eastAsia="ＭＳ Ｐゴシック" w:hAnsi="ＭＳ Ｐゴシック"/>
                <w:sz w:val="22"/>
                <w:szCs w:val="22"/>
              </w:rPr>
            </w:pPr>
            <w:r w:rsidRPr="00086B10">
              <w:rPr>
                <w:rFonts w:ascii="ＭＳ Ｐゴシック" w:eastAsia="ＭＳ Ｐゴシック" w:hAnsi="ＭＳ Ｐゴシック" w:hint="eastAsia"/>
                <w:sz w:val="20"/>
                <w:szCs w:val="20"/>
              </w:rPr>
              <w:t>＊職場を貢献意欲が育ちやすい仕組みへアップデートするためのヒントを得る。</w:t>
            </w:r>
          </w:p>
        </w:tc>
        <w:tc>
          <w:tcPr>
            <w:tcW w:w="4896" w:type="dxa"/>
          </w:tcPr>
          <w:p w14:paraId="778AE534" w14:textId="2699BB03" w:rsidR="00074398" w:rsidRPr="00B2669C" w:rsidRDefault="00074398" w:rsidP="00074398">
            <w:pPr>
              <w:spacing w:line="0" w:lineRule="atLeast"/>
              <w:rPr>
                <w:rFonts w:ascii="ＭＳ Ｐゴシック" w:eastAsia="ＭＳ Ｐゴシック" w:hAnsi="ＭＳ Ｐゴシック"/>
                <w:sz w:val="22"/>
                <w:szCs w:val="22"/>
              </w:rPr>
            </w:pPr>
            <w:r w:rsidRPr="00B2669C">
              <w:rPr>
                <w:rFonts w:ascii="ＭＳ Ｐゴシック" w:eastAsia="ＭＳ Ｐゴシック" w:hAnsi="ＭＳ Ｐゴシック" w:hint="eastAsia"/>
                <w:sz w:val="22"/>
                <w:szCs w:val="22"/>
              </w:rPr>
              <w:t>【</w:t>
            </w:r>
            <w:r w:rsidR="000F50CF" w:rsidRPr="00B2669C">
              <w:rPr>
                <w:rFonts w:ascii="ＭＳ Ｐゴシック" w:eastAsia="ＭＳ Ｐゴシック" w:hAnsi="ＭＳ Ｐゴシック" w:hint="eastAsia"/>
                <w:sz w:val="22"/>
                <w:szCs w:val="22"/>
              </w:rPr>
              <w:t>☟</w:t>
            </w:r>
            <w:r w:rsidRPr="00B2669C">
              <w:rPr>
                <w:rFonts w:ascii="ＭＳ Ｐゴシック" w:eastAsia="ＭＳ Ｐゴシック" w:hAnsi="ＭＳ Ｐゴシック" w:hint="eastAsia"/>
                <w:sz w:val="22"/>
                <w:szCs w:val="22"/>
              </w:rPr>
              <w:t>ここが聞きどころ</w:t>
            </w:r>
            <w:r w:rsidR="000F50CF" w:rsidRPr="00B2669C">
              <w:rPr>
                <w:rFonts w:ascii="ＭＳ Ｐゴシック" w:eastAsia="ＭＳ Ｐゴシック" w:hAnsi="ＭＳ Ｐゴシック" w:hint="eastAsia"/>
                <w:sz w:val="22"/>
                <w:szCs w:val="22"/>
              </w:rPr>
              <w:t>！</w:t>
            </w:r>
            <w:r w:rsidRPr="00B2669C">
              <w:rPr>
                <w:rFonts w:ascii="ＭＳ Ｐゴシック" w:eastAsia="ＭＳ Ｐゴシック" w:hAnsi="ＭＳ Ｐゴシック" w:hint="eastAsia"/>
                <w:sz w:val="22"/>
                <w:szCs w:val="22"/>
              </w:rPr>
              <w:t>】</w:t>
            </w:r>
          </w:p>
          <w:p w14:paraId="5BD283FD" w14:textId="4DD5DCF2" w:rsidR="00DB6525" w:rsidRPr="00B2669C" w:rsidRDefault="000F7594" w:rsidP="00A650D8">
            <w:pPr>
              <w:spacing w:line="0" w:lineRule="atLeast"/>
              <w:ind w:firstLineChars="100" w:firstLine="200"/>
              <w:rPr>
                <w:rFonts w:ascii="ＭＳ Ｐゴシック" w:eastAsia="ＭＳ Ｐゴシック" w:hAnsi="ＭＳ Ｐゴシック"/>
                <w:sz w:val="20"/>
                <w:szCs w:val="20"/>
              </w:rPr>
            </w:pPr>
            <w:r w:rsidRPr="00B2669C">
              <w:rPr>
                <w:rFonts w:ascii="ＭＳ Ｐゴシック" w:eastAsia="ＭＳ Ｐゴシック" w:hAnsi="ＭＳ Ｐゴシック" w:hint="eastAsia"/>
                <w:sz w:val="20"/>
                <w:szCs w:val="20"/>
              </w:rPr>
              <w:t>長野県労働委員会より「</w:t>
            </w:r>
            <w:r w:rsidR="00256D8C" w:rsidRPr="00B2669C">
              <w:rPr>
                <w:rFonts w:ascii="ＭＳ Ｐゴシック" w:eastAsia="ＭＳ Ｐゴシック" w:hAnsi="ＭＳ Ｐゴシック" w:hint="eastAsia"/>
                <w:sz w:val="20"/>
                <w:szCs w:val="20"/>
              </w:rPr>
              <w:t>労働委員会と</w:t>
            </w:r>
            <w:r w:rsidRPr="00B2669C">
              <w:rPr>
                <w:rFonts w:ascii="ＭＳ Ｐゴシック" w:eastAsia="ＭＳ Ｐゴシック" w:hAnsi="ＭＳ Ｐゴシック" w:hint="eastAsia"/>
                <w:sz w:val="20"/>
                <w:szCs w:val="20"/>
              </w:rPr>
              <w:t>労働紛争あっせん制度」</w:t>
            </w:r>
            <w:r w:rsidR="00C158BA" w:rsidRPr="00B2669C">
              <w:rPr>
                <w:rFonts w:ascii="ＭＳ Ｐゴシック" w:eastAsia="ＭＳ Ｐゴシック" w:hAnsi="ＭＳ Ｐゴシック" w:hint="eastAsia"/>
                <w:sz w:val="20"/>
                <w:szCs w:val="20"/>
              </w:rPr>
              <w:t>について説明。</w:t>
            </w:r>
            <w:r w:rsidR="00A650D8" w:rsidRPr="00B2669C">
              <w:rPr>
                <w:rFonts w:ascii="ＭＳ Ｐゴシック" w:eastAsia="ＭＳ Ｐゴシック" w:hAnsi="ＭＳ Ｐゴシック" w:hint="eastAsia"/>
                <w:sz w:val="20"/>
                <w:szCs w:val="20"/>
              </w:rPr>
              <w:t>実際に</w:t>
            </w:r>
            <w:r w:rsidRPr="00B2669C">
              <w:rPr>
                <w:rFonts w:ascii="ＭＳ Ｐゴシック" w:eastAsia="ＭＳ Ｐゴシック" w:hAnsi="ＭＳ Ｐゴシック" w:hint="eastAsia"/>
                <w:sz w:val="20"/>
                <w:szCs w:val="20"/>
              </w:rPr>
              <w:t>業務に関わる労働委員会の金子会長様から</w:t>
            </w:r>
            <w:r w:rsidR="00C158BA" w:rsidRPr="00B2669C">
              <w:rPr>
                <w:rFonts w:ascii="ＭＳ Ｐゴシック" w:eastAsia="ＭＳ Ｐゴシック" w:hAnsi="ＭＳ Ｐゴシック" w:hint="eastAsia"/>
                <w:sz w:val="20"/>
                <w:szCs w:val="20"/>
              </w:rPr>
              <w:t>最近の</w:t>
            </w:r>
            <w:r w:rsidRPr="00B2669C">
              <w:rPr>
                <w:rFonts w:ascii="ＭＳ Ｐゴシック" w:eastAsia="ＭＳ Ｐゴシック" w:hAnsi="ＭＳ Ｐゴシック" w:hint="eastAsia"/>
                <w:sz w:val="20"/>
                <w:szCs w:val="20"/>
              </w:rPr>
              <w:t>「労働紛争あっせん事例」について解説をいただき</w:t>
            </w:r>
            <w:r w:rsidR="00A650D8" w:rsidRPr="00B2669C">
              <w:rPr>
                <w:rFonts w:ascii="ＭＳ Ｐゴシック" w:eastAsia="ＭＳ Ｐゴシック" w:hAnsi="ＭＳ Ｐゴシック" w:hint="eastAsia"/>
                <w:sz w:val="20"/>
                <w:szCs w:val="20"/>
              </w:rPr>
              <w:t>ながら紛争解決のポイント等</w:t>
            </w:r>
            <w:r w:rsidR="00C158BA" w:rsidRPr="00B2669C">
              <w:rPr>
                <w:rFonts w:ascii="ＭＳ Ｐゴシック" w:eastAsia="ＭＳ Ｐゴシック" w:hAnsi="ＭＳ Ｐゴシック" w:hint="eastAsia"/>
                <w:sz w:val="20"/>
                <w:szCs w:val="20"/>
              </w:rPr>
              <w:t>について</w:t>
            </w:r>
            <w:r w:rsidR="00A650D8" w:rsidRPr="00B2669C">
              <w:rPr>
                <w:rFonts w:ascii="ＭＳ Ｐゴシック" w:eastAsia="ＭＳ Ｐゴシック" w:hAnsi="ＭＳ Ｐゴシック" w:hint="eastAsia"/>
                <w:sz w:val="20"/>
                <w:szCs w:val="20"/>
              </w:rPr>
              <w:t>学びます。</w:t>
            </w:r>
          </w:p>
          <w:p w14:paraId="6E46EE1C" w14:textId="442A5CB6" w:rsidR="000F7594" w:rsidRPr="00B2669C" w:rsidRDefault="008C785A" w:rsidP="008C785A">
            <w:pPr>
              <w:spacing w:line="0" w:lineRule="atLeast"/>
              <w:ind w:leftChars="50" w:left="205" w:hangingChars="50" w:hanging="100"/>
              <w:rPr>
                <w:rFonts w:ascii="ＭＳ Ｐゴシック" w:eastAsia="ＭＳ Ｐゴシック" w:hAnsi="ＭＳ Ｐゴシック"/>
                <w:sz w:val="20"/>
                <w:szCs w:val="20"/>
              </w:rPr>
            </w:pPr>
            <w:r w:rsidRPr="00B2669C">
              <w:rPr>
                <w:rFonts w:ascii="ＭＳ Ｐゴシック" w:eastAsia="ＭＳ Ｐゴシック" w:hAnsi="ＭＳ Ｐゴシック" w:hint="eastAsia"/>
                <w:sz w:val="20"/>
                <w:szCs w:val="20"/>
              </w:rPr>
              <w:t>1.</w:t>
            </w:r>
            <w:r w:rsidR="00256D8C" w:rsidRPr="00B2669C">
              <w:rPr>
                <w:rFonts w:ascii="ＭＳ Ｐゴシック" w:eastAsia="ＭＳ Ｐゴシック" w:hAnsi="ＭＳ Ｐゴシック" w:hint="eastAsia"/>
                <w:sz w:val="20"/>
                <w:szCs w:val="20"/>
              </w:rPr>
              <w:t>労働委員会と</w:t>
            </w:r>
            <w:r w:rsidR="000F7594" w:rsidRPr="00B2669C">
              <w:rPr>
                <w:rFonts w:ascii="ＭＳ Ｐゴシック" w:eastAsia="ＭＳ Ｐゴシック" w:hAnsi="ＭＳ Ｐゴシック" w:hint="eastAsia"/>
                <w:sz w:val="20"/>
                <w:szCs w:val="20"/>
              </w:rPr>
              <w:t>労働紛争解決のあっせん制度について</w:t>
            </w:r>
          </w:p>
          <w:p w14:paraId="086DE1AC" w14:textId="2953E8EC" w:rsidR="000F7594" w:rsidRPr="00B2669C" w:rsidRDefault="000F7594" w:rsidP="00194B47">
            <w:pPr>
              <w:spacing w:line="0" w:lineRule="atLeast"/>
              <w:rPr>
                <w:rFonts w:ascii="ＭＳ Ｐゴシック" w:eastAsia="ＭＳ Ｐゴシック" w:hAnsi="ＭＳ Ｐゴシック"/>
                <w:sz w:val="20"/>
                <w:szCs w:val="20"/>
              </w:rPr>
            </w:pPr>
            <w:r w:rsidRPr="00B2669C">
              <w:rPr>
                <w:rFonts w:ascii="ＭＳ Ｐゴシック" w:eastAsia="ＭＳ Ｐゴシック" w:hAnsi="ＭＳ Ｐゴシック" w:hint="eastAsia"/>
                <w:sz w:val="20"/>
                <w:szCs w:val="20"/>
              </w:rPr>
              <w:t xml:space="preserve">　2.労働紛争あっせん事例について</w:t>
            </w:r>
          </w:p>
          <w:p w14:paraId="6E33A79F" w14:textId="29E6BAD2" w:rsidR="000F7594" w:rsidRPr="00B2669C" w:rsidRDefault="000F7594" w:rsidP="00194B47">
            <w:pPr>
              <w:spacing w:line="0" w:lineRule="atLeast"/>
              <w:rPr>
                <w:rFonts w:ascii="ＭＳ Ｐゴシック" w:eastAsia="ＭＳ Ｐゴシック" w:hAnsi="ＭＳ Ｐゴシック"/>
                <w:sz w:val="20"/>
                <w:szCs w:val="20"/>
              </w:rPr>
            </w:pPr>
            <w:r w:rsidRPr="00B2669C">
              <w:rPr>
                <w:rFonts w:ascii="ＭＳ Ｐゴシック" w:eastAsia="ＭＳ Ｐゴシック" w:hAnsi="ＭＳ Ｐゴシック" w:hint="eastAsia"/>
                <w:sz w:val="20"/>
                <w:szCs w:val="20"/>
              </w:rPr>
              <w:t xml:space="preserve">　3.トラブルの</w:t>
            </w:r>
            <w:r w:rsidR="00256D8C" w:rsidRPr="00B2669C">
              <w:rPr>
                <w:rFonts w:ascii="ＭＳ Ｐゴシック" w:eastAsia="ＭＳ Ｐゴシック" w:hAnsi="ＭＳ Ｐゴシック" w:hint="eastAsia"/>
                <w:sz w:val="20"/>
                <w:szCs w:val="20"/>
              </w:rPr>
              <w:t>背景</w:t>
            </w:r>
            <w:r w:rsidRPr="00B2669C">
              <w:rPr>
                <w:rFonts w:ascii="ＭＳ Ｐゴシック" w:eastAsia="ＭＳ Ｐゴシック" w:hAnsi="ＭＳ Ｐゴシック" w:hint="eastAsia"/>
                <w:sz w:val="20"/>
                <w:szCs w:val="20"/>
              </w:rPr>
              <w:t>について</w:t>
            </w:r>
          </w:p>
          <w:p w14:paraId="76D48B8F" w14:textId="32F8432B" w:rsidR="00C158BA" w:rsidRPr="00B2669C" w:rsidRDefault="000F7594" w:rsidP="00194B47">
            <w:pPr>
              <w:spacing w:line="0" w:lineRule="atLeast"/>
              <w:rPr>
                <w:rFonts w:ascii="ＭＳ Ｐゴシック" w:eastAsia="ＭＳ Ｐゴシック" w:hAnsi="ＭＳ Ｐゴシック"/>
                <w:sz w:val="20"/>
                <w:szCs w:val="20"/>
              </w:rPr>
            </w:pPr>
            <w:r w:rsidRPr="00B2669C">
              <w:rPr>
                <w:rFonts w:ascii="ＭＳ Ｐゴシック" w:eastAsia="ＭＳ Ｐゴシック" w:hAnsi="ＭＳ Ｐゴシック" w:hint="eastAsia"/>
                <w:sz w:val="20"/>
                <w:szCs w:val="20"/>
              </w:rPr>
              <w:t xml:space="preserve">　4.</w:t>
            </w:r>
            <w:r w:rsidR="00A650D8" w:rsidRPr="00B2669C">
              <w:rPr>
                <w:rFonts w:ascii="ＭＳ Ｐゴシック" w:eastAsia="ＭＳ Ｐゴシック" w:hAnsi="ＭＳ Ｐゴシック" w:hint="eastAsia"/>
                <w:sz w:val="20"/>
                <w:szCs w:val="20"/>
              </w:rPr>
              <w:t>トラブル防止のワインポイント</w:t>
            </w:r>
          </w:p>
          <w:p w14:paraId="6BDE19FF" w14:textId="5E86857B" w:rsidR="00A650D8" w:rsidRPr="00B2669C" w:rsidRDefault="00A650D8" w:rsidP="00A650D8">
            <w:pPr>
              <w:spacing w:line="0" w:lineRule="atLeast"/>
              <w:ind w:left="201" w:hangingChars="100" w:hanging="201"/>
              <w:rPr>
                <w:rFonts w:ascii="ＭＳ Ｐゴシック" w:eastAsia="ＭＳ Ｐゴシック" w:hAnsi="ＭＳ Ｐゴシック"/>
                <w:sz w:val="22"/>
                <w:szCs w:val="22"/>
              </w:rPr>
            </w:pPr>
            <w:r w:rsidRPr="00B2669C">
              <w:rPr>
                <w:rFonts w:ascii="ＭＳ Ｐゴシック" w:eastAsia="ＭＳ Ｐゴシック" w:hAnsi="ＭＳ Ｐゴシック" w:hint="eastAsia"/>
                <w:b/>
                <w:bCs/>
                <w:color w:val="FF0000"/>
                <w:sz w:val="20"/>
                <w:szCs w:val="20"/>
              </w:rPr>
              <w:t>※</w:t>
            </w:r>
            <w:r w:rsidRPr="00B2669C">
              <w:rPr>
                <w:rFonts w:ascii="ＭＳ Ｐゴシック" w:eastAsia="ＭＳ Ｐゴシック" w:hAnsi="ＭＳ Ｐゴシック" w:hint="eastAsia"/>
                <w:b/>
                <w:bCs/>
                <w:color w:val="FF0000"/>
                <w:sz w:val="20"/>
                <w:szCs w:val="20"/>
                <w:u w:val="wave"/>
              </w:rPr>
              <w:t>本「制度説明と事例紹介」は、「個別労働紛争あっせん制度」周知月間に併せて実施するものです。</w:t>
            </w:r>
          </w:p>
        </w:tc>
      </w:tr>
    </w:tbl>
    <w:p w14:paraId="4AE73F82" w14:textId="3F5947C4" w:rsidR="00074398" w:rsidRDefault="00803EB1" w:rsidP="00F058B4">
      <w:pPr>
        <w:spacing w:line="0" w:lineRule="atLeast"/>
        <w:ind w:firstLineChars="250" w:firstLine="600"/>
        <w:rPr>
          <w:rFonts w:ascii="ＭＳ Ｐゴシック" w:eastAsia="ＭＳ Ｐゴシック" w:hAnsi="ＭＳ Ｐゴシック"/>
          <w:sz w:val="24"/>
        </w:rPr>
      </w:pPr>
      <w:r w:rsidRPr="00412D0B">
        <w:rPr>
          <w:rFonts w:ascii="ＭＳ Ｐゴシック" w:eastAsia="ＭＳ Ｐゴシック" w:hAnsi="ＭＳ Ｐゴシック" w:hint="eastAsia"/>
          <w:sz w:val="24"/>
        </w:rPr>
        <w:t>※受講申込書に記入の上、下記申込先へ郵送、FAX</w:t>
      </w:r>
      <w:r w:rsidR="00C22611">
        <w:rPr>
          <w:rFonts w:ascii="ＭＳ Ｐゴシック" w:eastAsia="ＭＳ Ｐゴシック" w:hAnsi="ＭＳ Ｐゴシック" w:hint="eastAsia"/>
          <w:sz w:val="24"/>
        </w:rPr>
        <w:t>、</w:t>
      </w:r>
      <w:r w:rsidRPr="00412D0B">
        <w:rPr>
          <w:rFonts w:ascii="ＭＳ Ｐゴシック" w:eastAsia="ＭＳ Ｐゴシック" w:hAnsi="ＭＳ Ｐゴシック" w:hint="eastAsia"/>
          <w:sz w:val="24"/>
        </w:rPr>
        <w:t>メールで</w:t>
      </w:r>
      <w:r w:rsidR="00C22611">
        <w:rPr>
          <w:rFonts w:ascii="ＭＳ Ｐゴシック" w:eastAsia="ＭＳ Ｐゴシック" w:hAnsi="ＭＳ Ｐゴシック" w:hint="eastAsia"/>
          <w:sz w:val="24"/>
        </w:rPr>
        <w:t>等</w:t>
      </w:r>
      <w:r w:rsidRPr="00412D0B">
        <w:rPr>
          <w:rFonts w:ascii="ＭＳ Ｐゴシック" w:eastAsia="ＭＳ Ｐゴシック" w:hAnsi="ＭＳ Ｐゴシック" w:hint="eastAsia"/>
          <w:sz w:val="24"/>
        </w:rPr>
        <w:t>お申し込みください。</w:t>
      </w:r>
    </w:p>
    <w:p w14:paraId="6E8AE1AE" w14:textId="0FBBC4BB" w:rsidR="00194B47" w:rsidRDefault="00803EB1" w:rsidP="000F50CF">
      <w:pPr>
        <w:spacing w:line="0" w:lineRule="atLeast"/>
        <w:ind w:firstLineChars="350" w:firstLine="840"/>
        <w:rPr>
          <w:rFonts w:ascii="ＭＳ Ｐゴシック" w:eastAsia="ＭＳ Ｐゴシック" w:hAnsi="ＭＳ Ｐゴシック"/>
          <w:sz w:val="24"/>
        </w:rPr>
      </w:pPr>
      <w:r w:rsidRPr="000F50CF">
        <w:rPr>
          <w:rFonts w:ascii="ＭＳ Ｐゴシック" w:eastAsia="ＭＳ Ｐゴシック" w:hAnsi="ＭＳ Ｐゴシック" w:hint="eastAsia"/>
          <w:sz w:val="24"/>
          <w:u w:val="wave"/>
        </w:rPr>
        <w:t>定員６０名になり次第締め切り</w:t>
      </w:r>
      <w:r w:rsidRPr="00412D0B">
        <w:rPr>
          <w:rFonts w:ascii="ＭＳ Ｐゴシック" w:eastAsia="ＭＳ Ｐゴシック" w:hAnsi="ＭＳ Ｐゴシック" w:hint="eastAsia"/>
          <w:sz w:val="24"/>
        </w:rPr>
        <w:t>とさせていただきます。</w:t>
      </w:r>
    </w:p>
    <w:p w14:paraId="27C23E73" w14:textId="5F22FFD8" w:rsidR="00412D0B" w:rsidRPr="00412D0B" w:rsidRDefault="00DB5CD4" w:rsidP="00803EB1">
      <w:pPr>
        <w:spacing w:line="0" w:lineRule="atLeast"/>
        <w:rPr>
          <w:rFonts w:ascii="ＭＳ Ｐゴシック" w:eastAsia="ＭＳ Ｐゴシック" w:hAnsi="ＭＳ Ｐゴシック"/>
          <w:sz w:val="24"/>
        </w:rPr>
      </w:pPr>
      <w:r>
        <w:rPr>
          <w:rFonts w:ascii="ＭＳ Ｐゴシック" w:eastAsia="ＭＳ Ｐゴシック" w:hAnsi="ＭＳ Ｐゴシック" w:hint="eastAsia"/>
          <w:noProof/>
          <w:sz w:val="32"/>
          <w:szCs w:val="32"/>
        </w:rPr>
        <mc:AlternateContent>
          <mc:Choice Requires="wps">
            <w:drawing>
              <wp:anchor distT="0" distB="0" distL="114300" distR="114300" simplePos="0" relativeHeight="251672576" behindDoc="0" locked="0" layoutInCell="1" allowOverlap="1" wp14:anchorId="715BA4B9" wp14:editId="6AEB099F">
                <wp:simplePos x="0" y="0"/>
                <wp:positionH relativeFrom="column">
                  <wp:posOffset>5086350</wp:posOffset>
                </wp:positionH>
                <wp:positionV relativeFrom="paragraph">
                  <wp:posOffset>24130</wp:posOffset>
                </wp:positionV>
                <wp:extent cx="1533525" cy="535305"/>
                <wp:effectExtent l="0" t="0" r="28575" b="17145"/>
                <wp:wrapNone/>
                <wp:docPr id="602220472" name="正方形/長方形 5"/>
                <wp:cNvGraphicFramePr/>
                <a:graphic xmlns:a="http://schemas.openxmlformats.org/drawingml/2006/main">
                  <a:graphicData uri="http://schemas.microsoft.com/office/word/2010/wordprocessingShape">
                    <wps:wsp>
                      <wps:cNvSpPr/>
                      <wps:spPr>
                        <a:xfrm>
                          <a:off x="0" y="0"/>
                          <a:ext cx="1533525" cy="535305"/>
                        </a:xfrm>
                        <a:prstGeom prst="rect">
                          <a:avLst/>
                        </a:prstGeom>
                        <a:solidFill>
                          <a:srgbClr val="0070C0"/>
                        </a:solidFill>
                      </wps:spPr>
                      <wps:style>
                        <a:lnRef idx="2">
                          <a:schemeClr val="accent1">
                            <a:shade val="15000"/>
                          </a:schemeClr>
                        </a:lnRef>
                        <a:fillRef idx="1">
                          <a:schemeClr val="accent1"/>
                        </a:fillRef>
                        <a:effectRef idx="0">
                          <a:schemeClr val="accent1"/>
                        </a:effectRef>
                        <a:fontRef idx="minor">
                          <a:schemeClr val="lt1"/>
                        </a:fontRef>
                      </wps:style>
                      <wps:txbx>
                        <w:txbxContent>
                          <w:p w14:paraId="12DBB0FA" w14:textId="41147C8E" w:rsidR="003031BC" w:rsidRPr="00D72188" w:rsidRDefault="003F43B6" w:rsidP="003031BC">
                            <w:pPr>
                              <w:jc w:val="center"/>
                              <w:rPr>
                                <w:rFonts w:ascii="ＭＳ Ｐゴシック" w:eastAsia="ＭＳ Ｐゴシック" w:hAnsi="ＭＳ Ｐゴシック"/>
                                <w:b/>
                                <w:bCs/>
                                <w:color w:val="FFFFFF" w:themeColor="background1"/>
                                <w:sz w:val="24"/>
                              </w:rPr>
                            </w:pPr>
                            <w:r w:rsidRPr="00D72188">
                              <w:rPr>
                                <w:rFonts w:ascii="ＭＳ Ｐゴシック" w:eastAsia="ＭＳ Ｐゴシック" w:hAnsi="ＭＳ Ｐゴシック" w:hint="eastAsia"/>
                                <w:b/>
                                <w:bCs/>
                                <w:color w:val="FFFFFF" w:themeColor="background1"/>
                                <w:sz w:val="24"/>
                              </w:rPr>
                              <w:t>受講無料！</w:t>
                            </w:r>
                          </w:p>
                          <w:p w14:paraId="1A4B3FBE" w14:textId="054504B0" w:rsidR="003F43B6" w:rsidRPr="003F43B6" w:rsidRDefault="003F43B6" w:rsidP="003031BC">
                            <w:pPr>
                              <w:jc w:val="center"/>
                              <w:rPr>
                                <w:rFonts w:ascii="ＭＳ Ｐゴシック" w:eastAsia="ＭＳ Ｐゴシック" w:hAnsi="ＭＳ Ｐゴシック"/>
                                <w:b/>
                                <w:bCs/>
                                <w:color w:val="FFFFFF" w:themeColor="background1"/>
                                <w:sz w:val="22"/>
                                <w:szCs w:val="22"/>
                              </w:rPr>
                            </w:pPr>
                            <w:r w:rsidRPr="003F43B6">
                              <w:rPr>
                                <w:rFonts w:ascii="ＭＳ Ｐゴシック" w:eastAsia="ＭＳ Ｐゴシック" w:hAnsi="ＭＳ Ｐゴシック" w:hint="eastAsia"/>
                                <w:b/>
                                <w:bCs/>
                                <w:color w:val="FFFFFF" w:themeColor="background1"/>
                                <w:sz w:val="22"/>
                                <w:szCs w:val="22"/>
                              </w:rPr>
                              <w:t>どなたでも参加可能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5BA4B9" id="正方形/長方形 5" o:spid="_x0000_s1030" style="position:absolute;margin-left:400.5pt;margin-top:1.9pt;width:120.75pt;height:42.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" fillcolor="#0070c0" strokecolor="#030e13 [484]" strokeweight="1.5pt">
                <v:textbox>
                  <w:txbxContent>
                    <w:p w14:paraId="12DBB0FA" w14:textId="41147C8E" w:rsidR="003031BC" w:rsidRPr="00D72188" w:rsidRDefault="003F43B6" w:rsidP="003031BC">
                      <w:pPr>
                        <w:jc w:val="center"/>
                        <w:rPr>
                          <w:rFonts w:ascii="ＭＳ Ｐゴシック" w:eastAsia="ＭＳ Ｐゴシック" w:hAnsi="ＭＳ Ｐゴシック"/>
                          <w:b/>
                          <w:bCs/>
                          <w:color w:val="FFFFFF" w:themeColor="background1"/>
                          <w:sz w:val="24"/>
                        </w:rPr>
                      </w:pPr>
                      <w:r w:rsidRPr="00D72188">
                        <w:rPr>
                          <w:rFonts w:ascii="ＭＳ Ｐゴシック" w:eastAsia="ＭＳ Ｐゴシック" w:hAnsi="ＭＳ Ｐゴシック" w:hint="eastAsia"/>
                          <w:b/>
                          <w:bCs/>
                          <w:color w:val="FFFFFF" w:themeColor="background1"/>
                          <w:sz w:val="24"/>
                        </w:rPr>
                        <w:t>受講無料！</w:t>
                      </w:r>
                    </w:p>
                    <w:p w14:paraId="1A4B3FBE" w14:textId="054504B0" w:rsidR="003F43B6" w:rsidRPr="003F43B6" w:rsidRDefault="003F43B6" w:rsidP="003031BC">
                      <w:pPr>
                        <w:jc w:val="center"/>
                        <w:rPr>
                          <w:rFonts w:ascii="ＭＳ Ｐゴシック" w:eastAsia="ＭＳ Ｐゴシック" w:hAnsi="ＭＳ Ｐゴシック"/>
                          <w:b/>
                          <w:bCs/>
                          <w:color w:val="FFFFFF" w:themeColor="background1"/>
                          <w:sz w:val="22"/>
                          <w:szCs w:val="22"/>
                        </w:rPr>
                      </w:pPr>
                      <w:r w:rsidRPr="003F43B6">
                        <w:rPr>
                          <w:rFonts w:ascii="ＭＳ Ｐゴシック" w:eastAsia="ＭＳ Ｐゴシック" w:hAnsi="ＭＳ Ｐゴシック" w:hint="eastAsia"/>
                          <w:b/>
                          <w:bCs/>
                          <w:color w:val="FFFFFF" w:themeColor="background1"/>
                          <w:sz w:val="22"/>
                          <w:szCs w:val="22"/>
                        </w:rPr>
                        <w:t>どなたでも参加可能</w:t>
                      </w:r>
                    </w:p>
                  </w:txbxContent>
                </v:textbox>
              </v:rect>
            </w:pict>
          </mc:Fallback>
        </mc:AlternateContent>
      </w:r>
    </w:p>
    <w:p w14:paraId="7767E2E7" w14:textId="668D7B7F" w:rsidR="00194B47" w:rsidRPr="00DB6525" w:rsidRDefault="00A650D8" w:rsidP="00412D0B">
      <w:pPr>
        <w:spacing w:line="0" w:lineRule="atLeast"/>
        <w:ind w:firstLineChars="800" w:firstLine="1760"/>
        <w:rPr>
          <w:rFonts w:ascii="ＭＳ Ｐゴシック" w:eastAsia="ＭＳ Ｐゴシック" w:hAnsi="ＭＳ Ｐゴシック"/>
          <w:sz w:val="28"/>
          <w:szCs w:val="28"/>
        </w:rPr>
      </w:pPr>
      <w:r>
        <w:rPr>
          <w:rFonts w:ascii="ＭＳ Ｐゴシック" w:eastAsia="ＭＳ Ｐゴシック" w:hAnsi="ＭＳ Ｐゴシック"/>
          <w:noProof/>
          <w:sz w:val="22"/>
          <w:szCs w:val="22"/>
        </w:rPr>
        <mc:AlternateContent>
          <mc:Choice Requires="wps">
            <w:drawing>
              <wp:anchor distT="0" distB="0" distL="114300" distR="114300" simplePos="0" relativeHeight="251664384" behindDoc="0" locked="0" layoutInCell="1" allowOverlap="1" wp14:anchorId="0FC4BB7D" wp14:editId="23B9EF38">
                <wp:simplePos x="0" y="0"/>
                <wp:positionH relativeFrom="column">
                  <wp:posOffset>0</wp:posOffset>
                </wp:positionH>
                <wp:positionV relativeFrom="paragraph">
                  <wp:posOffset>0</wp:posOffset>
                </wp:positionV>
                <wp:extent cx="863600" cy="457200"/>
                <wp:effectExtent l="0" t="0" r="12700" b="19050"/>
                <wp:wrapNone/>
                <wp:docPr id="1752905203" name="正方形/長方形 2"/>
                <wp:cNvGraphicFramePr/>
                <a:graphic xmlns:a="http://schemas.openxmlformats.org/drawingml/2006/main">
                  <a:graphicData uri="http://schemas.microsoft.com/office/word/2010/wordprocessingShape">
                    <wps:wsp>
                      <wps:cNvSpPr/>
                      <wps:spPr>
                        <a:xfrm>
                          <a:off x="0" y="0"/>
                          <a:ext cx="863600" cy="457200"/>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440DA43D" w14:textId="71A972D5" w:rsidR="00A650D8" w:rsidRPr="00DB6525" w:rsidRDefault="00A650D8" w:rsidP="00A650D8">
                            <w:pPr>
                              <w:spacing w:line="0" w:lineRule="atLeast"/>
                              <w:jc w:val="center"/>
                              <w:rPr>
                                <w:rFonts w:ascii="ＭＳ Ｐゴシック" w:eastAsia="ＭＳ Ｐゴシック" w:hAnsi="ＭＳ Ｐゴシック"/>
                                <w:sz w:val="28"/>
                                <w:szCs w:val="28"/>
                              </w:rPr>
                            </w:pPr>
                            <w:r>
                              <w:rPr>
                                <w:rFonts w:ascii="ＭＳ Ｐゴシック" w:eastAsia="ＭＳ Ｐゴシック" w:hAnsi="ＭＳ Ｐゴシック" w:hint="eastAsia"/>
                                <w:sz w:val="28"/>
                                <w:szCs w:val="28"/>
                              </w:rPr>
                              <w:t>申込先</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C4BB7D" id="_x0000_s1031" style="position:absolute;left:0;text-align:left;margin-left:0;margin-top:0;width:68pt;height:3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" fillcolor="window" strokecolor="windowText" strokeweight="1.5pt">
                <v:textbox>
                  <w:txbxContent>
                    <w:p w14:paraId="440DA43D" w14:textId="71A972D5" w:rsidR="00A650D8" w:rsidRPr="00DB6525" w:rsidRDefault="00A650D8" w:rsidP="00A650D8">
                      <w:pPr>
                        <w:spacing w:line="0" w:lineRule="atLeast"/>
                        <w:jc w:val="center"/>
                        <w:rPr>
                          <w:rFonts w:ascii="ＭＳ Ｐゴシック" w:eastAsia="ＭＳ Ｐゴシック" w:hAnsi="ＭＳ Ｐゴシック"/>
                          <w:sz w:val="28"/>
                          <w:szCs w:val="28"/>
                        </w:rPr>
                      </w:pPr>
                      <w:r>
                        <w:rPr>
                          <w:rFonts w:ascii="ＭＳ Ｐゴシック" w:eastAsia="ＭＳ Ｐゴシック" w:hAnsi="ＭＳ Ｐゴシック" w:hint="eastAsia"/>
                          <w:sz w:val="28"/>
                          <w:szCs w:val="28"/>
                        </w:rPr>
                        <w:t>申込先</w:t>
                      </w:r>
                    </w:p>
                  </w:txbxContent>
                </v:textbox>
              </v:rect>
            </w:pict>
          </mc:Fallback>
        </mc:AlternateContent>
      </w:r>
      <w:r w:rsidR="00DB6525" w:rsidRPr="00DB6525">
        <w:rPr>
          <w:rFonts w:ascii="ＭＳ Ｐゴシック" w:eastAsia="ＭＳ Ｐゴシック" w:hAnsi="ＭＳ Ｐゴシック" w:hint="eastAsia"/>
          <w:sz w:val="28"/>
          <w:szCs w:val="28"/>
        </w:rPr>
        <w:t>長野県南信労政事務所</w:t>
      </w:r>
    </w:p>
    <w:p w14:paraId="7ACDDFD3" w14:textId="6C430B4C" w:rsidR="00DB6525" w:rsidRDefault="00DB6525" w:rsidP="00412D0B">
      <w:pPr>
        <w:spacing w:line="0" w:lineRule="atLeast"/>
        <w:ind w:firstLineChars="750" w:firstLine="1800"/>
        <w:rPr>
          <w:rFonts w:ascii="ＭＳ Ｐゴシック" w:eastAsia="ＭＳ Ｐゴシック" w:hAnsi="ＭＳ Ｐゴシック"/>
          <w:sz w:val="24"/>
        </w:rPr>
      </w:pPr>
      <w:r w:rsidRPr="00DB6525">
        <w:rPr>
          <w:rFonts w:ascii="ＭＳ Ｐゴシック" w:eastAsia="ＭＳ Ｐゴシック" w:hAnsi="ＭＳ Ｐゴシック" w:hint="eastAsia"/>
          <w:sz w:val="24"/>
        </w:rPr>
        <w:t>〒３９６－８６６６</w:t>
      </w:r>
      <w:r w:rsidR="00412D0B">
        <w:rPr>
          <w:rFonts w:ascii="ＭＳ Ｐゴシック" w:eastAsia="ＭＳ Ｐゴシック" w:hAnsi="ＭＳ Ｐゴシック" w:hint="eastAsia"/>
          <w:sz w:val="24"/>
        </w:rPr>
        <w:t xml:space="preserve">　</w:t>
      </w:r>
      <w:r w:rsidRPr="00DB6525">
        <w:rPr>
          <w:rFonts w:ascii="ＭＳ Ｐゴシック" w:eastAsia="ＭＳ Ｐゴシック" w:hAnsi="ＭＳ Ｐゴシック" w:hint="eastAsia"/>
          <w:sz w:val="24"/>
        </w:rPr>
        <w:t>伊那市荒井</w:t>
      </w:r>
      <w:r w:rsidR="00F2588D">
        <w:rPr>
          <w:rFonts w:ascii="ＭＳ Ｐゴシック" w:eastAsia="ＭＳ Ｐゴシック" w:hAnsi="ＭＳ Ｐゴシック" w:hint="eastAsia"/>
          <w:sz w:val="24"/>
        </w:rPr>
        <w:t>３４９７</w:t>
      </w:r>
      <w:r w:rsidRPr="00DB6525">
        <w:rPr>
          <w:rFonts w:ascii="ＭＳ Ｐゴシック" w:eastAsia="ＭＳ Ｐゴシック" w:hAnsi="ＭＳ Ｐゴシック" w:hint="eastAsia"/>
          <w:sz w:val="24"/>
        </w:rPr>
        <w:t>番地　伊那合同庁舎内</w:t>
      </w:r>
    </w:p>
    <w:p w14:paraId="280443C5" w14:textId="48852956" w:rsidR="00803EB1" w:rsidRDefault="00DB6525" w:rsidP="00412D0B">
      <w:pPr>
        <w:spacing w:line="0" w:lineRule="atLeast"/>
        <w:ind w:firstLineChars="750" w:firstLine="1800"/>
        <w:rPr>
          <w:rFonts w:ascii="ＭＳ Ｐゴシック" w:eastAsia="ＭＳ Ｐゴシック" w:hAnsi="ＭＳ Ｐゴシック"/>
          <w:sz w:val="24"/>
        </w:rPr>
      </w:pPr>
      <w:r>
        <w:rPr>
          <w:rFonts w:ascii="ＭＳ Ｐゴシック" w:eastAsia="ＭＳ Ｐゴシック" w:hAnsi="ＭＳ Ｐゴシック" w:hint="eastAsia"/>
          <w:sz w:val="24"/>
        </w:rPr>
        <w:t xml:space="preserve">電話　０２６５－７６－６８３３　</w:t>
      </w:r>
      <w:r w:rsidR="00803EB1">
        <w:rPr>
          <w:rFonts w:ascii="ＭＳ Ｐゴシック" w:eastAsia="ＭＳ Ｐゴシック" w:hAnsi="ＭＳ Ｐゴシック" w:hint="eastAsia"/>
          <w:sz w:val="24"/>
        </w:rPr>
        <w:t>（受付時間</w:t>
      </w:r>
      <w:r w:rsidR="00F2588D">
        <w:rPr>
          <w:rFonts w:ascii="ＭＳ Ｐゴシック" w:eastAsia="ＭＳ Ｐゴシック" w:hAnsi="ＭＳ Ｐゴシック" w:hint="eastAsia"/>
          <w:sz w:val="24"/>
        </w:rPr>
        <w:t>：</w:t>
      </w:r>
      <w:r w:rsidR="00803EB1">
        <w:rPr>
          <w:rFonts w:ascii="ＭＳ Ｐゴシック" w:eastAsia="ＭＳ Ｐゴシック" w:hAnsi="ＭＳ Ｐゴシック" w:hint="eastAsia"/>
          <w:sz w:val="24"/>
        </w:rPr>
        <w:t>９:００～１６:３０、土日祝日を除く。）</w:t>
      </w:r>
    </w:p>
    <w:p w14:paraId="1B39BBB5" w14:textId="0767F637" w:rsidR="00DB6525" w:rsidRDefault="00DB6525" w:rsidP="00412D0B">
      <w:pPr>
        <w:spacing w:line="0" w:lineRule="atLeast"/>
        <w:ind w:firstLineChars="750" w:firstLine="1800"/>
        <w:rPr>
          <w:rFonts w:ascii="ＭＳ Ｐゴシック" w:eastAsia="ＭＳ Ｐゴシック" w:hAnsi="ＭＳ Ｐゴシック"/>
          <w:sz w:val="24"/>
        </w:rPr>
      </w:pPr>
      <w:r>
        <w:rPr>
          <w:rFonts w:ascii="ＭＳ Ｐゴシック" w:eastAsia="ＭＳ Ｐゴシック" w:hAnsi="ＭＳ Ｐゴシック" w:hint="eastAsia"/>
          <w:sz w:val="24"/>
        </w:rPr>
        <w:t>FAX　０２６５－７６－６８３４</w:t>
      </w:r>
    </w:p>
    <w:p w14:paraId="6F1F6C8A" w14:textId="3593456E" w:rsidR="00803EB1" w:rsidRDefault="00DB6525" w:rsidP="00412D0B">
      <w:pPr>
        <w:spacing w:line="0" w:lineRule="atLeast"/>
        <w:ind w:firstLineChars="750" w:firstLine="1800"/>
        <w:rPr>
          <w:rFonts w:ascii="ＭＳ Ｐゴシック" w:eastAsia="ＭＳ Ｐゴシック" w:hAnsi="ＭＳ Ｐゴシック"/>
          <w:sz w:val="24"/>
        </w:rPr>
      </w:pPr>
      <w:r>
        <w:rPr>
          <w:rFonts w:ascii="ＭＳ Ｐゴシック" w:eastAsia="ＭＳ Ｐゴシック" w:hAnsi="ＭＳ Ｐゴシック" w:hint="eastAsia"/>
          <w:sz w:val="24"/>
        </w:rPr>
        <w:t xml:space="preserve">メール　</w:t>
      </w:r>
      <w:hyperlink r:id="rId8" w:history="1">
        <w:r w:rsidR="00803EB1" w:rsidRPr="00F634A7">
          <w:rPr>
            <w:rStyle w:val="ad"/>
            <w:rFonts w:ascii="ＭＳ Ｐゴシック" w:eastAsia="ＭＳ Ｐゴシック" w:hAnsi="ＭＳ Ｐゴシック" w:hint="eastAsia"/>
            <w:sz w:val="24"/>
          </w:rPr>
          <w:t>nanshinrosei@pref.nagano.lg.jp</w:t>
        </w:r>
      </w:hyperlink>
    </w:p>
    <w:p w14:paraId="31466199" w14:textId="378FAD79" w:rsidR="00803EB1" w:rsidRDefault="00803EB1" w:rsidP="00803EB1">
      <w:pPr>
        <w:spacing w:line="0" w:lineRule="atLeast"/>
        <w:rPr>
          <w:rFonts w:ascii="ＭＳ Ｐゴシック" w:eastAsia="ＭＳ Ｐゴシック" w:hAnsi="ＭＳ Ｐゴシック"/>
          <w:sz w:val="24"/>
        </w:rPr>
      </w:pPr>
      <w:r>
        <w:rPr>
          <w:rFonts w:ascii="ＭＳ Ｐゴシック" w:eastAsia="ＭＳ Ｐゴシック" w:hAnsi="ＭＳ Ｐゴシック" w:hint="eastAsia"/>
          <w:sz w:val="24"/>
        </w:rPr>
        <w:t>【</w:t>
      </w:r>
      <w:r w:rsidR="00412D0B">
        <w:rPr>
          <w:rFonts w:ascii="ＭＳ Ｐゴシック" w:eastAsia="ＭＳ Ｐゴシック" w:hAnsi="ＭＳ Ｐゴシック" w:hint="eastAsia"/>
          <w:sz w:val="24"/>
        </w:rPr>
        <w:t xml:space="preserve"> </w:t>
      </w:r>
      <w:r>
        <w:rPr>
          <w:rFonts w:ascii="ＭＳ Ｐゴシック" w:eastAsia="ＭＳ Ｐゴシック" w:hAnsi="ＭＳ Ｐゴシック" w:hint="eastAsia"/>
          <w:sz w:val="24"/>
        </w:rPr>
        <w:t>主　催</w:t>
      </w:r>
      <w:r w:rsidR="00412D0B">
        <w:rPr>
          <w:rFonts w:ascii="ＭＳ Ｐゴシック" w:eastAsia="ＭＳ Ｐゴシック" w:hAnsi="ＭＳ Ｐゴシック" w:hint="eastAsia"/>
          <w:sz w:val="24"/>
        </w:rPr>
        <w:t xml:space="preserve"> </w:t>
      </w:r>
      <w:r>
        <w:rPr>
          <w:rFonts w:ascii="ＭＳ Ｐゴシック" w:eastAsia="ＭＳ Ｐゴシック" w:hAnsi="ＭＳ Ｐゴシック" w:hint="eastAsia"/>
          <w:sz w:val="24"/>
        </w:rPr>
        <w:t>】</w:t>
      </w:r>
      <w:r w:rsidR="00412D0B">
        <w:rPr>
          <w:rFonts w:ascii="ＭＳ Ｐゴシック" w:eastAsia="ＭＳ Ｐゴシック" w:hAnsi="ＭＳ Ｐゴシック" w:hint="eastAsia"/>
          <w:sz w:val="24"/>
        </w:rPr>
        <w:t xml:space="preserve">　　　　</w:t>
      </w:r>
      <w:r>
        <w:rPr>
          <w:rFonts w:ascii="ＭＳ Ｐゴシック" w:eastAsia="ＭＳ Ｐゴシック" w:hAnsi="ＭＳ Ｐゴシック" w:hint="eastAsia"/>
          <w:sz w:val="24"/>
        </w:rPr>
        <w:t>長野県南信労政事務所</w:t>
      </w:r>
    </w:p>
    <w:p w14:paraId="36CD194C" w14:textId="4F86322A" w:rsidR="00DB6525" w:rsidRDefault="00803EB1" w:rsidP="00194B47">
      <w:pPr>
        <w:spacing w:line="0" w:lineRule="atLeast"/>
        <w:rPr>
          <w:rFonts w:ascii="ＭＳ Ｐゴシック" w:eastAsia="ＭＳ Ｐゴシック" w:hAnsi="ＭＳ Ｐゴシック"/>
          <w:sz w:val="24"/>
        </w:rPr>
      </w:pPr>
      <w:r>
        <w:rPr>
          <w:rFonts w:ascii="ＭＳ Ｐゴシック" w:eastAsia="ＭＳ Ｐゴシック" w:hAnsi="ＭＳ Ｐゴシック" w:hint="eastAsia"/>
          <w:sz w:val="24"/>
        </w:rPr>
        <w:t>【</w:t>
      </w:r>
      <w:r w:rsidR="00412D0B">
        <w:rPr>
          <w:rFonts w:ascii="ＭＳ Ｐゴシック" w:eastAsia="ＭＳ Ｐゴシック" w:hAnsi="ＭＳ Ｐゴシック" w:hint="eastAsia"/>
          <w:sz w:val="24"/>
        </w:rPr>
        <w:t xml:space="preserve"> </w:t>
      </w:r>
      <w:r>
        <w:rPr>
          <w:rFonts w:ascii="ＭＳ Ｐゴシック" w:eastAsia="ＭＳ Ｐゴシック" w:hAnsi="ＭＳ Ｐゴシック" w:hint="eastAsia"/>
          <w:sz w:val="24"/>
        </w:rPr>
        <w:t>共　催</w:t>
      </w:r>
      <w:r w:rsidR="00412D0B">
        <w:rPr>
          <w:rFonts w:ascii="ＭＳ Ｐゴシック" w:eastAsia="ＭＳ Ｐゴシック" w:hAnsi="ＭＳ Ｐゴシック" w:hint="eastAsia"/>
          <w:sz w:val="24"/>
        </w:rPr>
        <w:t xml:space="preserve"> </w:t>
      </w:r>
      <w:r>
        <w:rPr>
          <w:rFonts w:ascii="ＭＳ Ｐゴシック" w:eastAsia="ＭＳ Ｐゴシック" w:hAnsi="ＭＳ Ｐゴシック" w:hint="eastAsia"/>
          <w:sz w:val="24"/>
        </w:rPr>
        <w:t>】　　　　諏訪市、連合長野諏訪地域協議会</w:t>
      </w:r>
    </w:p>
    <w:p w14:paraId="1A18942E" w14:textId="6642C998" w:rsidR="009D7B17" w:rsidRDefault="009D7B17" w:rsidP="009D7B17">
      <w:pPr>
        <w:rPr>
          <w:rFonts w:ascii="Meiryo UI" w:eastAsia="Meiryo UI" w:hAnsi="Meiryo UI"/>
          <w:b/>
          <w:sz w:val="40"/>
          <w:szCs w:val="28"/>
        </w:rPr>
      </w:pPr>
      <w:r>
        <w:rPr>
          <w:noProof/>
        </w:rPr>
        <w:lastRenderedPageBreak/>
        <mc:AlternateContent>
          <mc:Choice Requires="wps">
            <w:drawing>
              <wp:anchor distT="0" distB="0" distL="114300" distR="114300" simplePos="0" relativeHeight="251674624" behindDoc="0" locked="0" layoutInCell="1" allowOverlap="1" wp14:anchorId="43850B24" wp14:editId="62094FAC">
                <wp:simplePos x="0" y="0"/>
                <wp:positionH relativeFrom="column">
                  <wp:posOffset>1318260</wp:posOffset>
                </wp:positionH>
                <wp:positionV relativeFrom="paragraph">
                  <wp:posOffset>0</wp:posOffset>
                </wp:positionV>
                <wp:extent cx="3147237" cy="659218"/>
                <wp:effectExtent l="0" t="0" r="0" b="0"/>
                <wp:wrapNone/>
                <wp:docPr id="42" name="角丸四角形 42"/>
                <wp:cNvGraphicFramePr/>
                <a:graphic xmlns:a="http://schemas.openxmlformats.org/drawingml/2006/main">
                  <a:graphicData uri="http://schemas.microsoft.com/office/word/2010/wordprocessingShape">
                    <wps:wsp>
                      <wps:cNvSpPr/>
                      <wps:spPr>
                        <a:xfrm>
                          <a:off x="0" y="0"/>
                          <a:ext cx="3147237" cy="659218"/>
                        </a:xfrm>
                        <a:prstGeom prst="roundRect">
                          <a:avLst>
                            <a:gd name="adj" fmla="val 8124"/>
                          </a:avLst>
                        </a:prstGeom>
                        <a:noFill/>
                        <a:ln w="6350" cap="flat" cmpd="sng" algn="ctr">
                          <a:noFill/>
                          <a:prstDash val="sysDot"/>
                        </a:ln>
                        <a:effectLst/>
                      </wps:spPr>
                      <wps:txbx>
                        <w:txbxContent>
                          <w:p w14:paraId="28AF9326" w14:textId="77777777" w:rsidR="009D7B17" w:rsidRPr="00A42BC6" w:rsidRDefault="009D7B17" w:rsidP="009D7B17">
                            <w:pPr>
                              <w:snapToGrid w:val="0"/>
                              <w:spacing w:line="240" w:lineRule="atLeast"/>
                              <w:jc w:val="center"/>
                              <w:rPr>
                                <w:rFonts w:ascii="HG丸ｺﾞｼｯｸM-PRO" w:eastAsia="HG丸ｺﾞｼｯｸM-PRO" w:hAnsi="HG丸ｺﾞｼｯｸM-PRO"/>
                                <w:iCs/>
                                <w:color w:val="000000" w:themeColor="text1"/>
                                <w:kern w:val="0"/>
                                <w:sz w:val="32"/>
                                <w:szCs w:val="32"/>
                              </w:rPr>
                            </w:pPr>
                            <w:r w:rsidRPr="00A42BC6">
                              <w:rPr>
                                <w:rFonts w:ascii="HG丸ｺﾞｼｯｸM-PRO" w:eastAsia="HG丸ｺﾞｼｯｸM-PRO" w:hAnsi="HG丸ｺﾞｼｯｸM-PRO" w:hint="eastAsia"/>
                                <w:iCs/>
                                <w:color w:val="000000" w:themeColor="text1"/>
                                <w:kern w:val="0"/>
                                <w:sz w:val="32"/>
                                <w:szCs w:val="32"/>
                              </w:rPr>
                              <w:t xml:space="preserve">FAX　</w:t>
                            </w:r>
                            <w:r w:rsidRPr="00C20151">
                              <w:rPr>
                                <w:rFonts w:ascii="HG丸ｺﾞｼｯｸM-PRO" w:eastAsia="HG丸ｺﾞｼｯｸM-PRO" w:hAnsi="HG丸ｺﾞｼｯｸM-PRO"/>
                                <w:b/>
                                <w:bCs/>
                                <w:iCs/>
                                <w:color w:val="000000" w:themeColor="text1"/>
                                <w:kern w:val="0"/>
                                <w:sz w:val="32"/>
                                <w:szCs w:val="32"/>
                              </w:rPr>
                              <w:t>026</w:t>
                            </w:r>
                            <w:r>
                              <w:rPr>
                                <w:rFonts w:ascii="HG丸ｺﾞｼｯｸM-PRO" w:eastAsia="HG丸ｺﾞｼｯｸM-PRO" w:hAnsi="HG丸ｺﾞｼｯｸM-PRO" w:hint="eastAsia"/>
                                <w:b/>
                                <w:bCs/>
                                <w:iCs/>
                                <w:color w:val="000000" w:themeColor="text1"/>
                                <w:kern w:val="0"/>
                                <w:sz w:val="32"/>
                                <w:szCs w:val="32"/>
                              </w:rPr>
                              <w:t>5</w:t>
                            </w:r>
                            <w:r w:rsidRPr="00C20151">
                              <w:rPr>
                                <w:rFonts w:ascii="HG丸ｺﾞｼｯｸM-PRO" w:eastAsia="HG丸ｺﾞｼｯｸM-PRO" w:hAnsi="HG丸ｺﾞｼｯｸM-PRO"/>
                                <w:b/>
                                <w:bCs/>
                                <w:iCs/>
                                <w:color w:val="000000" w:themeColor="text1"/>
                                <w:kern w:val="0"/>
                                <w:sz w:val="32"/>
                                <w:szCs w:val="32"/>
                              </w:rPr>
                              <w:t>-</w:t>
                            </w:r>
                            <w:r>
                              <w:rPr>
                                <w:rFonts w:ascii="HG丸ｺﾞｼｯｸM-PRO" w:eastAsia="HG丸ｺﾞｼｯｸM-PRO" w:hAnsi="HG丸ｺﾞｼｯｸM-PRO" w:hint="eastAsia"/>
                                <w:b/>
                                <w:bCs/>
                                <w:iCs/>
                                <w:color w:val="000000" w:themeColor="text1"/>
                                <w:kern w:val="0"/>
                                <w:sz w:val="32"/>
                                <w:szCs w:val="32"/>
                              </w:rPr>
                              <w:t>76</w:t>
                            </w:r>
                            <w:r w:rsidRPr="00C20151">
                              <w:rPr>
                                <w:rFonts w:ascii="HG丸ｺﾞｼｯｸM-PRO" w:eastAsia="HG丸ｺﾞｼｯｸM-PRO" w:hAnsi="HG丸ｺﾞｼｯｸM-PRO"/>
                                <w:b/>
                                <w:bCs/>
                                <w:iCs/>
                                <w:color w:val="000000" w:themeColor="text1"/>
                                <w:kern w:val="0"/>
                                <w:sz w:val="32"/>
                                <w:szCs w:val="32"/>
                              </w:rPr>
                              <w:t>-</w:t>
                            </w:r>
                            <w:r>
                              <w:rPr>
                                <w:rFonts w:ascii="HG丸ｺﾞｼｯｸM-PRO" w:eastAsia="HG丸ｺﾞｼｯｸM-PRO" w:hAnsi="HG丸ｺﾞｼｯｸM-PRO" w:hint="eastAsia"/>
                                <w:b/>
                                <w:bCs/>
                                <w:iCs/>
                                <w:color w:val="000000" w:themeColor="text1"/>
                                <w:kern w:val="0"/>
                                <w:sz w:val="32"/>
                                <w:szCs w:val="32"/>
                              </w:rPr>
                              <w:t>6834</w:t>
                            </w:r>
                          </w:p>
                          <w:p w14:paraId="72ACE813" w14:textId="77777777" w:rsidR="009D7B17" w:rsidRPr="00A42BC6" w:rsidRDefault="009D7B17" w:rsidP="009D7B17">
                            <w:pPr>
                              <w:snapToGrid w:val="0"/>
                              <w:spacing w:line="240" w:lineRule="atLeast"/>
                              <w:jc w:val="center"/>
                              <w:rPr>
                                <w:color w:val="000000" w:themeColor="text1"/>
                                <w:sz w:val="32"/>
                                <w:szCs w:val="32"/>
                              </w:rPr>
                            </w:pPr>
                            <w:r>
                              <w:rPr>
                                <w:rFonts w:ascii="HG丸ｺﾞｼｯｸM-PRO" w:eastAsia="HG丸ｺﾞｼｯｸM-PRO" w:hint="eastAsia"/>
                                <w:iCs/>
                                <w:color w:val="000000" w:themeColor="text1"/>
                                <w:kern w:val="0"/>
                                <w:sz w:val="32"/>
                                <w:szCs w:val="32"/>
                              </w:rPr>
                              <w:t>長野県南信</w:t>
                            </w:r>
                            <w:r w:rsidRPr="00A42BC6">
                              <w:rPr>
                                <w:rFonts w:ascii="HG丸ｺﾞｼｯｸM-PRO" w:eastAsia="HG丸ｺﾞｼｯｸM-PRO" w:hint="eastAsia"/>
                                <w:iCs/>
                                <w:color w:val="000000" w:themeColor="text1"/>
                                <w:kern w:val="0"/>
                                <w:sz w:val="32"/>
                                <w:szCs w:val="32"/>
                              </w:rPr>
                              <w:t xml:space="preserve">労政事務所　</w:t>
                            </w:r>
                            <w:r w:rsidRPr="00A42BC6">
                              <w:rPr>
                                <w:rFonts w:ascii="HG丸ｺﾞｼｯｸM-PRO" w:eastAsia="HG丸ｺﾞｼｯｸM-PRO"/>
                                <w:iCs/>
                                <w:color w:val="000000" w:themeColor="text1"/>
                                <w:kern w:val="0"/>
                                <w:sz w:val="32"/>
                                <w:szCs w:val="32"/>
                              </w:rPr>
                              <w:t>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3850B24" id="角丸四角形 42" o:spid="_x0000_s1032" style="position:absolute;margin-left:103.8pt;margin-top:0;width:247.8pt;height:51.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32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" filled="f" stroked="f" strokeweight=".5pt">
                <v:stroke dashstyle="1 1"/>
                <v:textbox>
                  <w:txbxContent>
                    <w:p w14:paraId="28AF9326" w14:textId="77777777" w:rsidR="009D7B17" w:rsidRPr="00A42BC6" w:rsidRDefault="009D7B17" w:rsidP="009D7B17">
                      <w:pPr>
                        <w:snapToGrid w:val="0"/>
                        <w:spacing w:line="240" w:lineRule="atLeast"/>
                        <w:jc w:val="center"/>
                        <w:rPr>
                          <w:rFonts w:ascii="HG丸ｺﾞｼｯｸM-PRO" w:eastAsia="HG丸ｺﾞｼｯｸM-PRO" w:hAnsi="HG丸ｺﾞｼｯｸM-PRO"/>
                          <w:iCs/>
                          <w:color w:val="000000" w:themeColor="text1"/>
                          <w:kern w:val="0"/>
                          <w:sz w:val="32"/>
                          <w:szCs w:val="32"/>
                        </w:rPr>
                      </w:pPr>
                      <w:r w:rsidRPr="00A42BC6">
                        <w:rPr>
                          <w:rFonts w:ascii="HG丸ｺﾞｼｯｸM-PRO" w:eastAsia="HG丸ｺﾞｼｯｸM-PRO" w:hAnsi="HG丸ｺﾞｼｯｸM-PRO" w:hint="eastAsia"/>
                          <w:iCs/>
                          <w:color w:val="000000" w:themeColor="text1"/>
                          <w:kern w:val="0"/>
                          <w:sz w:val="32"/>
                          <w:szCs w:val="32"/>
                        </w:rPr>
                        <w:t xml:space="preserve">FAX　</w:t>
                      </w:r>
                      <w:r w:rsidRPr="00C20151">
                        <w:rPr>
                          <w:rFonts w:ascii="HG丸ｺﾞｼｯｸM-PRO" w:eastAsia="HG丸ｺﾞｼｯｸM-PRO" w:hAnsi="HG丸ｺﾞｼｯｸM-PRO"/>
                          <w:b/>
                          <w:bCs/>
                          <w:iCs/>
                          <w:color w:val="000000" w:themeColor="text1"/>
                          <w:kern w:val="0"/>
                          <w:sz w:val="32"/>
                          <w:szCs w:val="32"/>
                        </w:rPr>
                        <w:t>026</w:t>
                      </w:r>
                      <w:r>
                        <w:rPr>
                          <w:rFonts w:ascii="HG丸ｺﾞｼｯｸM-PRO" w:eastAsia="HG丸ｺﾞｼｯｸM-PRO" w:hAnsi="HG丸ｺﾞｼｯｸM-PRO" w:hint="eastAsia"/>
                          <w:b/>
                          <w:bCs/>
                          <w:iCs/>
                          <w:color w:val="000000" w:themeColor="text1"/>
                          <w:kern w:val="0"/>
                          <w:sz w:val="32"/>
                          <w:szCs w:val="32"/>
                        </w:rPr>
                        <w:t>5</w:t>
                      </w:r>
                      <w:r w:rsidRPr="00C20151">
                        <w:rPr>
                          <w:rFonts w:ascii="HG丸ｺﾞｼｯｸM-PRO" w:eastAsia="HG丸ｺﾞｼｯｸM-PRO" w:hAnsi="HG丸ｺﾞｼｯｸM-PRO"/>
                          <w:b/>
                          <w:bCs/>
                          <w:iCs/>
                          <w:color w:val="000000" w:themeColor="text1"/>
                          <w:kern w:val="0"/>
                          <w:sz w:val="32"/>
                          <w:szCs w:val="32"/>
                        </w:rPr>
                        <w:t>-</w:t>
                      </w:r>
                      <w:r>
                        <w:rPr>
                          <w:rFonts w:ascii="HG丸ｺﾞｼｯｸM-PRO" w:eastAsia="HG丸ｺﾞｼｯｸM-PRO" w:hAnsi="HG丸ｺﾞｼｯｸM-PRO" w:hint="eastAsia"/>
                          <w:b/>
                          <w:bCs/>
                          <w:iCs/>
                          <w:color w:val="000000" w:themeColor="text1"/>
                          <w:kern w:val="0"/>
                          <w:sz w:val="32"/>
                          <w:szCs w:val="32"/>
                        </w:rPr>
                        <w:t>76</w:t>
                      </w:r>
                      <w:r w:rsidRPr="00C20151">
                        <w:rPr>
                          <w:rFonts w:ascii="HG丸ｺﾞｼｯｸM-PRO" w:eastAsia="HG丸ｺﾞｼｯｸM-PRO" w:hAnsi="HG丸ｺﾞｼｯｸM-PRO"/>
                          <w:b/>
                          <w:bCs/>
                          <w:iCs/>
                          <w:color w:val="000000" w:themeColor="text1"/>
                          <w:kern w:val="0"/>
                          <w:sz w:val="32"/>
                          <w:szCs w:val="32"/>
                        </w:rPr>
                        <w:t>-</w:t>
                      </w:r>
                      <w:r>
                        <w:rPr>
                          <w:rFonts w:ascii="HG丸ｺﾞｼｯｸM-PRO" w:eastAsia="HG丸ｺﾞｼｯｸM-PRO" w:hAnsi="HG丸ｺﾞｼｯｸM-PRO" w:hint="eastAsia"/>
                          <w:b/>
                          <w:bCs/>
                          <w:iCs/>
                          <w:color w:val="000000" w:themeColor="text1"/>
                          <w:kern w:val="0"/>
                          <w:sz w:val="32"/>
                          <w:szCs w:val="32"/>
                        </w:rPr>
                        <w:t>6834</w:t>
                      </w:r>
                    </w:p>
                    <w:p w14:paraId="72ACE813" w14:textId="77777777" w:rsidR="009D7B17" w:rsidRPr="00A42BC6" w:rsidRDefault="009D7B17" w:rsidP="009D7B17">
                      <w:pPr>
                        <w:snapToGrid w:val="0"/>
                        <w:spacing w:line="240" w:lineRule="atLeast"/>
                        <w:jc w:val="center"/>
                        <w:rPr>
                          <w:color w:val="000000" w:themeColor="text1"/>
                          <w:sz w:val="32"/>
                          <w:szCs w:val="32"/>
                        </w:rPr>
                      </w:pPr>
                      <w:r>
                        <w:rPr>
                          <w:rFonts w:ascii="HG丸ｺﾞｼｯｸM-PRO" w:eastAsia="HG丸ｺﾞｼｯｸM-PRO" w:hint="eastAsia"/>
                          <w:iCs/>
                          <w:color w:val="000000" w:themeColor="text1"/>
                          <w:kern w:val="0"/>
                          <w:sz w:val="32"/>
                          <w:szCs w:val="32"/>
                        </w:rPr>
                        <w:t>長野県南信</w:t>
                      </w:r>
                      <w:r w:rsidRPr="00A42BC6">
                        <w:rPr>
                          <w:rFonts w:ascii="HG丸ｺﾞｼｯｸM-PRO" w:eastAsia="HG丸ｺﾞｼｯｸM-PRO" w:hint="eastAsia"/>
                          <w:iCs/>
                          <w:color w:val="000000" w:themeColor="text1"/>
                          <w:kern w:val="0"/>
                          <w:sz w:val="32"/>
                          <w:szCs w:val="32"/>
                        </w:rPr>
                        <w:t xml:space="preserve">労政事務所　</w:t>
                      </w:r>
                      <w:r w:rsidRPr="00A42BC6">
                        <w:rPr>
                          <w:rFonts w:ascii="HG丸ｺﾞｼｯｸM-PRO" w:eastAsia="HG丸ｺﾞｼｯｸM-PRO"/>
                          <w:iCs/>
                          <w:color w:val="000000" w:themeColor="text1"/>
                          <w:kern w:val="0"/>
                          <w:sz w:val="32"/>
                          <w:szCs w:val="32"/>
                        </w:rPr>
                        <w:t>行</w:t>
                      </w:r>
                    </w:p>
                  </w:txbxContent>
                </v:textbox>
              </v:roundrect>
            </w:pict>
          </mc:Fallback>
        </mc:AlternateContent>
      </w:r>
    </w:p>
    <w:p w14:paraId="52424D88" w14:textId="77777777" w:rsidR="006139D7" w:rsidRDefault="006139D7" w:rsidP="009D7B17">
      <w:pPr>
        <w:rPr>
          <w:rFonts w:ascii="Meiryo UI" w:eastAsia="Meiryo UI" w:hAnsi="Meiryo UI"/>
          <w:b/>
          <w:sz w:val="40"/>
          <w:szCs w:val="28"/>
        </w:rPr>
      </w:pPr>
    </w:p>
    <w:p w14:paraId="3BF97523" w14:textId="45915C91" w:rsidR="009D7B17" w:rsidRPr="00004BA6" w:rsidRDefault="009D7B17" w:rsidP="009D7B17">
      <w:pPr>
        <w:jc w:val="center"/>
        <w:rPr>
          <w:rFonts w:ascii="ＭＳ Ｐゴシック" w:eastAsia="ＭＳ Ｐゴシック" w:hAnsi="ＭＳ Ｐゴシック"/>
          <w:b/>
          <w:sz w:val="36"/>
          <w:szCs w:val="36"/>
        </w:rPr>
      </w:pPr>
      <w:r w:rsidRPr="00004BA6">
        <w:rPr>
          <w:rFonts w:ascii="ＭＳ Ｐゴシック" w:eastAsia="ＭＳ Ｐゴシック" w:hAnsi="ＭＳ Ｐゴシック" w:hint="eastAsia"/>
          <w:b/>
          <w:sz w:val="36"/>
          <w:szCs w:val="36"/>
        </w:rPr>
        <w:t>令和</w:t>
      </w:r>
      <w:r w:rsidR="00004BA6" w:rsidRPr="00004BA6">
        <w:rPr>
          <w:rFonts w:ascii="ＭＳ Ｐゴシック" w:eastAsia="ＭＳ Ｐゴシック" w:hAnsi="ＭＳ Ｐゴシック" w:hint="eastAsia"/>
          <w:b/>
          <w:sz w:val="36"/>
          <w:szCs w:val="36"/>
        </w:rPr>
        <w:t>８</w:t>
      </w:r>
      <w:r w:rsidRPr="00004BA6">
        <w:rPr>
          <w:rFonts w:ascii="ＭＳ Ｐゴシック" w:eastAsia="ＭＳ Ｐゴシック" w:hAnsi="ＭＳ Ｐゴシック" w:hint="eastAsia"/>
          <w:b/>
          <w:sz w:val="36"/>
          <w:szCs w:val="36"/>
        </w:rPr>
        <w:t>年度</w:t>
      </w:r>
    </w:p>
    <w:p w14:paraId="6C0FA40B" w14:textId="10DD925C" w:rsidR="009D7B17" w:rsidRPr="00004BA6" w:rsidRDefault="009D7B17" w:rsidP="009D7B17">
      <w:pPr>
        <w:jc w:val="center"/>
        <w:rPr>
          <w:rFonts w:ascii="ＭＳ Ｐゴシック" w:eastAsia="ＭＳ Ｐゴシック" w:hAnsi="ＭＳ Ｐゴシック"/>
          <w:b/>
          <w:sz w:val="36"/>
          <w:szCs w:val="36"/>
        </w:rPr>
      </w:pPr>
      <w:r w:rsidRPr="00004BA6">
        <w:rPr>
          <w:rFonts w:ascii="ＭＳ Ｐゴシック" w:eastAsia="ＭＳ Ｐゴシック" w:hAnsi="ＭＳ Ｐゴシック" w:hint="eastAsia"/>
          <w:b/>
          <w:sz w:val="36"/>
          <w:szCs w:val="36"/>
        </w:rPr>
        <w:t>「諏訪地区労務管理改善リーダー研修会」受講申込書</w:t>
      </w:r>
    </w:p>
    <w:p w14:paraId="5F3F14E0" w14:textId="4F7DAF6A" w:rsidR="009D7B17" w:rsidRDefault="009D7B17" w:rsidP="006139D7">
      <w:pPr>
        <w:spacing w:line="0" w:lineRule="atLeast"/>
        <w:jc w:val="center"/>
        <w:rPr>
          <w:rFonts w:ascii="ＭＳ Ｐゴシック" w:eastAsia="ＭＳ Ｐゴシック" w:hAnsi="ＭＳ Ｐゴシック"/>
          <w:sz w:val="32"/>
          <w:szCs w:val="28"/>
        </w:rPr>
      </w:pPr>
      <w:r w:rsidRPr="00004BA6">
        <w:rPr>
          <w:rFonts w:ascii="ＭＳ Ｐゴシック" w:eastAsia="ＭＳ Ｐゴシック" w:hAnsi="ＭＳ Ｐゴシック" w:hint="eastAsia"/>
          <w:sz w:val="32"/>
          <w:szCs w:val="28"/>
        </w:rPr>
        <w:t>（R</w:t>
      </w:r>
      <w:r w:rsidR="00D72188">
        <w:rPr>
          <w:rFonts w:ascii="ＭＳ Ｐゴシック" w:eastAsia="ＭＳ Ｐゴシック" w:hAnsi="ＭＳ Ｐゴシック" w:hint="eastAsia"/>
          <w:sz w:val="32"/>
          <w:szCs w:val="28"/>
        </w:rPr>
        <w:t>８</w:t>
      </w:r>
      <w:r w:rsidRPr="00004BA6">
        <w:rPr>
          <w:rFonts w:ascii="ＭＳ Ｐゴシック" w:eastAsia="ＭＳ Ｐゴシック" w:hAnsi="ＭＳ Ｐゴシック" w:hint="eastAsia"/>
          <w:sz w:val="32"/>
          <w:szCs w:val="28"/>
        </w:rPr>
        <w:t>.</w:t>
      </w:r>
      <w:r w:rsidR="00D72188">
        <w:rPr>
          <w:rFonts w:ascii="ＭＳ Ｐゴシック" w:eastAsia="ＭＳ Ｐゴシック" w:hAnsi="ＭＳ Ｐゴシック" w:hint="eastAsia"/>
          <w:sz w:val="32"/>
          <w:szCs w:val="28"/>
        </w:rPr>
        <w:t>１０</w:t>
      </w:r>
      <w:r w:rsidRPr="00004BA6">
        <w:rPr>
          <w:rFonts w:ascii="ＭＳ Ｐゴシック" w:eastAsia="ＭＳ Ｐゴシック" w:hAnsi="ＭＳ Ｐゴシック" w:hint="eastAsia"/>
          <w:sz w:val="32"/>
          <w:szCs w:val="28"/>
        </w:rPr>
        <w:t>.</w:t>
      </w:r>
      <w:r w:rsidR="00D72188">
        <w:rPr>
          <w:rFonts w:ascii="ＭＳ Ｐゴシック" w:eastAsia="ＭＳ Ｐゴシック" w:hAnsi="ＭＳ Ｐゴシック" w:hint="eastAsia"/>
          <w:sz w:val="32"/>
          <w:szCs w:val="28"/>
        </w:rPr>
        <w:t>２６</w:t>
      </w:r>
      <w:r w:rsidRPr="00004BA6">
        <w:rPr>
          <w:rFonts w:ascii="ＭＳ Ｐゴシック" w:eastAsia="ＭＳ Ｐゴシック" w:hAnsi="ＭＳ Ｐゴシック" w:hint="eastAsia"/>
          <w:sz w:val="32"/>
          <w:szCs w:val="28"/>
        </w:rPr>
        <w:t xml:space="preserve">　諏訪会場）</w:t>
      </w:r>
    </w:p>
    <w:p w14:paraId="65B4BC26" w14:textId="77777777" w:rsidR="00004BA6" w:rsidRPr="00004BA6" w:rsidRDefault="00004BA6" w:rsidP="006139D7">
      <w:pPr>
        <w:spacing w:line="0" w:lineRule="atLeast"/>
        <w:jc w:val="center"/>
        <w:rPr>
          <w:rFonts w:ascii="ＭＳ Ｐゴシック" w:eastAsia="ＭＳ Ｐゴシック" w:hAnsi="ＭＳ Ｐゴシック"/>
          <w:sz w:val="32"/>
          <w:szCs w:val="28"/>
        </w:rPr>
      </w:pPr>
    </w:p>
    <w:tbl>
      <w:tblPr>
        <w:tblStyle w:val="ac"/>
        <w:tblW w:w="10185" w:type="dxa"/>
        <w:tblInd w:w="205" w:type="dxa"/>
        <w:tblLook w:val="04A0" w:firstRow="1" w:lastRow="0" w:firstColumn="1" w:lastColumn="0" w:noHBand="0" w:noVBand="1"/>
      </w:tblPr>
      <w:tblGrid>
        <w:gridCol w:w="1917"/>
        <w:gridCol w:w="1417"/>
        <w:gridCol w:w="2835"/>
        <w:gridCol w:w="1470"/>
        <w:gridCol w:w="2546"/>
      </w:tblGrid>
      <w:tr w:rsidR="009D7B17" w:rsidRPr="00ED7BD1" w14:paraId="317D2B7A" w14:textId="77777777" w:rsidTr="00004BA6">
        <w:trPr>
          <w:trHeight w:val="567"/>
        </w:trPr>
        <w:tc>
          <w:tcPr>
            <w:tcW w:w="1917" w:type="dxa"/>
            <w:tcBorders>
              <w:bottom w:val="single" w:sz="4" w:space="0" w:color="auto"/>
            </w:tcBorders>
            <w:shd w:val="clear" w:color="auto" w:fill="D9D9D9" w:themeFill="background1" w:themeFillShade="D9"/>
            <w:vAlign w:val="center"/>
          </w:tcPr>
          <w:p w14:paraId="57E5DC35" w14:textId="77777777" w:rsidR="009D7B17" w:rsidRPr="009A337A" w:rsidRDefault="009D7B17" w:rsidP="005664BB">
            <w:pPr>
              <w:jc w:val="center"/>
              <w:rPr>
                <w:rFonts w:ascii="ＭＳ Ｐゴシック" w:eastAsia="ＭＳ Ｐゴシック" w:hAnsi="ＭＳ Ｐゴシック"/>
                <w:sz w:val="18"/>
                <w:szCs w:val="18"/>
              </w:rPr>
            </w:pPr>
            <w:r w:rsidRPr="009A337A">
              <w:rPr>
                <w:rFonts w:ascii="ＭＳ Ｐゴシック" w:eastAsia="ＭＳ Ｐゴシック" w:hAnsi="ＭＳ Ｐゴシック" w:hint="eastAsia"/>
                <w:sz w:val="18"/>
                <w:szCs w:val="18"/>
              </w:rPr>
              <w:t>事業所名又は団体名</w:t>
            </w:r>
          </w:p>
        </w:tc>
        <w:tc>
          <w:tcPr>
            <w:tcW w:w="4252" w:type="dxa"/>
            <w:gridSpan w:val="2"/>
            <w:vAlign w:val="center"/>
          </w:tcPr>
          <w:p w14:paraId="283DC781" w14:textId="454D5850" w:rsidR="009D7B17" w:rsidRPr="00ED7BD1" w:rsidRDefault="009D7B17" w:rsidP="005664BB">
            <w:pPr>
              <w:jc w:val="center"/>
              <w:rPr>
                <w:rFonts w:ascii="ＭＳ Ｐゴシック" w:eastAsia="ＭＳ Ｐゴシック" w:hAnsi="ＭＳ Ｐゴシック"/>
              </w:rPr>
            </w:pPr>
          </w:p>
        </w:tc>
        <w:tc>
          <w:tcPr>
            <w:tcW w:w="1470" w:type="dxa"/>
            <w:tcBorders>
              <w:bottom w:val="single" w:sz="4" w:space="0" w:color="auto"/>
            </w:tcBorders>
            <w:shd w:val="clear" w:color="auto" w:fill="D9D9D9" w:themeFill="background1" w:themeFillShade="D9"/>
            <w:vAlign w:val="center"/>
          </w:tcPr>
          <w:p w14:paraId="651B6911" w14:textId="77777777" w:rsidR="009D7B17" w:rsidRPr="00ED7BD1" w:rsidRDefault="009D7B17" w:rsidP="005664BB">
            <w:pPr>
              <w:jc w:val="center"/>
              <w:rPr>
                <w:rFonts w:ascii="ＭＳ Ｐゴシック" w:eastAsia="ＭＳ Ｐゴシック" w:hAnsi="ＭＳ Ｐゴシック"/>
              </w:rPr>
            </w:pPr>
            <w:r>
              <w:rPr>
                <w:rFonts w:ascii="ＭＳ Ｐゴシック" w:eastAsia="ＭＳ Ｐゴシック" w:hAnsi="ＭＳ Ｐゴシック" w:hint="eastAsia"/>
              </w:rPr>
              <w:t>電話番号</w:t>
            </w:r>
          </w:p>
        </w:tc>
        <w:tc>
          <w:tcPr>
            <w:tcW w:w="2546" w:type="dxa"/>
            <w:vAlign w:val="center"/>
          </w:tcPr>
          <w:p w14:paraId="679A9CC5" w14:textId="77777777" w:rsidR="009D7B17" w:rsidRPr="00ED7BD1" w:rsidRDefault="009D7B17" w:rsidP="005664BB">
            <w:pPr>
              <w:jc w:val="center"/>
              <w:rPr>
                <w:rFonts w:ascii="ＭＳ Ｐゴシック" w:eastAsia="ＭＳ Ｐゴシック" w:hAnsi="ＭＳ Ｐゴシック"/>
              </w:rPr>
            </w:pPr>
          </w:p>
        </w:tc>
      </w:tr>
      <w:tr w:rsidR="009D7B17" w:rsidRPr="00ED7BD1" w14:paraId="3627C03E" w14:textId="77777777" w:rsidTr="00004BA6">
        <w:trPr>
          <w:trHeight w:val="567"/>
        </w:trPr>
        <w:tc>
          <w:tcPr>
            <w:tcW w:w="1917" w:type="dxa"/>
            <w:tcBorders>
              <w:bottom w:val="single" w:sz="4" w:space="0" w:color="auto"/>
            </w:tcBorders>
            <w:shd w:val="clear" w:color="auto" w:fill="D9D9D9" w:themeFill="background1" w:themeFillShade="D9"/>
            <w:vAlign w:val="center"/>
          </w:tcPr>
          <w:p w14:paraId="29F9AF1A" w14:textId="77777777" w:rsidR="009D7B17" w:rsidRPr="00ED7BD1" w:rsidRDefault="009D7B17" w:rsidP="005664BB">
            <w:pPr>
              <w:jc w:val="center"/>
              <w:rPr>
                <w:rFonts w:ascii="ＭＳ Ｐゴシック" w:eastAsia="ＭＳ Ｐゴシック" w:hAnsi="ＭＳ Ｐゴシック"/>
              </w:rPr>
            </w:pPr>
            <w:r>
              <w:rPr>
                <w:rFonts w:ascii="ＭＳ Ｐゴシック" w:eastAsia="ＭＳ Ｐゴシック" w:hAnsi="ＭＳ Ｐゴシック" w:hint="eastAsia"/>
              </w:rPr>
              <w:t>メールアドレス</w:t>
            </w:r>
          </w:p>
        </w:tc>
        <w:tc>
          <w:tcPr>
            <w:tcW w:w="4252" w:type="dxa"/>
            <w:gridSpan w:val="2"/>
            <w:tcBorders>
              <w:bottom w:val="single" w:sz="4" w:space="0" w:color="auto"/>
            </w:tcBorders>
            <w:vAlign w:val="center"/>
          </w:tcPr>
          <w:p w14:paraId="6ABF52BB" w14:textId="69B40CD2" w:rsidR="009D7B17" w:rsidRPr="00ED7BD1" w:rsidRDefault="009D7B17" w:rsidP="005664BB">
            <w:pPr>
              <w:jc w:val="center"/>
              <w:rPr>
                <w:rFonts w:ascii="ＭＳ Ｐゴシック" w:eastAsia="ＭＳ Ｐゴシック" w:hAnsi="ＭＳ Ｐゴシック"/>
              </w:rPr>
            </w:pPr>
          </w:p>
        </w:tc>
        <w:tc>
          <w:tcPr>
            <w:tcW w:w="1470" w:type="dxa"/>
            <w:tcBorders>
              <w:bottom w:val="single" w:sz="4" w:space="0" w:color="auto"/>
            </w:tcBorders>
            <w:shd w:val="clear" w:color="auto" w:fill="D9D9D9" w:themeFill="background1" w:themeFillShade="D9"/>
            <w:vAlign w:val="center"/>
          </w:tcPr>
          <w:p w14:paraId="48D5CB6A" w14:textId="77777777" w:rsidR="009D7B17" w:rsidRPr="00ED7BD1" w:rsidRDefault="009D7B17" w:rsidP="005664BB">
            <w:pPr>
              <w:jc w:val="center"/>
              <w:rPr>
                <w:rFonts w:ascii="ＭＳ Ｐゴシック" w:eastAsia="ＭＳ Ｐゴシック" w:hAnsi="ＭＳ Ｐゴシック"/>
              </w:rPr>
            </w:pPr>
            <w:r>
              <w:rPr>
                <w:rFonts w:ascii="ＭＳ Ｐゴシック" w:eastAsia="ＭＳ Ｐゴシック" w:hAnsi="ＭＳ Ｐゴシック" w:hint="eastAsia"/>
              </w:rPr>
              <w:t>ＦＡＸ</w:t>
            </w:r>
          </w:p>
        </w:tc>
        <w:tc>
          <w:tcPr>
            <w:tcW w:w="2546" w:type="dxa"/>
            <w:tcBorders>
              <w:bottom w:val="single" w:sz="4" w:space="0" w:color="auto"/>
            </w:tcBorders>
            <w:vAlign w:val="center"/>
          </w:tcPr>
          <w:p w14:paraId="4CE98889" w14:textId="77777777" w:rsidR="009D7B17" w:rsidRPr="00ED7BD1" w:rsidRDefault="009D7B17" w:rsidP="005664BB">
            <w:pPr>
              <w:jc w:val="center"/>
              <w:rPr>
                <w:rFonts w:ascii="ＭＳ Ｐゴシック" w:eastAsia="ＭＳ Ｐゴシック" w:hAnsi="ＭＳ Ｐゴシック"/>
              </w:rPr>
            </w:pPr>
          </w:p>
        </w:tc>
      </w:tr>
      <w:tr w:rsidR="009D7B17" w:rsidRPr="00ED7BD1" w14:paraId="02597F20" w14:textId="77777777" w:rsidTr="00004BA6">
        <w:trPr>
          <w:trHeight w:val="567"/>
        </w:trPr>
        <w:tc>
          <w:tcPr>
            <w:tcW w:w="3334" w:type="dxa"/>
            <w:gridSpan w:val="2"/>
            <w:tcBorders>
              <w:right w:val="single" w:sz="4" w:space="0" w:color="auto"/>
            </w:tcBorders>
            <w:shd w:val="clear" w:color="auto" w:fill="D9D9D9" w:themeFill="background1" w:themeFillShade="D9"/>
            <w:vAlign w:val="center"/>
          </w:tcPr>
          <w:p w14:paraId="2E06E783" w14:textId="77777777" w:rsidR="009D7B17" w:rsidRPr="00ED7BD1" w:rsidRDefault="009D7B17" w:rsidP="005664BB">
            <w:pPr>
              <w:jc w:val="center"/>
              <w:rPr>
                <w:rFonts w:ascii="ＭＳ Ｐゴシック" w:eastAsia="ＭＳ Ｐゴシック" w:hAnsi="ＭＳ Ｐゴシック"/>
              </w:rPr>
            </w:pPr>
            <w:r>
              <w:rPr>
                <w:rFonts w:ascii="ＭＳ Ｐゴシック" w:eastAsia="ＭＳ Ｐゴシック" w:hAnsi="ＭＳ Ｐゴシック" w:hint="eastAsia"/>
              </w:rPr>
              <w:t>氏　　　名</w:t>
            </w:r>
          </w:p>
        </w:tc>
        <w:tc>
          <w:tcPr>
            <w:tcW w:w="4305" w:type="dxa"/>
            <w:gridSpan w:val="2"/>
            <w:tcBorders>
              <w:left w:val="single" w:sz="4" w:space="0" w:color="auto"/>
              <w:right w:val="single" w:sz="4" w:space="0" w:color="auto"/>
            </w:tcBorders>
            <w:shd w:val="clear" w:color="auto" w:fill="D9D9D9" w:themeFill="background1" w:themeFillShade="D9"/>
            <w:vAlign w:val="center"/>
          </w:tcPr>
          <w:p w14:paraId="59EC5006" w14:textId="5A9C7537" w:rsidR="009D7B17" w:rsidRPr="00ED7BD1" w:rsidRDefault="009D7B17" w:rsidP="005664BB">
            <w:pPr>
              <w:jc w:val="center"/>
              <w:rPr>
                <w:rFonts w:ascii="ＭＳ Ｐゴシック" w:eastAsia="ＭＳ Ｐゴシック" w:hAnsi="ＭＳ Ｐゴシック"/>
              </w:rPr>
            </w:pPr>
            <w:r>
              <w:rPr>
                <w:rFonts w:ascii="ＭＳ Ｐゴシック" w:eastAsia="ＭＳ Ｐゴシック" w:hAnsi="ＭＳ Ｐゴシック" w:hint="eastAsia"/>
              </w:rPr>
              <w:t>使用</w:t>
            </w:r>
            <w:r w:rsidRPr="00ED7BD1">
              <w:rPr>
                <w:rFonts w:ascii="ＭＳ Ｐゴシック" w:eastAsia="ＭＳ Ｐゴシック" w:hAnsi="ＭＳ Ｐゴシック" w:hint="eastAsia"/>
              </w:rPr>
              <w:t>者と</w:t>
            </w:r>
            <w:r>
              <w:rPr>
                <w:rFonts w:ascii="ＭＳ Ｐゴシック" w:eastAsia="ＭＳ Ｐゴシック" w:hAnsi="ＭＳ Ｐゴシック" w:hint="eastAsia"/>
              </w:rPr>
              <w:t>労働</w:t>
            </w:r>
            <w:r w:rsidRPr="00ED7BD1">
              <w:rPr>
                <w:rFonts w:ascii="ＭＳ Ｐゴシック" w:eastAsia="ＭＳ Ｐゴシック" w:hAnsi="ＭＳ Ｐゴシック" w:hint="eastAsia"/>
              </w:rPr>
              <w:t>者</w:t>
            </w:r>
            <w:r>
              <w:rPr>
                <w:rFonts w:ascii="ＭＳ Ｐゴシック" w:eastAsia="ＭＳ Ｐゴシック" w:hAnsi="ＭＳ Ｐゴシック" w:hint="eastAsia"/>
              </w:rPr>
              <w:t>等</w:t>
            </w:r>
            <w:r w:rsidRPr="00ED7BD1">
              <w:rPr>
                <w:rFonts w:ascii="ＭＳ Ｐゴシック" w:eastAsia="ＭＳ Ｐゴシック" w:hAnsi="ＭＳ Ｐゴシック" w:hint="eastAsia"/>
              </w:rPr>
              <w:t>の</w:t>
            </w:r>
            <w:r>
              <w:rPr>
                <w:rFonts w:ascii="ＭＳ Ｐゴシック" w:eastAsia="ＭＳ Ｐゴシック" w:hAnsi="ＭＳ Ｐゴシック" w:hint="eastAsia"/>
              </w:rPr>
              <w:t>区分</w:t>
            </w:r>
          </w:p>
          <w:p w14:paraId="59C6E24D" w14:textId="77777777" w:rsidR="009D7B17" w:rsidRPr="00ED7BD1" w:rsidRDefault="009D7B17" w:rsidP="005664BB">
            <w:pPr>
              <w:jc w:val="center"/>
              <w:rPr>
                <w:rFonts w:ascii="ＭＳ Ｐゴシック" w:eastAsia="ＭＳ Ｐゴシック" w:hAnsi="ＭＳ Ｐゴシック"/>
              </w:rPr>
            </w:pPr>
            <w:r w:rsidRPr="00ED7BD1">
              <w:rPr>
                <w:rFonts w:ascii="ＭＳ Ｐゴシック" w:eastAsia="ＭＳ Ｐゴシック" w:hAnsi="ＭＳ Ｐゴシック" w:hint="eastAsia"/>
              </w:rPr>
              <w:t>（いずれかに</w:t>
            </w:r>
            <w:r w:rsidRPr="00ED7BD1">
              <w:rPr>
                <w:rFonts w:ascii="ＭＳ Ｐゴシック" w:eastAsia="ＭＳ Ｐゴシック" w:hAnsi="ＭＳ Ｐゴシック"/>
              </w:rPr>
              <w:t>☑</w:t>
            </w:r>
            <w:r w:rsidRPr="00ED7BD1">
              <w:rPr>
                <w:rFonts w:ascii="ＭＳ Ｐゴシック" w:eastAsia="ＭＳ Ｐゴシック" w:hAnsi="ＭＳ Ｐゴシック" w:hint="eastAsia"/>
              </w:rPr>
              <w:t>）</w:t>
            </w:r>
          </w:p>
        </w:tc>
        <w:tc>
          <w:tcPr>
            <w:tcW w:w="2546" w:type="dxa"/>
            <w:tcBorders>
              <w:left w:val="single" w:sz="4" w:space="0" w:color="auto"/>
            </w:tcBorders>
            <w:shd w:val="clear" w:color="auto" w:fill="D9D9D9" w:themeFill="background1" w:themeFillShade="D9"/>
            <w:vAlign w:val="center"/>
          </w:tcPr>
          <w:p w14:paraId="3DE481EF" w14:textId="77777777" w:rsidR="009D7B17" w:rsidRPr="00ED7BD1" w:rsidRDefault="009D7B17" w:rsidP="005664BB">
            <w:pPr>
              <w:jc w:val="center"/>
              <w:rPr>
                <w:rFonts w:ascii="ＭＳ Ｐゴシック" w:eastAsia="ＭＳ Ｐゴシック" w:hAnsi="ＭＳ Ｐゴシック"/>
              </w:rPr>
            </w:pPr>
            <w:r>
              <w:rPr>
                <w:rFonts w:ascii="ＭＳ Ｐゴシック" w:eastAsia="ＭＳ Ｐゴシック" w:hAnsi="ＭＳ Ｐゴシック" w:hint="eastAsia"/>
              </w:rPr>
              <w:t>職　　　名</w:t>
            </w:r>
          </w:p>
        </w:tc>
      </w:tr>
      <w:tr w:rsidR="009D7B17" w:rsidRPr="00ED7BD1" w14:paraId="5B1406B8" w14:textId="77777777" w:rsidTr="00004BA6">
        <w:trPr>
          <w:trHeight w:val="567"/>
        </w:trPr>
        <w:tc>
          <w:tcPr>
            <w:tcW w:w="3334" w:type="dxa"/>
            <w:gridSpan w:val="2"/>
            <w:vAlign w:val="center"/>
          </w:tcPr>
          <w:p w14:paraId="3E6EA52C" w14:textId="77777777" w:rsidR="009D7B17" w:rsidRPr="00ED7BD1" w:rsidRDefault="009D7B17" w:rsidP="005664BB">
            <w:pPr>
              <w:jc w:val="center"/>
              <w:rPr>
                <w:rFonts w:ascii="ＭＳ Ｐゴシック" w:eastAsia="ＭＳ Ｐゴシック" w:hAnsi="ＭＳ Ｐゴシック"/>
              </w:rPr>
            </w:pPr>
          </w:p>
        </w:tc>
        <w:tc>
          <w:tcPr>
            <w:tcW w:w="4305" w:type="dxa"/>
            <w:gridSpan w:val="2"/>
            <w:vAlign w:val="center"/>
          </w:tcPr>
          <w:p w14:paraId="35C36BD1" w14:textId="4116983A" w:rsidR="009D7B17" w:rsidRPr="00ED7BD1" w:rsidRDefault="009D7B17" w:rsidP="005664BB">
            <w:pPr>
              <w:jc w:val="center"/>
              <w:rPr>
                <w:rFonts w:ascii="ＭＳ Ｐゴシック" w:eastAsia="ＭＳ Ｐゴシック" w:hAnsi="ＭＳ Ｐゴシック"/>
              </w:rPr>
            </w:pPr>
            <w:r w:rsidRPr="00ED7BD1">
              <w:rPr>
                <w:rFonts w:ascii="ＭＳ Ｐゴシック" w:eastAsia="ＭＳ Ｐゴシック" w:hAnsi="ＭＳ Ｐゴシック" w:hint="eastAsia"/>
              </w:rPr>
              <w:t>□</w:t>
            </w:r>
            <w:r>
              <w:rPr>
                <w:rFonts w:ascii="ＭＳ Ｐゴシック" w:eastAsia="ＭＳ Ｐゴシック" w:hAnsi="ＭＳ Ｐゴシック" w:hint="eastAsia"/>
              </w:rPr>
              <w:t>使用者</w:t>
            </w:r>
            <w:r w:rsidRPr="00ED7BD1">
              <w:rPr>
                <w:rFonts w:ascii="ＭＳ Ｐゴシック" w:eastAsia="ＭＳ Ｐゴシック" w:hAnsi="ＭＳ Ｐゴシック" w:hint="eastAsia"/>
              </w:rPr>
              <w:t xml:space="preserve">　□</w:t>
            </w:r>
            <w:r>
              <w:rPr>
                <w:rFonts w:ascii="ＭＳ Ｐゴシック" w:eastAsia="ＭＳ Ｐゴシック" w:hAnsi="ＭＳ Ｐゴシック" w:hint="eastAsia"/>
              </w:rPr>
              <w:t>労働</w:t>
            </w:r>
            <w:r w:rsidRPr="00ED7BD1">
              <w:rPr>
                <w:rFonts w:ascii="ＭＳ Ｐゴシック" w:eastAsia="ＭＳ Ｐゴシック" w:hAnsi="ＭＳ Ｐゴシック" w:hint="eastAsia"/>
              </w:rPr>
              <w:t>者　□一般</w:t>
            </w:r>
            <w:r>
              <w:rPr>
                <w:rFonts w:ascii="ＭＳ Ｐゴシック" w:eastAsia="ＭＳ Ｐゴシック" w:hAnsi="ＭＳ Ｐゴシック" w:hint="eastAsia"/>
              </w:rPr>
              <w:t xml:space="preserve"> □労働組合</w:t>
            </w:r>
          </w:p>
        </w:tc>
        <w:tc>
          <w:tcPr>
            <w:tcW w:w="2546" w:type="dxa"/>
            <w:vAlign w:val="center"/>
          </w:tcPr>
          <w:p w14:paraId="250C11CF" w14:textId="77777777" w:rsidR="009D7B17" w:rsidRPr="00ED7BD1" w:rsidRDefault="009D7B17" w:rsidP="005664BB">
            <w:pPr>
              <w:jc w:val="center"/>
              <w:rPr>
                <w:rFonts w:ascii="ＭＳ Ｐゴシック" w:eastAsia="ＭＳ Ｐゴシック" w:hAnsi="ＭＳ Ｐゴシック"/>
              </w:rPr>
            </w:pPr>
          </w:p>
        </w:tc>
      </w:tr>
      <w:tr w:rsidR="009D7B17" w:rsidRPr="00ED7BD1" w14:paraId="2C2E6DAA" w14:textId="77777777" w:rsidTr="00004BA6">
        <w:trPr>
          <w:trHeight w:val="567"/>
        </w:trPr>
        <w:tc>
          <w:tcPr>
            <w:tcW w:w="3334" w:type="dxa"/>
            <w:gridSpan w:val="2"/>
            <w:vAlign w:val="center"/>
          </w:tcPr>
          <w:p w14:paraId="2A52967D" w14:textId="77777777" w:rsidR="009D7B17" w:rsidRPr="00ED7BD1" w:rsidRDefault="009D7B17" w:rsidP="005664BB">
            <w:pPr>
              <w:jc w:val="center"/>
              <w:rPr>
                <w:rFonts w:ascii="ＭＳ Ｐゴシック" w:eastAsia="ＭＳ Ｐゴシック" w:hAnsi="ＭＳ Ｐゴシック"/>
              </w:rPr>
            </w:pPr>
          </w:p>
        </w:tc>
        <w:tc>
          <w:tcPr>
            <w:tcW w:w="4305" w:type="dxa"/>
            <w:gridSpan w:val="2"/>
            <w:vAlign w:val="center"/>
          </w:tcPr>
          <w:p w14:paraId="3D64047D" w14:textId="037D9977" w:rsidR="009D7B17" w:rsidRPr="00ED7BD1" w:rsidRDefault="009D7B17" w:rsidP="005664BB">
            <w:pPr>
              <w:jc w:val="center"/>
              <w:rPr>
                <w:rFonts w:ascii="ＭＳ Ｐゴシック" w:eastAsia="ＭＳ Ｐゴシック" w:hAnsi="ＭＳ Ｐゴシック"/>
              </w:rPr>
            </w:pPr>
            <w:r w:rsidRPr="00ED7BD1">
              <w:rPr>
                <w:rFonts w:ascii="ＭＳ Ｐゴシック" w:eastAsia="ＭＳ Ｐゴシック" w:hAnsi="ＭＳ Ｐゴシック" w:hint="eastAsia"/>
              </w:rPr>
              <w:t>□</w:t>
            </w:r>
            <w:r>
              <w:rPr>
                <w:rFonts w:ascii="ＭＳ Ｐゴシック" w:eastAsia="ＭＳ Ｐゴシック" w:hAnsi="ＭＳ Ｐゴシック" w:hint="eastAsia"/>
              </w:rPr>
              <w:t>使用者</w:t>
            </w:r>
            <w:r w:rsidRPr="00ED7BD1">
              <w:rPr>
                <w:rFonts w:ascii="ＭＳ Ｐゴシック" w:eastAsia="ＭＳ Ｐゴシック" w:hAnsi="ＭＳ Ｐゴシック" w:hint="eastAsia"/>
              </w:rPr>
              <w:t xml:space="preserve">　□</w:t>
            </w:r>
            <w:r>
              <w:rPr>
                <w:rFonts w:ascii="ＭＳ Ｐゴシック" w:eastAsia="ＭＳ Ｐゴシック" w:hAnsi="ＭＳ Ｐゴシック" w:hint="eastAsia"/>
              </w:rPr>
              <w:t>労働</w:t>
            </w:r>
            <w:r w:rsidRPr="00ED7BD1">
              <w:rPr>
                <w:rFonts w:ascii="ＭＳ Ｐゴシック" w:eastAsia="ＭＳ Ｐゴシック" w:hAnsi="ＭＳ Ｐゴシック" w:hint="eastAsia"/>
              </w:rPr>
              <w:t>者　□一般</w:t>
            </w:r>
            <w:r>
              <w:rPr>
                <w:rFonts w:ascii="ＭＳ Ｐゴシック" w:eastAsia="ＭＳ Ｐゴシック" w:hAnsi="ＭＳ Ｐゴシック" w:hint="eastAsia"/>
              </w:rPr>
              <w:t xml:space="preserve"> □労働組合</w:t>
            </w:r>
          </w:p>
        </w:tc>
        <w:tc>
          <w:tcPr>
            <w:tcW w:w="2546" w:type="dxa"/>
            <w:vAlign w:val="center"/>
          </w:tcPr>
          <w:p w14:paraId="410D0966" w14:textId="438DD66E" w:rsidR="009D7B17" w:rsidRPr="00ED7BD1" w:rsidRDefault="009D7B17" w:rsidP="005664BB">
            <w:pPr>
              <w:jc w:val="center"/>
              <w:rPr>
                <w:rFonts w:ascii="ＭＳ Ｐゴシック" w:eastAsia="ＭＳ Ｐゴシック" w:hAnsi="ＭＳ Ｐゴシック"/>
              </w:rPr>
            </w:pPr>
          </w:p>
        </w:tc>
      </w:tr>
    </w:tbl>
    <w:p w14:paraId="562750FE" w14:textId="61A2E9C6" w:rsidR="009D7B17" w:rsidRPr="00004BA6" w:rsidRDefault="009D7B17" w:rsidP="00004BA6">
      <w:pPr>
        <w:ind w:firstLineChars="200" w:firstLine="420"/>
        <w:rPr>
          <w:rFonts w:ascii="ＭＳ Ｐゴシック" w:eastAsia="ＭＳ Ｐゴシック" w:hAnsi="ＭＳ Ｐゴシック"/>
        </w:rPr>
      </w:pPr>
      <w:r w:rsidRPr="009D7B17">
        <w:rPr>
          <w:rFonts w:ascii="ＭＳ Ｐゴシック" w:eastAsia="ＭＳ Ｐゴシック" w:hAnsi="ＭＳ Ｐゴシック" w:hint="eastAsia"/>
        </w:rPr>
        <w:t>※ご記入いただきました個人情報は、フォーラム開催に関する目的以外には使用しません。</w:t>
      </w:r>
    </w:p>
    <w:p w14:paraId="504688F9" w14:textId="4670F4D8" w:rsidR="009D7B17" w:rsidRPr="006139D7" w:rsidRDefault="009D7B17" w:rsidP="006139D7">
      <w:pPr>
        <w:jc w:val="center"/>
        <w:rPr>
          <w:rFonts w:ascii="Meiryo UI" w:eastAsia="Meiryo UI" w:hAnsi="Meiryo UI"/>
          <w:b/>
          <w:iCs/>
          <w:kern w:val="0"/>
          <w:sz w:val="40"/>
          <w:szCs w:val="32"/>
        </w:rPr>
      </w:pPr>
      <w:r w:rsidRPr="00A42BC6">
        <w:rPr>
          <w:rFonts w:ascii="Meiryo UI" w:eastAsia="Meiryo UI" w:hAnsi="Meiryo UI" w:hint="eastAsia"/>
          <w:b/>
          <w:iCs/>
          <w:kern w:val="0"/>
          <w:sz w:val="40"/>
          <w:szCs w:val="32"/>
        </w:rPr>
        <w:t>会場のご案内</w:t>
      </w:r>
    </w:p>
    <w:p w14:paraId="55EB9323" w14:textId="766DDC4E" w:rsidR="006139D7" w:rsidRDefault="00703550" w:rsidP="00194B47">
      <w:pPr>
        <w:spacing w:line="0" w:lineRule="atLeast"/>
        <w:rPr>
          <w:rFonts w:ascii="ＭＳ Ｐゴシック" w:eastAsia="ＭＳ Ｐゴシック" w:hAnsi="ＭＳ Ｐゴシック"/>
          <w:sz w:val="24"/>
        </w:rPr>
      </w:pPr>
      <w:r>
        <w:rPr>
          <w:rFonts w:ascii="ＭＳ Ｐゴシック" w:eastAsia="ＭＳ Ｐゴシック" w:hAnsi="ＭＳ Ｐゴシック" w:hint="eastAsia"/>
          <w:noProof/>
          <w:sz w:val="24"/>
        </w:rPr>
        <mc:AlternateContent>
          <mc:Choice Requires="wps">
            <w:drawing>
              <wp:anchor distT="0" distB="0" distL="114300" distR="114300" simplePos="0" relativeHeight="251675648" behindDoc="0" locked="0" layoutInCell="1" allowOverlap="1" wp14:anchorId="4019A154" wp14:editId="0E008E93">
                <wp:simplePos x="0" y="0"/>
                <wp:positionH relativeFrom="column">
                  <wp:posOffset>130175</wp:posOffset>
                </wp:positionH>
                <wp:positionV relativeFrom="paragraph">
                  <wp:posOffset>32385</wp:posOffset>
                </wp:positionV>
                <wp:extent cx="6467475" cy="3771900"/>
                <wp:effectExtent l="0" t="0" r="28575" b="19050"/>
                <wp:wrapNone/>
                <wp:docPr id="2005432295" name="正方形/長方形 6"/>
                <wp:cNvGraphicFramePr/>
                <a:graphic xmlns:a="http://schemas.openxmlformats.org/drawingml/2006/main">
                  <a:graphicData uri="http://schemas.microsoft.com/office/word/2010/wordprocessingShape">
                    <wps:wsp>
                      <wps:cNvSpPr/>
                      <wps:spPr>
                        <a:xfrm>
                          <a:off x="0" y="0"/>
                          <a:ext cx="6467475" cy="37719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9535883" w14:textId="7C53C004" w:rsidR="009D7B17" w:rsidRDefault="00F16C95" w:rsidP="009D7B17">
                            <w:pPr>
                              <w:jc w:val="center"/>
                            </w:pPr>
                            <w:r>
                              <w:rPr>
                                <w:rFonts w:ascii="HG丸ｺﾞｼｯｸM-PRO" w:eastAsia="HG丸ｺﾞｼｯｸM-PRO" w:hAnsi="HG丸ｺﾞｼｯｸM-PRO" w:hint="eastAsia"/>
                                <w:noProof/>
                                <w:sz w:val="32"/>
                                <w:lang w:val="ja-JP"/>
                              </w:rPr>
                              <w:drawing>
                                <wp:inline distT="0" distB="0" distL="0" distR="0" wp14:anchorId="33FA4F51" wp14:editId="4707042D">
                                  <wp:extent cx="6120130" cy="3498215"/>
                                  <wp:effectExtent l="19050" t="19050" r="13970" b="26035"/>
                                  <wp:docPr id="1180931122" name="図 1180931122" descr="マップ&#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図 1" descr="マップ&#10;&#10;自動的に生成された説明"/>
                                          <pic:cNvPicPr/>
                                        </pic:nvPicPr>
                                        <pic:blipFill>
                                          <a:blip r:embed="rId9">
                                            <a:extLst>
                                              <a:ext uri="{28A0092B-C50C-407E-A947-70E740481C1C}">
                                                <a14:useLocalDpi xmlns:a14="http://schemas.microsoft.com/office/drawing/2010/main" val="0"/>
                                              </a:ext>
                                            </a:extLst>
                                          </a:blip>
                                          <a:stretch>
                                            <a:fillRect/>
                                          </a:stretch>
                                        </pic:blipFill>
                                        <pic:spPr>
                                          <a:xfrm>
                                            <a:off x="0" y="0"/>
                                            <a:ext cx="6120130" cy="3498215"/>
                                          </a:xfrm>
                                          <a:prstGeom prst="rect">
                                            <a:avLst/>
                                          </a:prstGeom>
                                          <a:ln>
                                            <a:solidFill>
                                              <a:schemeClr val="accent2">
                                                <a:lumMod val="50000"/>
                                              </a:schemeClr>
                                            </a:solid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019A154" id="正方形/長方形 6" o:spid="_x0000_s1033" style="position:absolute;margin-left:10.25pt;margin-top:2.55pt;width:509.25pt;height:297pt;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" fillcolor="white [3201]" strokecolor="black [3213]" strokeweight="1.5pt">
                <v:textbox>
                  <w:txbxContent>
                    <w:p w14:paraId="69535883" w14:textId="7C53C004" w:rsidR="009D7B17" w:rsidRDefault="00F16C95" w:rsidP="009D7B17">
                      <w:pPr>
                        <w:jc w:val="center"/>
                      </w:pPr>
                      <w:r>
                        <w:rPr>
                          <w:rFonts w:ascii="HG丸ｺﾞｼｯｸM-PRO" w:eastAsia="HG丸ｺﾞｼｯｸM-PRO" w:hAnsi="HG丸ｺﾞｼｯｸM-PRO" w:hint="eastAsia"/>
                          <w:noProof/>
                          <w:sz w:val="32"/>
                          <w:lang w:val="ja-JP"/>
                        </w:rPr>
                        <w:drawing>
                          <wp:inline distT="0" distB="0" distL="0" distR="0" wp14:anchorId="33FA4F51" wp14:editId="4707042D">
                            <wp:extent cx="6120130" cy="3498215"/>
                            <wp:effectExtent l="19050" t="19050" r="13970" b="26035"/>
                            <wp:docPr id="1180931122" name="図 1180931122" descr="マップ&#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図 1" descr="マップ&#10;&#10;自動的に生成された説明"/>
                                    <pic:cNvPicPr/>
                                  </pic:nvPicPr>
                                  <pic:blipFill>
                                    <a:blip r:embed="rId10">
                                      <a:extLst>
                                        <a:ext uri="{28A0092B-C50C-407E-A947-70E740481C1C}">
                                          <a14:useLocalDpi xmlns:a14="http://schemas.microsoft.com/office/drawing/2010/main" val="0"/>
                                        </a:ext>
                                      </a:extLst>
                                    </a:blip>
                                    <a:stretch>
                                      <a:fillRect/>
                                    </a:stretch>
                                  </pic:blipFill>
                                  <pic:spPr>
                                    <a:xfrm>
                                      <a:off x="0" y="0"/>
                                      <a:ext cx="6120130" cy="3498215"/>
                                    </a:xfrm>
                                    <a:prstGeom prst="rect">
                                      <a:avLst/>
                                    </a:prstGeom>
                                    <a:ln>
                                      <a:solidFill>
                                        <a:schemeClr val="accent2">
                                          <a:lumMod val="50000"/>
                                        </a:schemeClr>
                                      </a:solidFill>
                                    </a:ln>
                                  </pic:spPr>
                                </pic:pic>
                              </a:graphicData>
                            </a:graphic>
                          </wp:inline>
                        </w:drawing>
                      </w:r>
                    </w:p>
                  </w:txbxContent>
                </v:textbox>
              </v:rect>
            </w:pict>
          </mc:Fallback>
        </mc:AlternateContent>
      </w:r>
    </w:p>
    <w:p w14:paraId="31CD3936" w14:textId="3F9550B8" w:rsidR="006139D7" w:rsidRDefault="00C158BA" w:rsidP="00194B47">
      <w:pPr>
        <w:spacing w:line="0" w:lineRule="atLeast"/>
        <w:rPr>
          <w:rFonts w:ascii="ＭＳ Ｐゴシック" w:eastAsia="ＭＳ Ｐゴシック" w:hAnsi="ＭＳ Ｐゴシック"/>
          <w:sz w:val="24"/>
        </w:rPr>
      </w:pPr>
      <w:r>
        <w:rPr>
          <w:rFonts w:ascii="ＭＳ Ｐゴシック" w:eastAsia="ＭＳ Ｐゴシック" w:hAnsi="ＭＳ Ｐゴシック"/>
          <w:noProof/>
          <w:sz w:val="24"/>
        </w:rPr>
        <mc:AlternateContent>
          <mc:Choice Requires="wps">
            <w:drawing>
              <wp:anchor distT="0" distB="0" distL="114300" distR="114300" simplePos="0" relativeHeight="251679744" behindDoc="0" locked="0" layoutInCell="1" allowOverlap="1" wp14:anchorId="59AAD97F" wp14:editId="7F2EDF4D">
                <wp:simplePos x="0" y="0"/>
                <wp:positionH relativeFrom="column">
                  <wp:posOffset>4133850</wp:posOffset>
                </wp:positionH>
                <wp:positionV relativeFrom="paragraph">
                  <wp:posOffset>100330</wp:posOffset>
                </wp:positionV>
                <wp:extent cx="2200275" cy="800100"/>
                <wp:effectExtent l="685800" t="0" r="28575" b="533400"/>
                <wp:wrapNone/>
                <wp:docPr id="1715978272" name="吹き出し: 四角形 10"/>
                <wp:cNvGraphicFramePr/>
                <a:graphic xmlns:a="http://schemas.openxmlformats.org/drawingml/2006/main">
                  <a:graphicData uri="http://schemas.microsoft.com/office/word/2010/wordprocessingShape">
                    <wps:wsp>
                      <wps:cNvSpPr/>
                      <wps:spPr>
                        <a:xfrm>
                          <a:off x="0" y="0"/>
                          <a:ext cx="2200275" cy="800100"/>
                        </a:xfrm>
                        <a:prstGeom prst="wedgeRectCallout">
                          <a:avLst>
                            <a:gd name="adj1" fmla="val -78842"/>
                            <a:gd name="adj2" fmla="val 111389"/>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F455C9B" w14:textId="1B121056" w:rsidR="00703550" w:rsidRPr="00703550" w:rsidRDefault="00703550" w:rsidP="00703550">
                            <w:pPr>
                              <w:spacing w:line="240" w:lineRule="exact"/>
                              <w:rPr>
                                <w:rFonts w:eastAsia="ＭＳ ゴシック" w:hAnsi="ＭＳ ゴシック" w:cs="Times New Roman"/>
                                <w:b/>
                                <w:bCs/>
                                <w:color w:val="000000" w:themeColor="dark1"/>
                                <w:szCs w:val="21"/>
                              </w:rPr>
                            </w:pPr>
                            <w:r w:rsidRPr="00703550">
                              <w:rPr>
                                <w:rFonts w:eastAsia="ＭＳ ゴシック" w:hAnsi="ＭＳ ゴシック" w:cs="Times New Roman" w:hint="eastAsia"/>
                                <w:b/>
                                <w:bCs/>
                                <w:color w:val="000000" w:themeColor="dark1"/>
                                <w:szCs w:val="21"/>
                              </w:rPr>
                              <w:t>【</w:t>
                            </w:r>
                            <w:r w:rsidR="00C158BA">
                              <w:rPr>
                                <w:rFonts w:eastAsia="ＭＳ ゴシック" w:hAnsi="ＭＳ ゴシック" w:cs="Times New Roman" w:hint="eastAsia"/>
                                <w:b/>
                                <w:bCs/>
                                <w:color w:val="000000" w:themeColor="dark1"/>
                                <w:szCs w:val="21"/>
                              </w:rPr>
                              <w:t>研修</w:t>
                            </w:r>
                            <w:r w:rsidRPr="00703550">
                              <w:rPr>
                                <w:rFonts w:eastAsia="ＭＳ ゴシック" w:hAnsi="ＭＳ ゴシック" w:cs="Times New Roman" w:hint="eastAsia"/>
                                <w:b/>
                                <w:bCs/>
                                <w:color w:val="000000" w:themeColor="dark1"/>
                                <w:szCs w:val="21"/>
                              </w:rPr>
                              <w:t>会場】</w:t>
                            </w:r>
                          </w:p>
                          <w:p w14:paraId="12FE81A6" w14:textId="25047545" w:rsidR="00703550" w:rsidRPr="00703550" w:rsidRDefault="00703550" w:rsidP="00703550">
                            <w:pPr>
                              <w:spacing w:line="240" w:lineRule="exact"/>
                              <w:rPr>
                                <w:rFonts w:eastAsia="ＭＳ ゴシック" w:hAnsi="ＭＳ ゴシック" w:cs="Times New Roman"/>
                                <w:color w:val="000000" w:themeColor="dark1"/>
                                <w:kern w:val="0"/>
                                <w:sz w:val="20"/>
                                <w:szCs w:val="20"/>
                              </w:rPr>
                            </w:pPr>
                            <w:r w:rsidRPr="00703550">
                              <w:rPr>
                                <w:rFonts w:eastAsia="ＭＳ ゴシック" w:hAnsi="ＭＳ ゴシック" w:cs="Times New Roman" w:hint="eastAsia"/>
                                <w:color w:val="000000" w:themeColor="dark1"/>
                                <w:sz w:val="20"/>
                                <w:szCs w:val="20"/>
                              </w:rPr>
                              <w:t>諏訪市諏訪１</w:t>
                            </w:r>
                            <w:r>
                              <w:rPr>
                                <w:rFonts w:eastAsia="ＭＳ ゴシック" w:hAnsi="ＭＳ ゴシック" w:cs="Times New Roman" w:hint="eastAsia"/>
                                <w:color w:val="000000" w:themeColor="dark1"/>
                                <w:sz w:val="20"/>
                                <w:szCs w:val="20"/>
                              </w:rPr>
                              <w:t>－</w:t>
                            </w:r>
                            <w:r w:rsidRPr="00703550">
                              <w:rPr>
                                <w:rFonts w:eastAsia="ＭＳ ゴシック" w:hAnsi="ＭＳ ゴシック" w:cs="Times New Roman" w:hint="eastAsia"/>
                                <w:color w:val="000000" w:themeColor="dark1"/>
                                <w:sz w:val="20"/>
                                <w:szCs w:val="20"/>
                              </w:rPr>
                              <w:t>６</w:t>
                            </w:r>
                            <w:r>
                              <w:rPr>
                                <w:rFonts w:eastAsia="ＭＳ ゴシック" w:hAnsi="ＭＳ ゴシック" w:cs="Times New Roman" w:hint="eastAsia"/>
                                <w:color w:val="000000" w:themeColor="dark1"/>
                                <w:sz w:val="20"/>
                                <w:szCs w:val="20"/>
                              </w:rPr>
                              <w:t>―１</w:t>
                            </w:r>
                          </w:p>
                          <w:p w14:paraId="48C080E4" w14:textId="77777777" w:rsidR="00703550" w:rsidRPr="00703550" w:rsidRDefault="00703550" w:rsidP="00703550">
                            <w:pPr>
                              <w:spacing w:line="240" w:lineRule="exact"/>
                              <w:rPr>
                                <w:rFonts w:eastAsia="ＭＳ ゴシック" w:hAnsi="ＭＳ ゴシック" w:cs="Times New Roman"/>
                                <w:color w:val="000000" w:themeColor="dark1"/>
                                <w:sz w:val="20"/>
                                <w:szCs w:val="20"/>
                              </w:rPr>
                            </w:pPr>
                            <w:r w:rsidRPr="00703550">
                              <w:rPr>
                                <w:rFonts w:eastAsia="ＭＳ ゴシック" w:hAnsi="ＭＳ ゴシック" w:cs="Times New Roman" w:hint="eastAsia"/>
                                <w:color w:val="000000" w:themeColor="dark1"/>
                                <w:sz w:val="20"/>
                                <w:szCs w:val="20"/>
                              </w:rPr>
                              <w:t>アーク諏訪</w:t>
                            </w:r>
                            <w:r w:rsidRPr="00703550">
                              <w:rPr>
                                <w:rFonts w:eastAsia="ＭＳ ゴシック" w:hAnsi="ＭＳ ゴシック" w:cs="Times New Roman" w:hint="eastAsia"/>
                                <w:color w:val="000000" w:themeColor="dark1"/>
                                <w:sz w:val="20"/>
                                <w:szCs w:val="20"/>
                              </w:rPr>
                              <w:t xml:space="preserve"> </w:t>
                            </w:r>
                            <w:r w:rsidRPr="00703550">
                              <w:rPr>
                                <w:rFonts w:eastAsia="ＭＳ ゴシック" w:hAnsi="ＭＳ ゴシック" w:cs="Times New Roman" w:hint="eastAsia"/>
                                <w:color w:val="000000" w:themeColor="dark1"/>
                                <w:sz w:val="20"/>
                                <w:szCs w:val="20"/>
                              </w:rPr>
                              <w:t>３階</w:t>
                            </w:r>
                          </w:p>
                          <w:p w14:paraId="1C1D7E87" w14:textId="77777777" w:rsidR="00703550" w:rsidRPr="00703550" w:rsidRDefault="00703550" w:rsidP="00703550">
                            <w:pPr>
                              <w:spacing w:line="240" w:lineRule="exact"/>
                              <w:rPr>
                                <w:rFonts w:eastAsia="ＭＳ ゴシック" w:hAnsi="ＭＳ ゴシック" w:cs="Times New Roman"/>
                                <w:color w:val="000000" w:themeColor="dark1"/>
                                <w:sz w:val="20"/>
                                <w:szCs w:val="20"/>
                              </w:rPr>
                            </w:pPr>
                            <w:r w:rsidRPr="00703550">
                              <w:rPr>
                                <w:rFonts w:eastAsia="ＭＳ ゴシック" w:hAnsi="ＭＳ ゴシック" w:cs="Times New Roman" w:hint="eastAsia"/>
                                <w:color w:val="000000" w:themeColor="dark1"/>
                                <w:sz w:val="20"/>
                                <w:szCs w:val="20"/>
                              </w:rPr>
                              <w:t>駅前交流テラス「すわっチャオ」</w:t>
                            </w:r>
                          </w:p>
                          <w:p w14:paraId="47BE5BC3" w14:textId="77777777" w:rsidR="00703550" w:rsidRPr="00703550" w:rsidRDefault="00703550" w:rsidP="0070355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AAD97F"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吹き出し: 四角形 10" o:spid="_x0000_s1034" type="#_x0000_t61" style="position:absolute;margin-left:325.5pt;margin-top:7.9pt;width:173.25pt;height:63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" adj="-6230,34860" fillcolor="white [3201]" strokecolor="black [3213]" strokeweight="1.5pt">
                <v:textbox>
                  <w:txbxContent>
                    <w:p w14:paraId="2F455C9B" w14:textId="1B121056" w:rsidR="00703550" w:rsidRPr="00703550" w:rsidRDefault="00703550" w:rsidP="00703550">
                      <w:pPr>
                        <w:spacing w:line="240" w:lineRule="exact"/>
                        <w:rPr>
                          <w:rFonts w:eastAsia="ＭＳ ゴシック" w:hAnsi="ＭＳ ゴシック" w:cs="Times New Roman"/>
                          <w:b/>
                          <w:bCs/>
                          <w:color w:val="000000" w:themeColor="dark1"/>
                          <w:szCs w:val="21"/>
                        </w:rPr>
                      </w:pPr>
                      <w:r w:rsidRPr="00703550">
                        <w:rPr>
                          <w:rFonts w:eastAsia="ＭＳ ゴシック" w:hAnsi="ＭＳ ゴシック" w:cs="Times New Roman" w:hint="eastAsia"/>
                          <w:b/>
                          <w:bCs/>
                          <w:color w:val="000000" w:themeColor="dark1"/>
                          <w:szCs w:val="21"/>
                        </w:rPr>
                        <w:t>【</w:t>
                      </w:r>
                      <w:r w:rsidR="00C158BA">
                        <w:rPr>
                          <w:rFonts w:eastAsia="ＭＳ ゴシック" w:hAnsi="ＭＳ ゴシック" w:cs="Times New Roman" w:hint="eastAsia"/>
                          <w:b/>
                          <w:bCs/>
                          <w:color w:val="000000" w:themeColor="dark1"/>
                          <w:szCs w:val="21"/>
                        </w:rPr>
                        <w:t>研修</w:t>
                      </w:r>
                      <w:r w:rsidRPr="00703550">
                        <w:rPr>
                          <w:rFonts w:eastAsia="ＭＳ ゴシック" w:hAnsi="ＭＳ ゴシック" w:cs="Times New Roman" w:hint="eastAsia"/>
                          <w:b/>
                          <w:bCs/>
                          <w:color w:val="000000" w:themeColor="dark1"/>
                          <w:szCs w:val="21"/>
                        </w:rPr>
                        <w:t>会場】</w:t>
                      </w:r>
                    </w:p>
                    <w:p w14:paraId="12FE81A6" w14:textId="25047545" w:rsidR="00703550" w:rsidRPr="00703550" w:rsidRDefault="00703550" w:rsidP="00703550">
                      <w:pPr>
                        <w:spacing w:line="240" w:lineRule="exact"/>
                        <w:rPr>
                          <w:rFonts w:eastAsia="ＭＳ ゴシック" w:hAnsi="ＭＳ ゴシック" w:cs="Times New Roman"/>
                          <w:color w:val="000000" w:themeColor="dark1"/>
                          <w:kern w:val="0"/>
                          <w:sz w:val="20"/>
                          <w:szCs w:val="20"/>
                        </w:rPr>
                      </w:pPr>
                      <w:r w:rsidRPr="00703550">
                        <w:rPr>
                          <w:rFonts w:eastAsia="ＭＳ ゴシック" w:hAnsi="ＭＳ ゴシック" w:cs="Times New Roman" w:hint="eastAsia"/>
                          <w:color w:val="000000" w:themeColor="dark1"/>
                          <w:sz w:val="20"/>
                          <w:szCs w:val="20"/>
                        </w:rPr>
                        <w:t>諏訪市諏訪１</w:t>
                      </w:r>
                      <w:r>
                        <w:rPr>
                          <w:rFonts w:eastAsia="ＭＳ ゴシック" w:hAnsi="ＭＳ ゴシック" w:cs="Times New Roman" w:hint="eastAsia"/>
                          <w:color w:val="000000" w:themeColor="dark1"/>
                          <w:sz w:val="20"/>
                          <w:szCs w:val="20"/>
                        </w:rPr>
                        <w:t>－</w:t>
                      </w:r>
                      <w:r w:rsidRPr="00703550">
                        <w:rPr>
                          <w:rFonts w:eastAsia="ＭＳ ゴシック" w:hAnsi="ＭＳ ゴシック" w:cs="Times New Roman" w:hint="eastAsia"/>
                          <w:color w:val="000000" w:themeColor="dark1"/>
                          <w:sz w:val="20"/>
                          <w:szCs w:val="20"/>
                        </w:rPr>
                        <w:t>６</w:t>
                      </w:r>
                      <w:r>
                        <w:rPr>
                          <w:rFonts w:eastAsia="ＭＳ ゴシック" w:hAnsi="ＭＳ ゴシック" w:cs="Times New Roman" w:hint="eastAsia"/>
                          <w:color w:val="000000" w:themeColor="dark1"/>
                          <w:sz w:val="20"/>
                          <w:szCs w:val="20"/>
                        </w:rPr>
                        <w:t>―１</w:t>
                      </w:r>
                    </w:p>
                    <w:p w14:paraId="48C080E4" w14:textId="77777777" w:rsidR="00703550" w:rsidRPr="00703550" w:rsidRDefault="00703550" w:rsidP="00703550">
                      <w:pPr>
                        <w:spacing w:line="240" w:lineRule="exact"/>
                        <w:rPr>
                          <w:rFonts w:eastAsia="ＭＳ ゴシック" w:hAnsi="ＭＳ ゴシック" w:cs="Times New Roman"/>
                          <w:color w:val="000000" w:themeColor="dark1"/>
                          <w:sz w:val="20"/>
                          <w:szCs w:val="20"/>
                        </w:rPr>
                      </w:pPr>
                      <w:r w:rsidRPr="00703550">
                        <w:rPr>
                          <w:rFonts w:eastAsia="ＭＳ ゴシック" w:hAnsi="ＭＳ ゴシック" w:cs="Times New Roman" w:hint="eastAsia"/>
                          <w:color w:val="000000" w:themeColor="dark1"/>
                          <w:sz w:val="20"/>
                          <w:szCs w:val="20"/>
                        </w:rPr>
                        <w:t>アーク諏訪</w:t>
                      </w:r>
                      <w:r w:rsidRPr="00703550">
                        <w:rPr>
                          <w:rFonts w:eastAsia="ＭＳ ゴシック" w:hAnsi="ＭＳ ゴシック" w:cs="Times New Roman" w:hint="eastAsia"/>
                          <w:color w:val="000000" w:themeColor="dark1"/>
                          <w:sz w:val="20"/>
                          <w:szCs w:val="20"/>
                        </w:rPr>
                        <w:t xml:space="preserve"> </w:t>
                      </w:r>
                      <w:r w:rsidRPr="00703550">
                        <w:rPr>
                          <w:rFonts w:eastAsia="ＭＳ ゴシック" w:hAnsi="ＭＳ ゴシック" w:cs="Times New Roman" w:hint="eastAsia"/>
                          <w:color w:val="000000" w:themeColor="dark1"/>
                          <w:sz w:val="20"/>
                          <w:szCs w:val="20"/>
                        </w:rPr>
                        <w:t>３階</w:t>
                      </w:r>
                    </w:p>
                    <w:p w14:paraId="1C1D7E87" w14:textId="77777777" w:rsidR="00703550" w:rsidRPr="00703550" w:rsidRDefault="00703550" w:rsidP="00703550">
                      <w:pPr>
                        <w:spacing w:line="240" w:lineRule="exact"/>
                        <w:rPr>
                          <w:rFonts w:eastAsia="ＭＳ ゴシック" w:hAnsi="ＭＳ ゴシック" w:cs="Times New Roman"/>
                          <w:color w:val="000000" w:themeColor="dark1"/>
                          <w:sz w:val="20"/>
                          <w:szCs w:val="20"/>
                        </w:rPr>
                      </w:pPr>
                      <w:r w:rsidRPr="00703550">
                        <w:rPr>
                          <w:rFonts w:eastAsia="ＭＳ ゴシック" w:hAnsi="ＭＳ ゴシック" w:cs="Times New Roman" w:hint="eastAsia"/>
                          <w:color w:val="000000" w:themeColor="dark1"/>
                          <w:sz w:val="20"/>
                          <w:szCs w:val="20"/>
                        </w:rPr>
                        <w:t>駅前交流テラス「すわっチャオ」</w:t>
                      </w:r>
                    </w:p>
                    <w:p w14:paraId="47BE5BC3" w14:textId="77777777" w:rsidR="00703550" w:rsidRPr="00703550" w:rsidRDefault="00703550" w:rsidP="00703550">
                      <w:pPr>
                        <w:jc w:val="center"/>
                      </w:pPr>
                    </w:p>
                  </w:txbxContent>
                </v:textbox>
              </v:shape>
            </w:pict>
          </mc:Fallback>
        </mc:AlternateContent>
      </w:r>
    </w:p>
    <w:p w14:paraId="31019053" w14:textId="43877B63" w:rsidR="006139D7" w:rsidRDefault="00703550" w:rsidP="00194B47">
      <w:pPr>
        <w:spacing w:line="0" w:lineRule="atLeast"/>
        <w:rPr>
          <w:rFonts w:ascii="ＭＳ Ｐゴシック" w:eastAsia="ＭＳ Ｐゴシック" w:hAnsi="ＭＳ Ｐゴシック"/>
          <w:sz w:val="24"/>
        </w:rPr>
      </w:pPr>
      <w:r>
        <w:rPr>
          <w:rFonts w:ascii="ＭＳ Ｐゴシック" w:eastAsia="ＭＳ Ｐゴシック" w:hAnsi="ＭＳ Ｐゴシック"/>
          <w:noProof/>
          <w:sz w:val="24"/>
        </w:rPr>
        <mc:AlternateContent>
          <mc:Choice Requires="wps">
            <w:drawing>
              <wp:anchor distT="0" distB="0" distL="114300" distR="114300" simplePos="0" relativeHeight="251681792" behindDoc="0" locked="0" layoutInCell="1" allowOverlap="1" wp14:anchorId="78FAB897" wp14:editId="56E7730F">
                <wp:simplePos x="0" y="0"/>
                <wp:positionH relativeFrom="column">
                  <wp:posOffset>533400</wp:posOffset>
                </wp:positionH>
                <wp:positionV relativeFrom="paragraph">
                  <wp:posOffset>187960</wp:posOffset>
                </wp:positionV>
                <wp:extent cx="1533525" cy="342900"/>
                <wp:effectExtent l="0" t="0" r="695325" b="19050"/>
                <wp:wrapNone/>
                <wp:docPr id="1652455953" name="吹き出し: 四角形 14"/>
                <wp:cNvGraphicFramePr/>
                <a:graphic xmlns:a="http://schemas.openxmlformats.org/drawingml/2006/main">
                  <a:graphicData uri="http://schemas.microsoft.com/office/word/2010/wordprocessingShape">
                    <wps:wsp>
                      <wps:cNvSpPr/>
                      <wps:spPr>
                        <a:xfrm>
                          <a:off x="0" y="0"/>
                          <a:ext cx="1533525" cy="342900"/>
                        </a:xfrm>
                        <a:prstGeom prst="wedgeRectCallout">
                          <a:avLst>
                            <a:gd name="adj1" fmla="val 88878"/>
                            <a:gd name="adj2" fmla="val 40278"/>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D35BA85" w14:textId="77777777" w:rsidR="00703550" w:rsidRPr="00703550" w:rsidRDefault="00703550" w:rsidP="00703550">
                            <w:pPr>
                              <w:jc w:val="center"/>
                              <w:rPr>
                                <w:rFonts w:ascii="ＭＳ ゴシック" w:eastAsia="ＭＳ ゴシック" w:hAnsi="ＭＳ ゴシック"/>
                                <w:b/>
                                <w:bCs/>
                                <w:szCs w:val="21"/>
                                <w:u w:val="wave"/>
                              </w:rPr>
                            </w:pPr>
                            <w:r w:rsidRPr="00703550">
                              <w:rPr>
                                <w:rFonts w:ascii="ＭＳ ゴシック" w:eastAsia="ＭＳ ゴシック" w:hAnsi="ＭＳ ゴシック" w:hint="eastAsia"/>
                                <w:b/>
                                <w:bCs/>
                                <w:szCs w:val="21"/>
                              </w:rPr>
                              <w:t>「</w:t>
                            </w:r>
                            <w:r w:rsidRPr="00703550">
                              <w:rPr>
                                <w:rFonts w:ascii="ＭＳ ゴシック" w:eastAsia="ＭＳ ゴシック" w:hAnsi="ＭＳ ゴシック" w:hint="eastAsia"/>
                                <w:b/>
                                <w:bCs/>
                                <w:szCs w:val="21"/>
                                <w:u w:val="wave"/>
                              </w:rPr>
                              <w:t>市営駅前駐車場</w:t>
                            </w:r>
                            <w:r w:rsidRPr="00703550">
                              <w:rPr>
                                <w:rFonts w:ascii="ＭＳ ゴシック" w:eastAsia="ＭＳ ゴシック" w:hAnsi="ＭＳ ゴシック" w:hint="eastAsia"/>
                                <w:b/>
                                <w:bCs/>
                                <w:szCs w:val="21"/>
                              </w:rPr>
                              <w:t>」</w:t>
                            </w:r>
                          </w:p>
                          <w:p w14:paraId="59E1D075" w14:textId="77777777" w:rsidR="00703550" w:rsidRDefault="00703550" w:rsidP="0070355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8FAB897" id="吹き出し: 四角形 14" o:spid="_x0000_s1035" type="#_x0000_t61" style="position:absolute;margin-left:42pt;margin-top:14.8pt;width:120.75pt;height:27pt;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" adj="29998,19500" fillcolor="white [3201]" strokecolor="black [3213]" strokeweight="1.5pt">
                <v:textbox>
                  <w:txbxContent>
                    <w:p w14:paraId="5D35BA85" w14:textId="77777777" w:rsidR="00703550" w:rsidRPr="00703550" w:rsidRDefault="00703550" w:rsidP="00703550">
                      <w:pPr>
                        <w:jc w:val="center"/>
                        <w:rPr>
                          <w:rFonts w:ascii="ＭＳ ゴシック" w:eastAsia="ＭＳ ゴシック" w:hAnsi="ＭＳ ゴシック"/>
                          <w:b/>
                          <w:bCs/>
                          <w:szCs w:val="21"/>
                          <w:u w:val="wave"/>
                        </w:rPr>
                      </w:pPr>
                      <w:r w:rsidRPr="00703550">
                        <w:rPr>
                          <w:rFonts w:ascii="ＭＳ ゴシック" w:eastAsia="ＭＳ ゴシック" w:hAnsi="ＭＳ ゴシック" w:hint="eastAsia"/>
                          <w:b/>
                          <w:bCs/>
                          <w:szCs w:val="21"/>
                        </w:rPr>
                        <w:t>「</w:t>
                      </w:r>
                      <w:r w:rsidRPr="00703550">
                        <w:rPr>
                          <w:rFonts w:ascii="ＭＳ ゴシック" w:eastAsia="ＭＳ ゴシック" w:hAnsi="ＭＳ ゴシック" w:hint="eastAsia"/>
                          <w:b/>
                          <w:bCs/>
                          <w:szCs w:val="21"/>
                          <w:u w:val="wave"/>
                        </w:rPr>
                        <w:t>市営駅前駐車場</w:t>
                      </w:r>
                      <w:r w:rsidRPr="00703550">
                        <w:rPr>
                          <w:rFonts w:ascii="ＭＳ ゴシック" w:eastAsia="ＭＳ ゴシック" w:hAnsi="ＭＳ ゴシック" w:hint="eastAsia"/>
                          <w:b/>
                          <w:bCs/>
                          <w:szCs w:val="21"/>
                        </w:rPr>
                        <w:t>」</w:t>
                      </w:r>
                    </w:p>
                    <w:p w14:paraId="59E1D075" w14:textId="77777777" w:rsidR="00703550" w:rsidRDefault="00703550" w:rsidP="00703550">
                      <w:pPr>
                        <w:jc w:val="center"/>
                      </w:pPr>
                    </w:p>
                  </w:txbxContent>
                </v:textbox>
              </v:shape>
            </w:pict>
          </mc:Fallback>
        </mc:AlternateContent>
      </w:r>
    </w:p>
    <w:p w14:paraId="445B271C" w14:textId="0B5362E2" w:rsidR="006139D7" w:rsidRDefault="006139D7" w:rsidP="00194B47">
      <w:pPr>
        <w:spacing w:line="0" w:lineRule="atLeast"/>
        <w:rPr>
          <w:rFonts w:ascii="ＭＳ Ｐゴシック" w:eastAsia="ＭＳ Ｐゴシック" w:hAnsi="ＭＳ Ｐゴシック"/>
          <w:sz w:val="24"/>
        </w:rPr>
      </w:pPr>
    </w:p>
    <w:p w14:paraId="0AC78438" w14:textId="745CF6DB" w:rsidR="006139D7" w:rsidRDefault="006139D7" w:rsidP="00194B47">
      <w:pPr>
        <w:spacing w:line="0" w:lineRule="atLeast"/>
        <w:rPr>
          <w:rFonts w:ascii="ＭＳ Ｐゴシック" w:eastAsia="ＭＳ Ｐゴシック" w:hAnsi="ＭＳ Ｐゴシック"/>
          <w:sz w:val="24"/>
        </w:rPr>
      </w:pPr>
    </w:p>
    <w:p w14:paraId="52FB41B8" w14:textId="11F48541" w:rsidR="006139D7" w:rsidRDefault="006139D7" w:rsidP="00194B47">
      <w:pPr>
        <w:spacing w:line="0" w:lineRule="atLeast"/>
        <w:rPr>
          <w:rFonts w:ascii="ＭＳ Ｐゴシック" w:eastAsia="ＭＳ Ｐゴシック" w:hAnsi="ＭＳ Ｐゴシック"/>
          <w:sz w:val="24"/>
        </w:rPr>
      </w:pPr>
    </w:p>
    <w:p w14:paraId="1DF9120F" w14:textId="7E649276" w:rsidR="006139D7" w:rsidRDefault="006139D7" w:rsidP="00194B47">
      <w:pPr>
        <w:spacing w:line="0" w:lineRule="atLeast"/>
        <w:rPr>
          <w:rFonts w:ascii="ＭＳ Ｐゴシック" w:eastAsia="ＭＳ Ｐゴシック" w:hAnsi="ＭＳ Ｐゴシック"/>
          <w:sz w:val="24"/>
        </w:rPr>
      </w:pPr>
    </w:p>
    <w:p w14:paraId="0337C12F" w14:textId="6E93908A" w:rsidR="006139D7" w:rsidRDefault="006139D7" w:rsidP="00194B47">
      <w:pPr>
        <w:spacing w:line="0" w:lineRule="atLeast"/>
        <w:rPr>
          <w:rFonts w:ascii="ＭＳ Ｐゴシック" w:eastAsia="ＭＳ Ｐゴシック" w:hAnsi="ＭＳ Ｐゴシック"/>
          <w:sz w:val="24"/>
        </w:rPr>
      </w:pPr>
    </w:p>
    <w:p w14:paraId="0E528713" w14:textId="632110A3" w:rsidR="006139D7" w:rsidRDefault="006139D7" w:rsidP="00194B47">
      <w:pPr>
        <w:spacing w:line="0" w:lineRule="atLeast"/>
        <w:rPr>
          <w:rFonts w:ascii="ＭＳ Ｐゴシック" w:eastAsia="ＭＳ Ｐゴシック" w:hAnsi="ＭＳ Ｐゴシック"/>
          <w:sz w:val="24"/>
        </w:rPr>
      </w:pPr>
    </w:p>
    <w:p w14:paraId="23564191" w14:textId="55DA429C" w:rsidR="006139D7" w:rsidRDefault="006139D7" w:rsidP="00194B47">
      <w:pPr>
        <w:spacing w:line="0" w:lineRule="atLeast"/>
        <w:rPr>
          <w:rFonts w:ascii="ＭＳ Ｐゴシック" w:eastAsia="ＭＳ Ｐゴシック" w:hAnsi="ＭＳ Ｐゴシック"/>
          <w:sz w:val="24"/>
        </w:rPr>
      </w:pPr>
    </w:p>
    <w:p w14:paraId="0393BFBF" w14:textId="5164F158" w:rsidR="006139D7" w:rsidRDefault="006139D7" w:rsidP="00194B47">
      <w:pPr>
        <w:spacing w:line="0" w:lineRule="atLeast"/>
        <w:rPr>
          <w:rFonts w:ascii="ＭＳ Ｐゴシック" w:eastAsia="ＭＳ Ｐゴシック" w:hAnsi="ＭＳ Ｐゴシック"/>
          <w:sz w:val="24"/>
        </w:rPr>
      </w:pPr>
    </w:p>
    <w:p w14:paraId="7FB9CCF2" w14:textId="2E1CF8B8" w:rsidR="006139D7" w:rsidRDefault="00C158BA" w:rsidP="00194B47">
      <w:pPr>
        <w:spacing w:line="0" w:lineRule="atLeast"/>
        <w:rPr>
          <w:rFonts w:ascii="ＭＳ Ｐゴシック" w:eastAsia="ＭＳ Ｐゴシック" w:hAnsi="ＭＳ Ｐゴシック"/>
          <w:sz w:val="24"/>
        </w:rPr>
      </w:pPr>
      <w:r>
        <w:rPr>
          <w:rFonts w:ascii="ＭＳ Ｐゴシック" w:eastAsia="ＭＳ Ｐゴシック" w:hAnsi="ＭＳ Ｐゴシック"/>
          <w:noProof/>
          <w:sz w:val="24"/>
        </w:rPr>
        <mc:AlternateContent>
          <mc:Choice Requires="wps">
            <w:drawing>
              <wp:anchor distT="0" distB="0" distL="114300" distR="114300" simplePos="0" relativeHeight="251680768" behindDoc="0" locked="0" layoutInCell="1" allowOverlap="1" wp14:anchorId="28DD1342" wp14:editId="14F7E413">
                <wp:simplePos x="0" y="0"/>
                <wp:positionH relativeFrom="column">
                  <wp:posOffset>400050</wp:posOffset>
                </wp:positionH>
                <wp:positionV relativeFrom="paragraph">
                  <wp:posOffset>66675</wp:posOffset>
                </wp:positionV>
                <wp:extent cx="1136650" cy="571500"/>
                <wp:effectExtent l="0" t="742950" r="1092200" b="19050"/>
                <wp:wrapNone/>
                <wp:docPr id="49960846" name="吹き出し: 四角形 13"/>
                <wp:cNvGraphicFramePr/>
                <a:graphic xmlns:a="http://schemas.openxmlformats.org/drawingml/2006/main">
                  <a:graphicData uri="http://schemas.microsoft.com/office/word/2010/wordprocessingShape">
                    <wps:wsp>
                      <wps:cNvSpPr/>
                      <wps:spPr>
                        <a:xfrm>
                          <a:off x="0" y="0"/>
                          <a:ext cx="1136650" cy="571500"/>
                        </a:xfrm>
                        <a:prstGeom prst="wedgeRectCallout">
                          <a:avLst>
                            <a:gd name="adj1" fmla="val 139502"/>
                            <a:gd name="adj2" fmla="val -173612"/>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9C1A1E5" w14:textId="77777777" w:rsidR="00703550" w:rsidRPr="00703550" w:rsidRDefault="00703550" w:rsidP="00703550">
                            <w:pPr>
                              <w:rPr>
                                <w:rFonts w:ascii="ＭＳ ゴシック" w:eastAsia="ＭＳ ゴシック" w:hAnsi="ＭＳ ゴシック"/>
                                <w:color w:val="000000" w:themeColor="text1"/>
                                <w:szCs w:val="21"/>
                              </w:rPr>
                            </w:pPr>
                            <w:r w:rsidRPr="00703550">
                              <w:rPr>
                                <w:rFonts w:ascii="ＭＳ ゴシック" w:eastAsia="ＭＳ ゴシック" w:hAnsi="ＭＳ ゴシック" w:hint="eastAsia"/>
                                <w:color w:val="000000" w:themeColor="text1"/>
                                <w:szCs w:val="21"/>
                              </w:rPr>
                              <w:t>ＪＲ中央本線</w:t>
                            </w:r>
                          </w:p>
                          <w:p w14:paraId="046C978D" w14:textId="77777777" w:rsidR="00703550" w:rsidRPr="00703550" w:rsidRDefault="00703550" w:rsidP="00703550">
                            <w:pPr>
                              <w:rPr>
                                <w:rFonts w:ascii="ＭＳ ゴシック" w:eastAsia="ＭＳ ゴシック" w:hAnsi="ＭＳ ゴシック"/>
                                <w:b/>
                                <w:bCs/>
                                <w:color w:val="000000" w:themeColor="text1"/>
                                <w:szCs w:val="21"/>
                              </w:rPr>
                            </w:pPr>
                            <w:r w:rsidRPr="00703550">
                              <w:rPr>
                                <w:rFonts w:ascii="ＭＳ ゴシック" w:eastAsia="ＭＳ ゴシック" w:hAnsi="ＭＳ ゴシック" w:hint="eastAsia"/>
                                <w:b/>
                                <w:bCs/>
                                <w:color w:val="000000" w:themeColor="text1"/>
                                <w:szCs w:val="21"/>
                              </w:rPr>
                              <w:t>「上諏訪駅」</w:t>
                            </w:r>
                          </w:p>
                          <w:p w14:paraId="4D609DFA" w14:textId="77777777" w:rsidR="00703550" w:rsidRDefault="00703550" w:rsidP="0070355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DD1342" id="吹き出し: 四角形 13" o:spid="_x0000_s1036" type="#_x0000_t61" style="position:absolute;margin-left:31.5pt;margin-top:5.25pt;width:89.5pt;height:4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" adj="40932,-26700" fillcolor="white [3201]" strokecolor="black [3213]" strokeweight="1.5pt">
                <v:textbox>
                  <w:txbxContent>
                    <w:p w14:paraId="29C1A1E5" w14:textId="77777777" w:rsidR="00703550" w:rsidRPr="00703550" w:rsidRDefault="00703550" w:rsidP="00703550">
                      <w:pPr>
                        <w:rPr>
                          <w:rFonts w:ascii="ＭＳ ゴシック" w:eastAsia="ＭＳ ゴシック" w:hAnsi="ＭＳ ゴシック"/>
                          <w:color w:val="000000" w:themeColor="text1"/>
                          <w:szCs w:val="21"/>
                        </w:rPr>
                      </w:pPr>
                      <w:r w:rsidRPr="00703550">
                        <w:rPr>
                          <w:rFonts w:ascii="ＭＳ ゴシック" w:eastAsia="ＭＳ ゴシック" w:hAnsi="ＭＳ ゴシック" w:hint="eastAsia"/>
                          <w:color w:val="000000" w:themeColor="text1"/>
                          <w:szCs w:val="21"/>
                        </w:rPr>
                        <w:t>ＪＲ中央本線</w:t>
                      </w:r>
                    </w:p>
                    <w:p w14:paraId="046C978D" w14:textId="77777777" w:rsidR="00703550" w:rsidRPr="00703550" w:rsidRDefault="00703550" w:rsidP="00703550">
                      <w:pPr>
                        <w:rPr>
                          <w:rFonts w:ascii="ＭＳ ゴシック" w:eastAsia="ＭＳ ゴシック" w:hAnsi="ＭＳ ゴシック"/>
                          <w:b/>
                          <w:bCs/>
                          <w:color w:val="000000" w:themeColor="text1"/>
                          <w:szCs w:val="21"/>
                        </w:rPr>
                      </w:pPr>
                      <w:r w:rsidRPr="00703550">
                        <w:rPr>
                          <w:rFonts w:ascii="ＭＳ ゴシック" w:eastAsia="ＭＳ ゴシック" w:hAnsi="ＭＳ ゴシック" w:hint="eastAsia"/>
                          <w:b/>
                          <w:bCs/>
                          <w:color w:val="000000" w:themeColor="text1"/>
                          <w:szCs w:val="21"/>
                        </w:rPr>
                        <w:t>「上諏訪駅」</w:t>
                      </w:r>
                    </w:p>
                    <w:p w14:paraId="4D609DFA" w14:textId="77777777" w:rsidR="00703550" w:rsidRDefault="00703550" w:rsidP="00703550">
                      <w:pPr>
                        <w:jc w:val="center"/>
                      </w:pPr>
                    </w:p>
                  </w:txbxContent>
                </v:textbox>
              </v:shape>
            </w:pict>
          </mc:Fallback>
        </mc:AlternateContent>
      </w:r>
    </w:p>
    <w:p w14:paraId="72952733" w14:textId="482D35AF" w:rsidR="006139D7" w:rsidRDefault="006139D7" w:rsidP="00194B47">
      <w:pPr>
        <w:spacing w:line="0" w:lineRule="atLeast"/>
        <w:rPr>
          <w:rFonts w:ascii="ＭＳ Ｐゴシック" w:eastAsia="ＭＳ Ｐゴシック" w:hAnsi="ＭＳ Ｐゴシック"/>
          <w:sz w:val="24"/>
        </w:rPr>
      </w:pPr>
    </w:p>
    <w:p w14:paraId="2EADB8DA" w14:textId="143F902D" w:rsidR="006139D7" w:rsidRDefault="006139D7" w:rsidP="00194B47">
      <w:pPr>
        <w:spacing w:line="0" w:lineRule="atLeast"/>
        <w:rPr>
          <w:rFonts w:ascii="ＭＳ Ｐゴシック" w:eastAsia="ＭＳ Ｐゴシック" w:hAnsi="ＭＳ Ｐゴシック"/>
          <w:sz w:val="24"/>
        </w:rPr>
      </w:pPr>
    </w:p>
    <w:p w14:paraId="6BEC0FEE" w14:textId="1AC68501" w:rsidR="006139D7" w:rsidRDefault="006139D7" w:rsidP="00194B47">
      <w:pPr>
        <w:spacing w:line="0" w:lineRule="atLeast"/>
        <w:rPr>
          <w:rFonts w:ascii="ＭＳ Ｐゴシック" w:eastAsia="ＭＳ Ｐゴシック" w:hAnsi="ＭＳ Ｐゴシック"/>
          <w:sz w:val="24"/>
        </w:rPr>
      </w:pPr>
    </w:p>
    <w:p w14:paraId="6783CB0F" w14:textId="6A118EB9" w:rsidR="006139D7" w:rsidRDefault="006139D7" w:rsidP="00194B47">
      <w:pPr>
        <w:spacing w:line="0" w:lineRule="atLeast"/>
        <w:rPr>
          <w:rFonts w:ascii="ＭＳ Ｐゴシック" w:eastAsia="ＭＳ Ｐゴシック" w:hAnsi="ＭＳ Ｐゴシック"/>
          <w:sz w:val="24"/>
        </w:rPr>
      </w:pPr>
    </w:p>
    <w:p w14:paraId="3A29CC70" w14:textId="71B4324D" w:rsidR="006139D7" w:rsidRDefault="006139D7" w:rsidP="00194B47">
      <w:pPr>
        <w:spacing w:line="0" w:lineRule="atLeast"/>
        <w:rPr>
          <w:rFonts w:ascii="ＭＳ Ｐゴシック" w:eastAsia="ＭＳ Ｐゴシック" w:hAnsi="ＭＳ Ｐゴシック"/>
          <w:sz w:val="24"/>
        </w:rPr>
      </w:pPr>
    </w:p>
    <w:p w14:paraId="13A086C3" w14:textId="0DFB3A1B" w:rsidR="006139D7" w:rsidRDefault="006139D7" w:rsidP="00194B47">
      <w:pPr>
        <w:spacing w:line="0" w:lineRule="atLeast"/>
        <w:rPr>
          <w:rFonts w:ascii="ＭＳ Ｐゴシック" w:eastAsia="ＭＳ Ｐゴシック" w:hAnsi="ＭＳ Ｐゴシック"/>
          <w:sz w:val="24"/>
        </w:rPr>
      </w:pPr>
    </w:p>
    <w:p w14:paraId="1C01BCAE" w14:textId="0E72F04A" w:rsidR="006139D7" w:rsidRDefault="006139D7" w:rsidP="00194B47">
      <w:pPr>
        <w:spacing w:line="0" w:lineRule="atLeast"/>
        <w:rPr>
          <w:rFonts w:ascii="ＭＳ Ｐゴシック" w:eastAsia="ＭＳ Ｐゴシック" w:hAnsi="ＭＳ Ｐゴシック"/>
          <w:sz w:val="24"/>
        </w:rPr>
      </w:pPr>
    </w:p>
    <w:p w14:paraId="471F49B0" w14:textId="3CA26D59" w:rsidR="006139D7" w:rsidRDefault="00703550" w:rsidP="00194B47">
      <w:pPr>
        <w:spacing w:line="0" w:lineRule="atLeast"/>
        <w:rPr>
          <w:rFonts w:ascii="ＭＳ Ｐゴシック" w:eastAsia="ＭＳ Ｐゴシック" w:hAnsi="ＭＳ Ｐゴシック"/>
          <w:sz w:val="24"/>
        </w:rPr>
      </w:pPr>
      <w:r>
        <w:rPr>
          <w:rFonts w:ascii="ＭＳ Ｐゴシック" w:eastAsia="ＭＳ Ｐゴシック" w:hAnsi="ＭＳ Ｐゴシック"/>
          <w:noProof/>
          <w:sz w:val="24"/>
        </w:rPr>
        <mc:AlternateContent>
          <mc:Choice Requires="wps">
            <w:drawing>
              <wp:anchor distT="0" distB="0" distL="114300" distR="114300" simplePos="0" relativeHeight="251678720" behindDoc="0" locked="0" layoutInCell="1" allowOverlap="1" wp14:anchorId="4F8C36D4" wp14:editId="3055878B">
                <wp:simplePos x="0" y="0"/>
                <wp:positionH relativeFrom="column">
                  <wp:posOffset>98425</wp:posOffset>
                </wp:positionH>
                <wp:positionV relativeFrom="paragraph">
                  <wp:posOffset>146050</wp:posOffset>
                </wp:positionV>
                <wp:extent cx="6467475" cy="819150"/>
                <wp:effectExtent l="0" t="0" r="28575" b="19050"/>
                <wp:wrapNone/>
                <wp:docPr id="1274918072" name="四角形: 角を丸くする 7"/>
                <wp:cNvGraphicFramePr/>
                <a:graphic xmlns:a="http://schemas.openxmlformats.org/drawingml/2006/main">
                  <a:graphicData uri="http://schemas.microsoft.com/office/word/2010/wordprocessingShape">
                    <wps:wsp>
                      <wps:cNvSpPr/>
                      <wps:spPr>
                        <a:xfrm>
                          <a:off x="0" y="0"/>
                          <a:ext cx="6467475" cy="819150"/>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873A52" w14:textId="37722E52" w:rsidR="00703550" w:rsidRDefault="00D72188" w:rsidP="00703550">
                            <w:pPr>
                              <w:spacing w:line="0" w:lineRule="atLeast"/>
                              <w:ind w:firstLineChars="100" w:firstLine="220"/>
                              <w:rPr>
                                <w:rFonts w:ascii="ＭＳ Ｐゴシック" w:eastAsia="ＭＳ Ｐゴシック" w:hAnsi="ＭＳ Ｐゴシック"/>
                                <w:sz w:val="24"/>
                              </w:rPr>
                            </w:pPr>
                            <w:r>
                              <w:rPr>
                                <w:rFonts w:ascii="ＭＳ Ｐゴシック" w:eastAsia="ＭＳ Ｐゴシック" w:hAnsi="ＭＳ Ｐゴシック" w:hint="eastAsia"/>
                                <w:sz w:val="22"/>
                              </w:rPr>
                              <w:t>★★★</w:t>
                            </w:r>
                            <w:r w:rsidR="006139D7" w:rsidRPr="00703550">
                              <w:rPr>
                                <w:rFonts w:ascii="ＭＳ Ｐゴシック" w:eastAsia="ＭＳ Ｐゴシック" w:hAnsi="ＭＳ Ｐゴシック" w:hint="eastAsia"/>
                                <w:sz w:val="22"/>
                              </w:rPr>
                              <w:t>【</w:t>
                            </w:r>
                            <w:r w:rsidR="006139D7" w:rsidRPr="00703550">
                              <w:rPr>
                                <w:rFonts w:ascii="ＭＳ Ｐゴシック" w:eastAsia="ＭＳ Ｐゴシック" w:hAnsi="ＭＳ Ｐゴシック" w:hint="eastAsia"/>
                                <w:sz w:val="24"/>
                              </w:rPr>
                              <w:t>駐車場のご案内】</w:t>
                            </w:r>
                            <w:r>
                              <w:rPr>
                                <w:rFonts w:ascii="ＭＳ Ｐゴシック" w:eastAsia="ＭＳ Ｐゴシック" w:hAnsi="ＭＳ Ｐゴシック" w:hint="eastAsia"/>
                                <w:sz w:val="24"/>
                              </w:rPr>
                              <w:t>★★★</w:t>
                            </w:r>
                          </w:p>
                          <w:p w14:paraId="32AAD922" w14:textId="36D52632" w:rsidR="006139D7" w:rsidRPr="00703550" w:rsidRDefault="006139D7" w:rsidP="00703550">
                            <w:pPr>
                              <w:spacing w:line="0" w:lineRule="atLeast"/>
                              <w:ind w:firstLineChars="100" w:firstLine="240"/>
                              <w:rPr>
                                <w:rFonts w:ascii="ＭＳ Ｐゴシック" w:eastAsia="ＭＳ Ｐゴシック" w:hAnsi="ＭＳ Ｐゴシック"/>
                                <w:sz w:val="24"/>
                              </w:rPr>
                            </w:pPr>
                            <w:r w:rsidRPr="00703550">
                              <w:rPr>
                                <w:rFonts w:ascii="ＭＳ Ｐゴシック" w:eastAsia="ＭＳ Ｐゴシック" w:hAnsi="ＭＳ Ｐゴシック" w:hint="eastAsia"/>
                                <w:sz w:val="24"/>
                                <w:u w:val="wave"/>
                              </w:rPr>
                              <w:t>自家用車駐車場は、</w:t>
                            </w:r>
                            <w:r w:rsidRPr="00703550">
                              <w:rPr>
                                <w:rFonts w:ascii="ＭＳ Ｐゴシック" w:eastAsia="ＭＳ Ｐゴシック" w:hAnsi="ＭＳ Ｐゴシック"/>
                                <w:sz w:val="24"/>
                                <w:u w:val="wave"/>
                              </w:rPr>
                              <w:t>ＪＲ</w:t>
                            </w:r>
                            <w:r w:rsidRPr="00703550">
                              <w:rPr>
                                <w:rFonts w:ascii="ＭＳ Ｐゴシック" w:eastAsia="ＭＳ Ｐゴシック" w:hAnsi="ＭＳ Ｐゴシック" w:hint="eastAsia"/>
                                <w:sz w:val="24"/>
                                <w:u w:val="wave"/>
                              </w:rPr>
                              <w:t>中央本線「上諏訪駅」東口横の「市営駅前駐車場」（３時間まで無料）をご利用ください。</w:t>
                            </w:r>
                          </w:p>
                          <w:p w14:paraId="0D5E9F72" w14:textId="77777777" w:rsidR="006139D7" w:rsidRPr="00703550" w:rsidRDefault="006139D7" w:rsidP="006139D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F8C36D4" id="四角形: 角を丸くする 7" o:spid="_x0000_s1037" style="position:absolute;margin-left:7.75pt;margin-top:11.5pt;width:509.25pt;height:64.5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" fillcolor="white [3201]" strokecolor="black [3213]" strokeweight="1.5pt">
                <v:stroke joinstyle="miter"/>
                <v:textbox>
                  <w:txbxContent>
                    <w:p w14:paraId="38873A52" w14:textId="37722E52" w:rsidR="00703550" w:rsidRDefault="00D72188" w:rsidP="00703550">
                      <w:pPr>
                        <w:spacing w:line="0" w:lineRule="atLeast"/>
                        <w:ind w:firstLineChars="100" w:firstLine="220"/>
                        <w:rPr>
                          <w:rFonts w:ascii="ＭＳ Ｐゴシック" w:eastAsia="ＭＳ Ｐゴシック" w:hAnsi="ＭＳ Ｐゴシック"/>
                          <w:sz w:val="24"/>
                        </w:rPr>
                      </w:pPr>
                      <w:r>
                        <w:rPr>
                          <w:rFonts w:ascii="ＭＳ Ｐゴシック" w:eastAsia="ＭＳ Ｐゴシック" w:hAnsi="ＭＳ Ｐゴシック" w:hint="eastAsia"/>
                          <w:sz w:val="22"/>
                        </w:rPr>
                        <w:t>★★★</w:t>
                      </w:r>
                      <w:r w:rsidR="006139D7" w:rsidRPr="00703550">
                        <w:rPr>
                          <w:rFonts w:ascii="ＭＳ Ｐゴシック" w:eastAsia="ＭＳ Ｐゴシック" w:hAnsi="ＭＳ Ｐゴシック" w:hint="eastAsia"/>
                          <w:sz w:val="22"/>
                        </w:rPr>
                        <w:t>【</w:t>
                      </w:r>
                      <w:r w:rsidR="006139D7" w:rsidRPr="00703550">
                        <w:rPr>
                          <w:rFonts w:ascii="ＭＳ Ｐゴシック" w:eastAsia="ＭＳ Ｐゴシック" w:hAnsi="ＭＳ Ｐゴシック" w:hint="eastAsia"/>
                          <w:sz w:val="24"/>
                        </w:rPr>
                        <w:t>駐車場のご案内】</w:t>
                      </w:r>
                      <w:r>
                        <w:rPr>
                          <w:rFonts w:ascii="ＭＳ Ｐゴシック" w:eastAsia="ＭＳ Ｐゴシック" w:hAnsi="ＭＳ Ｐゴシック" w:hint="eastAsia"/>
                          <w:sz w:val="24"/>
                        </w:rPr>
                        <w:t>★★★</w:t>
                      </w:r>
                    </w:p>
                    <w:p w14:paraId="32AAD922" w14:textId="36D52632" w:rsidR="006139D7" w:rsidRPr="00703550" w:rsidRDefault="006139D7" w:rsidP="00703550">
                      <w:pPr>
                        <w:spacing w:line="0" w:lineRule="atLeast"/>
                        <w:ind w:firstLineChars="100" w:firstLine="240"/>
                        <w:rPr>
                          <w:rFonts w:ascii="ＭＳ Ｐゴシック" w:eastAsia="ＭＳ Ｐゴシック" w:hAnsi="ＭＳ Ｐゴシック"/>
                          <w:sz w:val="24"/>
                        </w:rPr>
                      </w:pPr>
                      <w:r w:rsidRPr="00703550">
                        <w:rPr>
                          <w:rFonts w:ascii="ＭＳ Ｐゴシック" w:eastAsia="ＭＳ Ｐゴシック" w:hAnsi="ＭＳ Ｐゴシック" w:hint="eastAsia"/>
                          <w:sz w:val="24"/>
                          <w:u w:val="wave"/>
                        </w:rPr>
                        <w:t>自家用車駐車場は、</w:t>
                      </w:r>
                      <w:r w:rsidRPr="00703550">
                        <w:rPr>
                          <w:rFonts w:ascii="ＭＳ Ｐゴシック" w:eastAsia="ＭＳ Ｐゴシック" w:hAnsi="ＭＳ Ｐゴシック"/>
                          <w:sz w:val="24"/>
                          <w:u w:val="wave"/>
                        </w:rPr>
                        <w:t>ＪＲ</w:t>
                      </w:r>
                      <w:r w:rsidRPr="00703550">
                        <w:rPr>
                          <w:rFonts w:ascii="ＭＳ Ｐゴシック" w:eastAsia="ＭＳ Ｐゴシック" w:hAnsi="ＭＳ Ｐゴシック" w:hint="eastAsia"/>
                          <w:sz w:val="24"/>
                          <w:u w:val="wave"/>
                        </w:rPr>
                        <w:t>中央本線「上諏訪駅」東口横の「市営駅前駐車場」（３時間まで無料）をご利用ください。</w:t>
                      </w:r>
                    </w:p>
                    <w:p w14:paraId="0D5E9F72" w14:textId="77777777" w:rsidR="006139D7" w:rsidRPr="00703550" w:rsidRDefault="006139D7" w:rsidP="006139D7">
                      <w:pPr>
                        <w:jc w:val="center"/>
                      </w:pPr>
                    </w:p>
                  </w:txbxContent>
                </v:textbox>
              </v:roundrect>
            </w:pict>
          </mc:Fallback>
        </mc:AlternateContent>
      </w:r>
    </w:p>
    <w:p w14:paraId="3558074E" w14:textId="169DBE83" w:rsidR="006139D7" w:rsidRDefault="006139D7" w:rsidP="00194B47">
      <w:pPr>
        <w:spacing w:line="0" w:lineRule="atLeast"/>
        <w:rPr>
          <w:rFonts w:ascii="ＭＳ Ｐゴシック" w:eastAsia="ＭＳ Ｐゴシック" w:hAnsi="ＭＳ Ｐゴシック"/>
          <w:sz w:val="24"/>
        </w:rPr>
      </w:pPr>
    </w:p>
    <w:p w14:paraId="30E763D4" w14:textId="77777777" w:rsidR="006139D7" w:rsidRDefault="006139D7" w:rsidP="00194B47">
      <w:pPr>
        <w:spacing w:line="0" w:lineRule="atLeast"/>
        <w:rPr>
          <w:rFonts w:ascii="ＭＳ Ｐゴシック" w:eastAsia="ＭＳ Ｐゴシック" w:hAnsi="ＭＳ Ｐゴシック"/>
          <w:sz w:val="24"/>
        </w:rPr>
      </w:pPr>
    </w:p>
    <w:p w14:paraId="46ED3E1B" w14:textId="1FBB1531" w:rsidR="009D7B17" w:rsidRPr="00803EB1" w:rsidRDefault="009D7B17" w:rsidP="00194B47">
      <w:pPr>
        <w:spacing w:line="0" w:lineRule="atLeast"/>
        <w:rPr>
          <w:rFonts w:ascii="ＭＳ Ｐゴシック" w:eastAsia="ＭＳ Ｐゴシック" w:hAnsi="ＭＳ Ｐゴシック"/>
          <w:sz w:val="24"/>
        </w:rPr>
      </w:pPr>
    </w:p>
    <w:sectPr w:rsidR="009D7B17" w:rsidRPr="00803EB1" w:rsidSect="00DB5CD4">
      <w:pgSz w:w="11906" w:h="16838"/>
      <w:pgMar w:top="851" w:right="720" w:bottom="567"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9ADC30" w14:textId="77777777" w:rsidR="006C1069" w:rsidRDefault="006C1069" w:rsidP="00D65A33">
      <w:r>
        <w:separator/>
      </w:r>
    </w:p>
  </w:endnote>
  <w:endnote w:type="continuationSeparator" w:id="0">
    <w:p w14:paraId="7C44472B" w14:textId="77777777" w:rsidR="006C1069" w:rsidRDefault="006C1069" w:rsidP="00D65A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F268D7" w14:textId="77777777" w:rsidR="006C1069" w:rsidRDefault="006C1069" w:rsidP="00D65A33">
      <w:r>
        <w:separator/>
      </w:r>
    </w:p>
  </w:footnote>
  <w:footnote w:type="continuationSeparator" w:id="0">
    <w:p w14:paraId="7F973419" w14:textId="77777777" w:rsidR="006C1069" w:rsidRDefault="006C1069" w:rsidP="00D65A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856CA"/>
    <w:multiLevelType w:val="hybridMultilevel"/>
    <w:tmpl w:val="891ED9BA"/>
    <w:lvl w:ilvl="0" w:tplc="46CA1CF6">
      <w:start w:val="1"/>
      <w:numFmt w:val="decimalFullWidth"/>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485B1F88"/>
    <w:multiLevelType w:val="hybridMultilevel"/>
    <w:tmpl w:val="E5BAC34A"/>
    <w:lvl w:ilvl="0" w:tplc="648CE376">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66A20EB1"/>
    <w:multiLevelType w:val="hybridMultilevel"/>
    <w:tmpl w:val="8E722E2A"/>
    <w:lvl w:ilvl="0" w:tplc="09B6D540">
      <w:start w:val="1"/>
      <w:numFmt w:val="decimal"/>
      <w:lvlText w:val="%1."/>
      <w:lvlJc w:val="left"/>
      <w:pPr>
        <w:ind w:left="490" w:hanging="360"/>
      </w:pPr>
      <w:rPr>
        <w:rFonts w:hint="default"/>
      </w:rPr>
    </w:lvl>
    <w:lvl w:ilvl="1" w:tplc="04090017" w:tentative="1">
      <w:start w:val="1"/>
      <w:numFmt w:val="aiueoFullWidth"/>
      <w:lvlText w:val="(%2)"/>
      <w:lvlJc w:val="left"/>
      <w:pPr>
        <w:ind w:left="1010" w:hanging="440"/>
      </w:pPr>
    </w:lvl>
    <w:lvl w:ilvl="2" w:tplc="04090011" w:tentative="1">
      <w:start w:val="1"/>
      <w:numFmt w:val="decimalEnclosedCircle"/>
      <w:lvlText w:val="%3"/>
      <w:lvlJc w:val="left"/>
      <w:pPr>
        <w:ind w:left="1450" w:hanging="440"/>
      </w:pPr>
    </w:lvl>
    <w:lvl w:ilvl="3" w:tplc="0409000F" w:tentative="1">
      <w:start w:val="1"/>
      <w:numFmt w:val="decimal"/>
      <w:lvlText w:val="%4."/>
      <w:lvlJc w:val="left"/>
      <w:pPr>
        <w:ind w:left="1890" w:hanging="440"/>
      </w:pPr>
    </w:lvl>
    <w:lvl w:ilvl="4" w:tplc="04090017" w:tentative="1">
      <w:start w:val="1"/>
      <w:numFmt w:val="aiueoFullWidth"/>
      <w:lvlText w:val="(%5)"/>
      <w:lvlJc w:val="left"/>
      <w:pPr>
        <w:ind w:left="2330" w:hanging="440"/>
      </w:pPr>
    </w:lvl>
    <w:lvl w:ilvl="5" w:tplc="04090011" w:tentative="1">
      <w:start w:val="1"/>
      <w:numFmt w:val="decimalEnclosedCircle"/>
      <w:lvlText w:val="%6"/>
      <w:lvlJc w:val="left"/>
      <w:pPr>
        <w:ind w:left="2770" w:hanging="440"/>
      </w:pPr>
    </w:lvl>
    <w:lvl w:ilvl="6" w:tplc="0409000F" w:tentative="1">
      <w:start w:val="1"/>
      <w:numFmt w:val="decimal"/>
      <w:lvlText w:val="%7."/>
      <w:lvlJc w:val="left"/>
      <w:pPr>
        <w:ind w:left="3210" w:hanging="440"/>
      </w:pPr>
    </w:lvl>
    <w:lvl w:ilvl="7" w:tplc="04090017" w:tentative="1">
      <w:start w:val="1"/>
      <w:numFmt w:val="aiueoFullWidth"/>
      <w:lvlText w:val="(%8)"/>
      <w:lvlJc w:val="left"/>
      <w:pPr>
        <w:ind w:left="3650" w:hanging="440"/>
      </w:pPr>
    </w:lvl>
    <w:lvl w:ilvl="8" w:tplc="04090011" w:tentative="1">
      <w:start w:val="1"/>
      <w:numFmt w:val="decimalEnclosedCircle"/>
      <w:lvlText w:val="%9"/>
      <w:lvlJc w:val="left"/>
      <w:pPr>
        <w:ind w:left="4090" w:hanging="440"/>
      </w:pPr>
    </w:lvl>
  </w:abstractNum>
  <w:abstractNum w:abstractNumId="3" w15:restartNumberingAfterBreak="0">
    <w:nsid w:val="6C4733A5"/>
    <w:multiLevelType w:val="hybridMultilevel"/>
    <w:tmpl w:val="AAA628D8"/>
    <w:lvl w:ilvl="0" w:tplc="62688DDC">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228199035">
    <w:abstractNumId w:val="1"/>
  </w:num>
  <w:num w:numId="2" w16cid:durableId="538320704">
    <w:abstractNumId w:val="0"/>
  </w:num>
  <w:num w:numId="3" w16cid:durableId="450706186">
    <w:abstractNumId w:val="3"/>
  </w:num>
  <w:num w:numId="4" w16cid:durableId="95336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B6C"/>
    <w:rsid w:val="00004BA6"/>
    <w:rsid w:val="00006456"/>
    <w:rsid w:val="000176E2"/>
    <w:rsid w:val="00025D48"/>
    <w:rsid w:val="00074398"/>
    <w:rsid w:val="00086B10"/>
    <w:rsid w:val="000F50CF"/>
    <w:rsid w:val="000F7594"/>
    <w:rsid w:val="00115CFD"/>
    <w:rsid w:val="00140566"/>
    <w:rsid w:val="00194B47"/>
    <w:rsid w:val="002066F0"/>
    <w:rsid w:val="0022338C"/>
    <w:rsid w:val="00226CA9"/>
    <w:rsid w:val="00256D8C"/>
    <w:rsid w:val="003031BC"/>
    <w:rsid w:val="00353A65"/>
    <w:rsid w:val="003619BD"/>
    <w:rsid w:val="00373B6C"/>
    <w:rsid w:val="003909A6"/>
    <w:rsid w:val="003A18B3"/>
    <w:rsid w:val="003A3503"/>
    <w:rsid w:val="003F43B6"/>
    <w:rsid w:val="00412D0B"/>
    <w:rsid w:val="00457312"/>
    <w:rsid w:val="004B39BC"/>
    <w:rsid w:val="004C4152"/>
    <w:rsid w:val="004D33CA"/>
    <w:rsid w:val="004F1BE1"/>
    <w:rsid w:val="00541543"/>
    <w:rsid w:val="006139D7"/>
    <w:rsid w:val="0064270F"/>
    <w:rsid w:val="00677EC4"/>
    <w:rsid w:val="00684CAC"/>
    <w:rsid w:val="006A7706"/>
    <w:rsid w:val="006C1069"/>
    <w:rsid w:val="006E3EA1"/>
    <w:rsid w:val="006F7CB5"/>
    <w:rsid w:val="00703550"/>
    <w:rsid w:val="00714417"/>
    <w:rsid w:val="0071498C"/>
    <w:rsid w:val="0074147D"/>
    <w:rsid w:val="00803EB1"/>
    <w:rsid w:val="00861F78"/>
    <w:rsid w:val="00866B20"/>
    <w:rsid w:val="008C785A"/>
    <w:rsid w:val="009A337A"/>
    <w:rsid w:val="009C29F5"/>
    <w:rsid w:val="009D7B17"/>
    <w:rsid w:val="00A24034"/>
    <w:rsid w:val="00A650D8"/>
    <w:rsid w:val="00AA467F"/>
    <w:rsid w:val="00B00B80"/>
    <w:rsid w:val="00B2669C"/>
    <w:rsid w:val="00C158BA"/>
    <w:rsid w:val="00C22611"/>
    <w:rsid w:val="00C36052"/>
    <w:rsid w:val="00C93FCE"/>
    <w:rsid w:val="00D25833"/>
    <w:rsid w:val="00D52B78"/>
    <w:rsid w:val="00D65A33"/>
    <w:rsid w:val="00D72188"/>
    <w:rsid w:val="00D82AAE"/>
    <w:rsid w:val="00DB5CD4"/>
    <w:rsid w:val="00DB6525"/>
    <w:rsid w:val="00DF1C2F"/>
    <w:rsid w:val="00F058B4"/>
    <w:rsid w:val="00F16C95"/>
    <w:rsid w:val="00F2588D"/>
    <w:rsid w:val="00FF1D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B11F60C"/>
  <w15:chartTrackingRefBased/>
  <w15:docId w15:val="{24FDDCF2-DC46-4960-A114-CF0FB2A6E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373B6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373B6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373B6C"/>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373B6C"/>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373B6C"/>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373B6C"/>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373B6C"/>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373B6C"/>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373B6C"/>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73B6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73B6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73B6C"/>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373B6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73B6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73B6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73B6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73B6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73B6C"/>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73B6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373B6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73B6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373B6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73B6C"/>
    <w:pPr>
      <w:spacing w:before="160" w:after="160"/>
      <w:jc w:val="center"/>
    </w:pPr>
    <w:rPr>
      <w:i/>
      <w:iCs/>
      <w:color w:val="404040" w:themeColor="text1" w:themeTint="BF"/>
    </w:rPr>
  </w:style>
  <w:style w:type="character" w:customStyle="1" w:styleId="a8">
    <w:name w:val="引用文 (文字)"/>
    <w:basedOn w:val="a0"/>
    <w:link w:val="a7"/>
    <w:uiPriority w:val="29"/>
    <w:rsid w:val="00373B6C"/>
    <w:rPr>
      <w:i/>
      <w:iCs/>
      <w:color w:val="404040" w:themeColor="text1" w:themeTint="BF"/>
    </w:rPr>
  </w:style>
  <w:style w:type="paragraph" w:styleId="a9">
    <w:name w:val="List Paragraph"/>
    <w:basedOn w:val="a"/>
    <w:uiPriority w:val="34"/>
    <w:qFormat/>
    <w:rsid w:val="00373B6C"/>
    <w:pPr>
      <w:ind w:left="720"/>
      <w:contextualSpacing/>
    </w:pPr>
  </w:style>
  <w:style w:type="character" w:styleId="21">
    <w:name w:val="Intense Emphasis"/>
    <w:basedOn w:val="a0"/>
    <w:uiPriority w:val="21"/>
    <w:qFormat/>
    <w:rsid w:val="00373B6C"/>
    <w:rPr>
      <w:i/>
      <w:iCs/>
      <w:color w:val="0F4761" w:themeColor="accent1" w:themeShade="BF"/>
    </w:rPr>
  </w:style>
  <w:style w:type="paragraph" w:styleId="22">
    <w:name w:val="Intense Quote"/>
    <w:basedOn w:val="a"/>
    <w:next w:val="a"/>
    <w:link w:val="23"/>
    <w:uiPriority w:val="30"/>
    <w:qFormat/>
    <w:rsid w:val="00373B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373B6C"/>
    <w:rPr>
      <w:i/>
      <w:iCs/>
      <w:color w:val="0F4761" w:themeColor="accent1" w:themeShade="BF"/>
    </w:rPr>
  </w:style>
  <w:style w:type="character" w:styleId="24">
    <w:name w:val="Intense Reference"/>
    <w:basedOn w:val="a0"/>
    <w:uiPriority w:val="32"/>
    <w:qFormat/>
    <w:rsid w:val="00373B6C"/>
    <w:rPr>
      <w:b/>
      <w:bCs/>
      <w:smallCaps/>
      <w:color w:val="0F4761" w:themeColor="accent1" w:themeShade="BF"/>
      <w:spacing w:val="5"/>
    </w:rPr>
  </w:style>
  <w:style w:type="paragraph" w:styleId="aa">
    <w:name w:val="Date"/>
    <w:basedOn w:val="a"/>
    <w:next w:val="a"/>
    <w:link w:val="ab"/>
    <w:uiPriority w:val="99"/>
    <w:semiHidden/>
    <w:unhideWhenUsed/>
    <w:rsid w:val="00194B47"/>
  </w:style>
  <w:style w:type="character" w:customStyle="1" w:styleId="ab">
    <w:name w:val="日付 (文字)"/>
    <w:basedOn w:val="a0"/>
    <w:link w:val="aa"/>
    <w:uiPriority w:val="99"/>
    <w:semiHidden/>
    <w:rsid w:val="00194B47"/>
  </w:style>
  <w:style w:type="table" w:styleId="ac">
    <w:name w:val="Table Grid"/>
    <w:basedOn w:val="a1"/>
    <w:uiPriority w:val="39"/>
    <w:rsid w:val="00194B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basedOn w:val="a0"/>
    <w:uiPriority w:val="99"/>
    <w:unhideWhenUsed/>
    <w:rsid w:val="00803EB1"/>
    <w:rPr>
      <w:color w:val="467886" w:themeColor="hyperlink"/>
      <w:u w:val="single"/>
    </w:rPr>
  </w:style>
  <w:style w:type="character" w:styleId="ae">
    <w:name w:val="Unresolved Mention"/>
    <w:basedOn w:val="a0"/>
    <w:uiPriority w:val="99"/>
    <w:semiHidden/>
    <w:unhideWhenUsed/>
    <w:rsid w:val="00803EB1"/>
    <w:rPr>
      <w:color w:val="605E5C"/>
      <w:shd w:val="clear" w:color="auto" w:fill="E1DFDD"/>
    </w:rPr>
  </w:style>
  <w:style w:type="paragraph" w:styleId="af">
    <w:name w:val="header"/>
    <w:basedOn w:val="a"/>
    <w:link w:val="af0"/>
    <w:uiPriority w:val="99"/>
    <w:unhideWhenUsed/>
    <w:rsid w:val="00D65A33"/>
    <w:pPr>
      <w:tabs>
        <w:tab w:val="center" w:pos="4252"/>
        <w:tab w:val="right" w:pos="8504"/>
      </w:tabs>
      <w:snapToGrid w:val="0"/>
    </w:pPr>
  </w:style>
  <w:style w:type="character" w:customStyle="1" w:styleId="af0">
    <w:name w:val="ヘッダー (文字)"/>
    <w:basedOn w:val="a0"/>
    <w:link w:val="af"/>
    <w:uiPriority w:val="99"/>
    <w:rsid w:val="00D65A33"/>
  </w:style>
  <w:style w:type="paragraph" w:styleId="af1">
    <w:name w:val="footer"/>
    <w:basedOn w:val="a"/>
    <w:link w:val="af2"/>
    <w:uiPriority w:val="99"/>
    <w:unhideWhenUsed/>
    <w:rsid w:val="00D65A33"/>
    <w:pPr>
      <w:tabs>
        <w:tab w:val="center" w:pos="4252"/>
        <w:tab w:val="right" w:pos="8504"/>
      </w:tabs>
      <w:snapToGrid w:val="0"/>
    </w:pPr>
  </w:style>
  <w:style w:type="character" w:customStyle="1" w:styleId="af2">
    <w:name w:val="フッター (文字)"/>
    <w:basedOn w:val="a0"/>
    <w:link w:val="af1"/>
    <w:uiPriority w:val="99"/>
    <w:rsid w:val="00D65A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nshinrosei@pref.nagano.lg.jp"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0.tmp"/><Relationship Id="rId4" Type="http://schemas.openxmlformats.org/officeDocument/2006/relationships/webSettings" Target="webSettings.xml"/><Relationship Id="rId9" Type="http://schemas.openxmlformats.org/officeDocument/2006/relationships/image" Target="media/image2.tmp"/></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318</Words>
  <Characters>1819</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伊藤　誉</dc:creator>
  <cp:keywords/>
  <dc:description/>
  <cp:lastModifiedBy>伊藤　誉</cp:lastModifiedBy>
  <cp:revision>5</cp:revision>
  <cp:lastPrinted>2026-08-12T00:28:00Z</cp:lastPrinted>
  <dcterms:created xsi:type="dcterms:W3CDTF">2026-08-27T00:08:00Z</dcterms:created>
  <dcterms:modified xsi:type="dcterms:W3CDTF">2026-09-16T08:11:00Z</dcterms:modified>
</cp:coreProperties>
</file>