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06C" w14:textId="7C774897" w:rsidR="00A62418" w:rsidRPr="00191E6B" w:rsidRDefault="00C63E54" w:rsidP="0030306F">
      <w:pPr>
        <w:pStyle w:val="a3"/>
        <w:jc w:val="center"/>
        <w:rPr>
          <w:rFonts w:asciiTheme="majorEastAsia" w:eastAsiaTheme="majorEastAsia" w:hAnsiTheme="majorEastAsia"/>
          <w:spacing w:val="0"/>
        </w:rPr>
      </w:pPr>
      <w:r w:rsidRPr="00C63E54">
        <w:rPr>
          <w:rFonts w:asciiTheme="majorEastAsia" w:eastAsiaTheme="majorEastAsia" w:hAnsiTheme="majorEastAsia" w:hint="eastAsia"/>
          <w:b/>
          <w:bCs/>
          <w:spacing w:val="37"/>
          <w:sz w:val="24"/>
          <w:szCs w:val="24"/>
        </w:rPr>
        <w:t>がん具煙火貯蔵庫</w:t>
      </w:r>
      <w:r w:rsidR="002D092C" w:rsidRPr="002D092C">
        <w:rPr>
          <w:rFonts w:asciiTheme="majorEastAsia" w:eastAsiaTheme="majorEastAsia" w:hAnsiTheme="majorEastAsia" w:hint="eastAsia"/>
          <w:b/>
          <w:bCs/>
          <w:spacing w:val="37"/>
          <w:sz w:val="24"/>
          <w:szCs w:val="24"/>
        </w:rPr>
        <w:t>基準チェックリスト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1134"/>
        <w:gridCol w:w="1071"/>
        <w:gridCol w:w="1701"/>
        <w:gridCol w:w="2268"/>
        <w:gridCol w:w="414"/>
        <w:gridCol w:w="90"/>
        <w:gridCol w:w="1894"/>
      </w:tblGrid>
      <w:tr w:rsidR="002D092C" w:rsidRPr="002D092C" w14:paraId="0CE9F320" w14:textId="77777777" w:rsidTr="002D092C">
        <w:trPr>
          <w:trHeight w:val="477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8B2C8A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所(占)有者</w:t>
            </w:r>
          </w:p>
        </w:tc>
        <w:tc>
          <w:tcPr>
            <w:tcW w:w="743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3874EA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</w:p>
        </w:tc>
      </w:tr>
      <w:tr w:rsidR="002D092C" w:rsidRPr="002D092C" w14:paraId="628C7654" w14:textId="77777777" w:rsidTr="002D092C">
        <w:trPr>
          <w:trHeight w:hRule="exact" w:val="424"/>
        </w:trPr>
        <w:tc>
          <w:tcPr>
            <w:tcW w:w="15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0DC5C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所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在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地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B25EB5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6E822D1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棟数　　　棟</w:t>
            </w:r>
          </w:p>
        </w:tc>
      </w:tr>
      <w:tr w:rsidR="002D092C" w:rsidRPr="002D092C" w14:paraId="1BAB5A57" w14:textId="77777777" w:rsidTr="002D092C">
        <w:trPr>
          <w:cantSplit/>
          <w:trHeight w:hRule="exact" w:val="336"/>
        </w:trPr>
        <w:tc>
          <w:tcPr>
            <w:tcW w:w="37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</w:tcPr>
          <w:p w14:paraId="41A45C84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</w:p>
          <w:p w14:paraId="597E1249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ind w:firstLineChars="50" w:firstLine="104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貯</w:t>
            </w:r>
          </w:p>
          <w:p w14:paraId="54906EA8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蔵</w:t>
            </w:r>
          </w:p>
          <w:p w14:paraId="43F211B3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量</w:t>
            </w:r>
          </w:p>
        </w:tc>
        <w:tc>
          <w:tcPr>
            <w:tcW w:w="390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4BB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 xml:space="preserve">　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112"/>
                <w:kern w:val="0"/>
                <w:sz w:val="19"/>
                <w:szCs w:val="19"/>
                <w:fitText w:val="2260" w:id="-1520274943"/>
              </w:rPr>
              <w:t>火薬類の種</w:t>
            </w:r>
            <w:r w:rsidRPr="002D092C">
              <w:rPr>
                <w:rFonts w:ascii="ＭＳ ゴシック" w:eastAsia="ＭＳ ゴシック" w:hAnsi="ＭＳ ゴシック" w:cs="ＭＳ ゴシック" w:hint="eastAsia"/>
                <w:kern w:val="0"/>
                <w:sz w:val="19"/>
                <w:szCs w:val="19"/>
                <w:fitText w:val="2260" w:id="-1520274943"/>
              </w:rPr>
              <w:t>類</w:t>
            </w:r>
          </w:p>
        </w:tc>
        <w:tc>
          <w:tcPr>
            <w:tcW w:w="226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CB892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許可(申請)貯蔵量</w:t>
            </w:r>
          </w:p>
        </w:tc>
        <w:tc>
          <w:tcPr>
            <w:tcW w:w="2398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217C54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 xml:space="preserve">　既設貯蔵量</w:t>
            </w:r>
          </w:p>
        </w:tc>
      </w:tr>
      <w:tr w:rsidR="002D092C" w:rsidRPr="002D092C" w14:paraId="25F041BB" w14:textId="77777777" w:rsidTr="00CE28C1">
        <w:trPr>
          <w:cantSplit/>
          <w:trHeight w:hRule="exact" w:val="743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17B57B72" w14:textId="77777777" w:rsidR="002D092C" w:rsidRPr="002D092C" w:rsidRDefault="002D092C" w:rsidP="002D092C">
            <w:pPr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39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D94F7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before="147"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88552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before="147"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FF8078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before="147"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</w:tr>
      <w:tr w:rsidR="002D092C" w:rsidRPr="002D092C" w14:paraId="0667E2D9" w14:textId="77777777" w:rsidTr="002D092C">
        <w:trPr>
          <w:cantSplit/>
          <w:trHeight w:hRule="exact" w:val="241"/>
        </w:trPr>
        <w:tc>
          <w:tcPr>
            <w:tcW w:w="37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165703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before="96" w:line="390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保</w:t>
            </w:r>
          </w:p>
          <w:p w14:paraId="2D14CAC9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安</w:t>
            </w:r>
          </w:p>
          <w:p w14:paraId="11B43972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距</w:t>
            </w:r>
          </w:p>
          <w:p w14:paraId="4A0C7546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9"/>
                <w:kern w:val="0"/>
                <w:sz w:val="19"/>
                <w:szCs w:val="19"/>
              </w:rPr>
              <w:t>離</w:t>
            </w:r>
          </w:p>
        </w:tc>
        <w:tc>
          <w:tcPr>
            <w:tcW w:w="22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45F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保安物件の種類</w:t>
            </w:r>
          </w:p>
        </w:tc>
        <w:tc>
          <w:tcPr>
            <w:tcW w:w="170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F2778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法定距離(m)</w:t>
            </w:r>
          </w:p>
        </w:tc>
        <w:tc>
          <w:tcPr>
            <w:tcW w:w="2772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9C9BD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 xml:space="preserve">　保安物件名</w:t>
            </w:r>
          </w:p>
        </w:tc>
        <w:tc>
          <w:tcPr>
            <w:tcW w:w="1894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6D1268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実測距離(m)</w:t>
            </w:r>
          </w:p>
        </w:tc>
      </w:tr>
      <w:tr w:rsidR="002D092C" w:rsidRPr="002D092C" w14:paraId="5464A618" w14:textId="77777777" w:rsidTr="002D092C">
        <w:trPr>
          <w:cantSplit/>
          <w:trHeight w:hRule="exact" w:val="380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7658C0" w14:textId="77777777" w:rsidR="002D092C" w:rsidRPr="002D092C" w:rsidRDefault="002D092C" w:rsidP="002D092C">
            <w:pPr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A741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第１種保安物件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81280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A8095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73A3EE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</w:tr>
      <w:tr w:rsidR="002D092C" w:rsidRPr="002D092C" w14:paraId="5CE8770E" w14:textId="77777777" w:rsidTr="002D092C">
        <w:trPr>
          <w:cantSplit/>
          <w:trHeight w:hRule="exact" w:val="428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44CF3F" w14:textId="77777777" w:rsidR="002D092C" w:rsidRPr="002D092C" w:rsidRDefault="002D092C" w:rsidP="002D092C">
            <w:pPr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646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第２種保安物件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362BA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F1E24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73F0C4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</w:tr>
      <w:tr w:rsidR="002D092C" w:rsidRPr="002D092C" w14:paraId="2562B36E" w14:textId="77777777" w:rsidTr="002D092C">
        <w:trPr>
          <w:cantSplit/>
          <w:trHeight w:hRule="exact" w:val="420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2C3B7C" w14:textId="77777777" w:rsidR="002D092C" w:rsidRPr="002D092C" w:rsidRDefault="002D092C" w:rsidP="002D092C">
            <w:pPr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F75E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第３種保安物件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8732A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6FDED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B86E0D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</w:tr>
      <w:tr w:rsidR="002D092C" w:rsidRPr="002D092C" w14:paraId="46FD691C" w14:textId="77777777" w:rsidTr="002D092C">
        <w:trPr>
          <w:cantSplit/>
          <w:trHeight w:hRule="exact" w:val="425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8A3A1B" w14:textId="77777777" w:rsidR="002D092C" w:rsidRPr="002D092C" w:rsidRDefault="002D092C" w:rsidP="002D092C">
            <w:pPr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207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第４種保安物件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43F74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325B9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DB0938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</w:tr>
      <w:tr w:rsidR="002D092C" w:rsidRPr="002D092C" w14:paraId="73C6705E" w14:textId="77777777" w:rsidTr="002D092C">
        <w:trPr>
          <w:cantSplit/>
          <w:trHeight w:hRule="exact" w:val="491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B620C1" w14:textId="77777777" w:rsidR="002D092C" w:rsidRPr="002D092C" w:rsidRDefault="002D092C" w:rsidP="002D092C">
            <w:pPr>
              <w:autoSpaceDE w:val="0"/>
              <w:autoSpaceDN w:val="0"/>
              <w:adjustRightInd w:val="0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390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134DD4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  <w:r w:rsidRPr="002D092C">
              <w:rPr>
                <w:rFonts w:eastAsia="ＭＳ ゴシック" w:cs="Century"/>
                <w:spacing w:val="15"/>
                <w:kern w:val="0"/>
                <w:sz w:val="19"/>
                <w:szCs w:val="19"/>
              </w:rPr>
              <w:t xml:space="preserve"> </w:t>
            </w:r>
            <w:r w:rsidRPr="002D092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19"/>
                <w:szCs w:val="19"/>
              </w:rPr>
              <w:t>(その他要注意物件)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F9D7CF6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CFA3A9" w14:textId="77777777" w:rsidR="002D092C" w:rsidRPr="002D092C" w:rsidRDefault="002D092C" w:rsidP="002D092C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eastAsia="ＭＳ ゴシック" w:cs="ＭＳ ゴシック"/>
                <w:kern w:val="0"/>
                <w:sz w:val="19"/>
                <w:szCs w:val="19"/>
              </w:rPr>
            </w:pPr>
          </w:p>
        </w:tc>
      </w:tr>
    </w:tbl>
    <w:p w14:paraId="3DDFAA0B" w14:textId="77777777" w:rsidR="00A62418" w:rsidRPr="00191E6B" w:rsidRDefault="00A62418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953"/>
        <w:gridCol w:w="567"/>
      </w:tblGrid>
      <w:tr w:rsidR="00CE28C1" w:rsidRPr="00191E6B" w14:paraId="0F72E3DC" w14:textId="77777777" w:rsidTr="00CE28C1">
        <w:trPr>
          <w:cantSplit/>
          <w:trHeight w:hRule="exact" w:val="39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88B4BE0" w14:textId="77777777" w:rsidR="00CE28C1" w:rsidRPr="00191E6B" w:rsidRDefault="00CE28C1" w:rsidP="00CE28C1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191E6B">
              <w:rPr>
                <w:rFonts w:asciiTheme="majorEastAsia" w:eastAsiaTheme="majorEastAsia" w:hAnsiTheme="majorEastAsia" w:cs="Century"/>
                <w:spacing w:val="13"/>
              </w:rPr>
              <w:t xml:space="preserve"> </w:t>
            </w:r>
            <w:r w:rsidRPr="00191E6B">
              <w:rPr>
                <w:rFonts w:asciiTheme="majorEastAsia" w:eastAsiaTheme="majorEastAsia" w:hAnsiTheme="majorEastAsia" w:hint="eastAsia"/>
                <w:spacing w:val="27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2EAAF16" w14:textId="77777777" w:rsidR="00CE28C1" w:rsidRPr="00191E6B" w:rsidRDefault="00CE28C1" w:rsidP="00CE28C1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191E6B">
              <w:rPr>
                <w:rFonts w:asciiTheme="majorEastAsia" w:eastAsiaTheme="majorEastAsia" w:hAnsiTheme="majorEastAsia" w:cs="Century"/>
                <w:spacing w:val="13"/>
              </w:rPr>
              <w:t xml:space="preserve"> </w:t>
            </w:r>
            <w:r w:rsidRPr="00191E6B">
              <w:rPr>
                <w:rFonts w:asciiTheme="majorEastAsia" w:eastAsiaTheme="majorEastAsia" w:hAnsiTheme="majorEastAsia" w:hint="eastAsia"/>
                <w:spacing w:val="27"/>
              </w:rPr>
              <w:t>省令等</w:t>
            </w:r>
          </w:p>
        </w:tc>
        <w:tc>
          <w:tcPr>
            <w:tcW w:w="5953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04BA940" w14:textId="482BF2A0" w:rsidR="00CE28C1" w:rsidRPr="00CE28C1" w:rsidRDefault="00CE28C1" w:rsidP="00CE28C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E28C1">
              <w:rPr>
                <w:rFonts w:ascii="ＭＳ ゴシック" w:eastAsia="ＭＳ ゴシック" w:hAnsi="ＭＳ ゴシック" w:cs="Century"/>
                <w:spacing w:val="15"/>
              </w:rPr>
              <w:t xml:space="preserve"> </w:t>
            </w:r>
            <w:r w:rsidRPr="00CE28C1">
              <w:rPr>
                <w:rFonts w:ascii="ＭＳ ゴシック" w:eastAsia="ＭＳ ゴシック" w:hAnsi="ＭＳ ゴシック" w:hint="eastAsia"/>
              </w:rPr>
              <w:t>基準（適合する場合は　☑、該当しない場合は</w:t>
            </w:r>
            <w:r w:rsidRPr="00CE28C1">
              <w:rPr>
                <w:rFonts w:ascii="ＭＳ ゴシック" w:eastAsia="ＭＳ ゴシック" w:hAnsi="ＭＳ ゴシック" w:hint="eastAsia"/>
                <w:strike/>
              </w:rPr>
              <w:t>□</w:t>
            </w:r>
            <w:r w:rsidRPr="00CE28C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11A8AFF4" w14:textId="1882A4BE" w:rsidR="00CE28C1" w:rsidRPr="00CE28C1" w:rsidRDefault="00CE28C1" w:rsidP="00CE28C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28C1">
              <w:rPr>
                <w:rFonts w:ascii="ＭＳ ゴシック" w:eastAsia="ＭＳ ゴシック" w:hAnsi="ＭＳ ゴシック" w:cs="Century"/>
                <w:spacing w:val="15"/>
              </w:rPr>
              <w:t xml:space="preserve"> </w:t>
            </w:r>
            <w:r w:rsidRPr="00CE28C1">
              <w:rPr>
                <w:rFonts w:ascii="ＭＳ ゴシック" w:eastAsia="ＭＳ ゴシック" w:hAnsi="ＭＳ ゴシック" w:hint="eastAsia"/>
              </w:rPr>
              <w:t>適</w:t>
            </w:r>
          </w:p>
        </w:tc>
      </w:tr>
      <w:tr w:rsidR="00CE28C1" w:rsidRPr="00DB7CC4" w14:paraId="68F391DF" w14:textId="77777777" w:rsidTr="00CE28C1">
        <w:trPr>
          <w:cantSplit/>
          <w:trHeight w:hRule="exact" w:val="349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9C1596" w14:textId="77777777" w:rsidR="00CE28C1" w:rsidRPr="00C63E54" w:rsidRDefault="00CE28C1" w:rsidP="00CE28C1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C63E54">
              <w:rPr>
                <w:rFonts w:asciiTheme="majorEastAsia" w:eastAsiaTheme="majorEastAsia" w:hAnsiTheme="majorEastAsia" w:cs="Century"/>
                <w:spacing w:val="13"/>
              </w:rPr>
              <w:t xml:space="preserve"> </w:t>
            </w:r>
            <w:r w:rsidRPr="00C63E54">
              <w:rPr>
                <w:rFonts w:asciiTheme="majorEastAsia" w:eastAsiaTheme="majorEastAsia" w:hAnsiTheme="majorEastAsia" w:hint="eastAsia"/>
                <w:spacing w:val="27"/>
              </w:rPr>
              <w:t>設置場所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4EAD8" w14:textId="77777777" w:rsidR="00CE28C1" w:rsidRPr="00C63E54" w:rsidRDefault="00CE28C1" w:rsidP="00CE28C1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C63E54">
              <w:rPr>
                <w:rFonts w:asciiTheme="majorEastAsia" w:eastAsiaTheme="majorEastAsia" w:hAnsiTheme="majorEastAsia" w:cs="Century"/>
                <w:spacing w:val="13"/>
              </w:rPr>
              <w:t xml:space="preserve"> </w:t>
            </w:r>
            <w:r w:rsidRPr="00C63E54">
              <w:rPr>
                <w:rFonts w:asciiTheme="majorEastAsia" w:eastAsiaTheme="majorEastAsia" w:hAnsiTheme="majorEastAsia" w:hint="eastAsia"/>
                <w:spacing w:val="12"/>
                <w:w w:val="50"/>
              </w:rPr>
              <w:t>規</w:t>
            </w:r>
            <w:r>
              <w:rPr>
                <w:rFonts w:asciiTheme="majorEastAsia" w:eastAsiaTheme="majorEastAsia" w:hAnsiTheme="majorEastAsia" w:hint="eastAsia"/>
                <w:spacing w:val="12"/>
                <w:w w:val="50"/>
              </w:rPr>
              <w:t>則24</w:t>
            </w:r>
            <w:r w:rsidRPr="00C63E54">
              <w:rPr>
                <w:rFonts w:asciiTheme="majorEastAsia" w:eastAsiaTheme="majorEastAsia" w:hAnsiTheme="majorEastAsia" w:hint="eastAsia"/>
                <w:spacing w:val="12"/>
                <w:w w:val="50"/>
              </w:rPr>
              <w:t>条1号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221A8" w14:textId="10091668" w:rsidR="00CE28C1" w:rsidRPr="00CE28C1" w:rsidRDefault="00CE28C1" w:rsidP="00CE28C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E28C1">
              <w:rPr>
                <w:rFonts w:ascii="ＭＳ ゴシック" w:eastAsia="ＭＳ ゴシック" w:hAnsi="ＭＳ ゴシック" w:hint="eastAsia"/>
                <w:spacing w:val="14"/>
              </w:rPr>
              <w:t>火薬庫の位置は湿地を避ける</w:t>
            </w:r>
            <w:r w:rsidRPr="00CE28C1">
              <w:rPr>
                <w:rFonts w:ascii="ＭＳ ゴシック" w:eastAsia="ＭＳ ゴシック" w:hAnsi="ＭＳ ゴシック" w:hint="eastAsia"/>
              </w:rPr>
              <w:t>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3204EC" w14:textId="60901E3F" w:rsidR="00CE28C1" w:rsidRPr="00CE28C1" w:rsidRDefault="00CE28C1" w:rsidP="00CE28C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28C1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63E54" w:rsidRPr="00DB7CC4" w14:paraId="68D81B2F" w14:textId="77777777" w:rsidTr="00CE28C1">
        <w:trPr>
          <w:cantSplit/>
          <w:trHeight w:hRule="exact" w:val="543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30046E" w14:textId="77777777" w:rsidR="00C63E54" w:rsidRPr="00C63E54" w:rsidRDefault="00C63E54" w:rsidP="00C63E5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C63E54">
              <w:rPr>
                <w:rFonts w:asciiTheme="majorEastAsia" w:eastAsiaTheme="majorEastAsia" w:hAnsiTheme="majorEastAsia" w:cs="Century"/>
                <w:spacing w:val="13"/>
              </w:rPr>
              <w:t xml:space="preserve"> </w:t>
            </w:r>
            <w:r w:rsidRPr="00C63E54">
              <w:rPr>
                <w:rFonts w:asciiTheme="majorEastAsia" w:eastAsiaTheme="majorEastAsia" w:hAnsiTheme="majorEastAsia" w:cs="Century" w:hint="eastAsia"/>
                <w:spacing w:val="13"/>
              </w:rPr>
              <w:t>構造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6E9CB" w14:textId="77777777" w:rsidR="00C63E54" w:rsidRPr="00C63E54" w:rsidRDefault="00C63E54" w:rsidP="00C63E54">
            <w:pPr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C63E54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規</w:t>
            </w:r>
            <w:r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則</w:t>
            </w:r>
            <w:r w:rsidRPr="00C63E54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29条1号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3F7ED" w14:textId="45D7F70C" w:rsidR="00C63E54" w:rsidRPr="00C63E54" w:rsidRDefault="00C63E54" w:rsidP="00CE28C1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63E54">
              <w:rPr>
                <w:rFonts w:asciiTheme="majorEastAsia" w:eastAsiaTheme="majorEastAsia" w:hAnsiTheme="majorEastAsia" w:hint="eastAsia"/>
                <w:sz w:val="19"/>
                <w:szCs w:val="19"/>
              </w:rPr>
              <w:t>できるだけ平屋建て</w:t>
            </w:r>
            <w:r w:rsid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とし</w:t>
            </w:r>
            <w:r w:rsidRPr="00C63E54">
              <w:rPr>
                <w:rFonts w:asciiTheme="majorEastAsia" w:eastAsiaTheme="majorEastAsia" w:hAnsiTheme="majorEastAsia" w:hint="eastAsia"/>
                <w:sz w:val="19"/>
                <w:szCs w:val="19"/>
              </w:rPr>
              <w:t>、鉄鋼モルタル塗、漆喰塗装等の防火の措置をする｡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AAF724" w14:textId="2FA2D46C" w:rsidR="00C63E54" w:rsidRPr="00DB7CC4" w:rsidRDefault="00C63E54" w:rsidP="00CE28C1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B7CC4">
              <w:rPr>
                <w:rFonts w:asciiTheme="majorEastAsia" w:eastAsiaTheme="majorEastAsia" w:hAnsiTheme="majorEastAsia" w:hint="eastAsia"/>
                <w:spacing w:val="27"/>
              </w:rPr>
              <w:t>□</w:t>
            </w:r>
          </w:p>
        </w:tc>
      </w:tr>
      <w:tr w:rsidR="00C63E54" w:rsidRPr="00DB7CC4" w14:paraId="298DC965" w14:textId="77777777" w:rsidTr="00CE28C1">
        <w:trPr>
          <w:cantSplit/>
          <w:trHeight w:hRule="exact" w:val="282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97C4B2" w14:textId="77777777" w:rsidR="00C63E54" w:rsidRPr="00C63E54" w:rsidRDefault="00C63E54" w:rsidP="00C63E5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C63E54">
              <w:rPr>
                <w:rFonts w:asciiTheme="majorEastAsia" w:eastAsiaTheme="majorEastAsia" w:hAnsiTheme="majorEastAsia" w:cs="Century"/>
                <w:spacing w:val="13"/>
              </w:rPr>
              <w:t xml:space="preserve"> </w:t>
            </w:r>
            <w:r w:rsidRPr="00C63E54">
              <w:rPr>
                <w:rFonts w:asciiTheme="majorEastAsia" w:eastAsiaTheme="majorEastAsia" w:hAnsiTheme="majorEastAsia" w:cs="Century" w:hint="eastAsia"/>
                <w:spacing w:val="13"/>
              </w:rPr>
              <w:t>盗難防止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1CCB5" w14:textId="77777777" w:rsidR="00C63E54" w:rsidRPr="00C63E54" w:rsidRDefault="00C63E54" w:rsidP="00C63E54">
            <w:pPr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C63E54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    </w:t>
            </w:r>
            <w:r w:rsidRPr="00C63E54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 xml:space="preserve"> 2号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7391C" w14:textId="09FB89DC" w:rsidR="00C63E54" w:rsidRPr="00C63E54" w:rsidRDefault="00C63E54" w:rsidP="00CE28C1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63E54">
              <w:rPr>
                <w:rFonts w:asciiTheme="majorEastAsia" w:eastAsiaTheme="majorEastAsia" w:hAnsiTheme="majorEastAsia" w:hint="eastAsia"/>
                <w:sz w:val="19"/>
                <w:szCs w:val="19"/>
              </w:rPr>
              <w:t>入口の扉に施錠等の盗難を防ぐ措置をする。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56BC97" w14:textId="027C98F5" w:rsidR="00C63E54" w:rsidRPr="00DB7CC4" w:rsidRDefault="00C63E54" w:rsidP="00CE28C1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B7CC4">
              <w:rPr>
                <w:rFonts w:asciiTheme="majorEastAsia" w:eastAsiaTheme="majorEastAsia" w:hAnsiTheme="majorEastAsia" w:hint="eastAsia"/>
                <w:spacing w:val="27"/>
              </w:rPr>
              <w:t>□</w:t>
            </w:r>
          </w:p>
        </w:tc>
      </w:tr>
      <w:tr w:rsidR="00CE28C1" w:rsidRPr="009567FA" w14:paraId="42198B4B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3F73E7AE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20"/>
                <w:szCs w:val="20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貯蔵上の取扱い</w:t>
            </w:r>
          </w:p>
          <w:p w14:paraId="5C8BDCB2" w14:textId="77777777" w:rsidR="00CE28C1" w:rsidRPr="009567FA" w:rsidRDefault="00CE28C1" w:rsidP="00CE28C1">
            <w:pPr>
              <w:spacing w:line="280" w:lineRule="exact"/>
              <w:rPr>
                <w:rFonts w:ascii="ＭＳ Ｐ明朝" w:eastAsia="ＭＳ Ｐ明朝" w:hAnsi="ＭＳ Ｐ明朝"/>
                <w:w w:val="50"/>
                <w:sz w:val="20"/>
                <w:szCs w:val="20"/>
              </w:rPr>
            </w:pPr>
          </w:p>
          <w:p w14:paraId="7C9E745F" w14:textId="77777777" w:rsidR="00CE28C1" w:rsidRPr="009567FA" w:rsidRDefault="00CE28C1" w:rsidP="00CE28C1">
            <w:pPr>
              <w:spacing w:line="280" w:lineRule="exact"/>
              <w:jc w:val="right"/>
              <w:rPr>
                <w:rFonts w:hAnsi="ＭＳ Ｐ明朝"/>
                <w:szCs w:val="20"/>
              </w:rPr>
            </w:pPr>
          </w:p>
          <w:p w14:paraId="65E36D4D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5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E50880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規則第２１条第１項第 1号</w:t>
            </w:r>
          </w:p>
        </w:tc>
        <w:tc>
          <w:tcPr>
            <w:tcW w:w="5953" w:type="dxa"/>
            <w:vAlign w:val="center"/>
          </w:tcPr>
          <w:p w14:paraId="4D83F50F" w14:textId="5BB053D3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火薬庫の境界内には必要がある者のほか立ち入らない。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A5D2321" w14:textId="2CF78920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004C2B93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4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901A212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B386F8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 xml:space="preserve"> 2号</w:t>
            </w:r>
          </w:p>
        </w:tc>
        <w:tc>
          <w:tcPr>
            <w:tcW w:w="5953" w:type="dxa"/>
            <w:vAlign w:val="center"/>
          </w:tcPr>
          <w:p w14:paraId="484DD0A7" w14:textId="54150DF2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火薬庫の境界内には、爆発・発火・燃焼し易い物をたい積しない。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C4A7A8C" w14:textId="09751005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530A42E9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6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5304A4C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9EF950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 xml:space="preserve"> 3号</w:t>
            </w:r>
          </w:p>
        </w:tc>
        <w:tc>
          <w:tcPr>
            <w:tcW w:w="5953" w:type="dxa"/>
            <w:vAlign w:val="center"/>
          </w:tcPr>
          <w:p w14:paraId="75CF40A5" w14:textId="38FFB7D2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火薬庫内には火薬類以外の物を貯蔵しない。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AEFF803" w14:textId="23D72A0A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028385D2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5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BB5CAD9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33B762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3の2号</w:t>
            </w:r>
          </w:p>
        </w:tc>
        <w:tc>
          <w:tcPr>
            <w:tcW w:w="5953" w:type="dxa"/>
            <w:vAlign w:val="center"/>
          </w:tcPr>
          <w:p w14:paraId="130EE832" w14:textId="61BA2271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火薬庫は、貯蔵以外の目的のために使用しない。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DEE857B" w14:textId="6750BB15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049BDCEA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9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B17D5E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33BD7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 xml:space="preserve"> 4号</w:t>
            </w:r>
          </w:p>
        </w:tc>
        <w:tc>
          <w:tcPr>
            <w:tcW w:w="5953" w:type="dxa"/>
            <w:vAlign w:val="center"/>
          </w:tcPr>
          <w:p w14:paraId="20BB9CE3" w14:textId="0E76750B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火薬庫内に入る場合には、鉄類・これらを使用した器具・携帯電灯以外の灯火を持ち込まない。（搬出入装置等を除く。）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87E6956" w14:textId="2BEB1A40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1769A5E8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A76BA39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305E7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 xml:space="preserve"> 5号</w:t>
            </w:r>
          </w:p>
        </w:tc>
        <w:tc>
          <w:tcPr>
            <w:tcW w:w="5953" w:type="dxa"/>
            <w:vAlign w:val="center"/>
          </w:tcPr>
          <w:p w14:paraId="25967005" w14:textId="3820598D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庫内では、予め定めた安全な履物を使用し土足は禁止とする。（搬出入装置付きの火薬庫は除く。）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7544862" w14:textId="57FE72F0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66CE0E07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5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B0E61A3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C49870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5号の2</w:t>
            </w:r>
          </w:p>
        </w:tc>
        <w:tc>
          <w:tcPr>
            <w:tcW w:w="5953" w:type="dxa"/>
            <w:vAlign w:val="center"/>
          </w:tcPr>
          <w:p w14:paraId="6E18BB94" w14:textId="3A3A07C9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搬出入作業時に、火薬庫内に砂れき等が入らないように注意する。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5E11421" w14:textId="1F520341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2A420685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9FD0CCB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E090F3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 xml:space="preserve"> 6号</w:t>
            </w:r>
          </w:p>
        </w:tc>
        <w:tc>
          <w:tcPr>
            <w:tcW w:w="5953" w:type="dxa"/>
            <w:vAlign w:val="center"/>
          </w:tcPr>
          <w:p w14:paraId="0125A5E1" w14:textId="2C10B88F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ファイバ板箱等の開函以外、庫内では荷造、荷解・開函をしない。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C5955EC" w14:textId="41BA8CC0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278B9AEA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200DBBE" w14:textId="77777777" w:rsidR="00CE28C1" w:rsidRPr="009567FA" w:rsidRDefault="00CE28C1" w:rsidP="00CE28C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FAEBCB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7号</w:t>
            </w:r>
          </w:p>
        </w:tc>
        <w:tc>
          <w:tcPr>
            <w:tcW w:w="5953" w:type="dxa"/>
            <w:vAlign w:val="center"/>
          </w:tcPr>
          <w:p w14:paraId="76348BC8" w14:textId="703FDB0F" w:rsidR="00CE28C1" w:rsidRPr="00CE28C1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庫内の換気に注意し、できるだけ温度変化を少なくする。特に無煙火薬・ﾀﾞｲﾅﾏｲﾄの貯蔵は、最高最低寒暖計を備え、夏期・冬期の温度変化の影響を少なくするような措置を講じる。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8E36AF8" w14:textId="5CA847C3" w:rsidR="00CE28C1" w:rsidRPr="00CE28C1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E28C1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572DA512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1C2CF49" w14:textId="77777777" w:rsidR="00CE28C1" w:rsidRPr="009567FA" w:rsidRDefault="00CE28C1" w:rsidP="00CE28C1">
            <w:pPr>
              <w:spacing w:line="280" w:lineRule="exact"/>
              <w:jc w:val="right"/>
              <w:rPr>
                <w:rFonts w:hAnsi="ＭＳ Ｐ明朝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96F9EA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9号</w:t>
            </w:r>
          </w:p>
        </w:tc>
        <w:tc>
          <w:tcPr>
            <w:tcW w:w="5953" w:type="dxa"/>
            <w:vAlign w:val="center"/>
          </w:tcPr>
          <w:p w14:paraId="4FFE4A0B" w14:textId="667F299D" w:rsidR="00CE28C1" w:rsidRPr="009567FA" w:rsidRDefault="00CE28C1" w:rsidP="00CE28C1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21317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火薬庫から火薬類を出すときは、古い物を先にする。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96B5F23" w14:textId="548FBCB2" w:rsidR="00CE28C1" w:rsidRPr="009567FA" w:rsidRDefault="00CE28C1" w:rsidP="00CE28C1">
            <w:pPr>
              <w:jc w:val="center"/>
            </w:pPr>
            <w:r w:rsidRPr="001443D3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44135074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D2277D6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5C0D7A" w14:textId="77777777" w:rsidR="00CE28C1" w:rsidRPr="009567FA" w:rsidRDefault="00CE28C1" w:rsidP="00CE28C1">
            <w:pPr>
              <w:spacing w:line="280" w:lineRule="exact"/>
              <w:jc w:val="righ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14号</w:t>
            </w:r>
          </w:p>
        </w:tc>
        <w:tc>
          <w:tcPr>
            <w:tcW w:w="5953" w:type="dxa"/>
            <w:vAlign w:val="center"/>
          </w:tcPr>
          <w:p w14:paraId="2C7DFF20" w14:textId="5F218084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警鳴装置は、常にその機能を点検し、作動するよう維持する。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B14790" w14:textId="3C122AE6" w:rsidR="00CE28C1" w:rsidRPr="009567FA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421F78C0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134" w:type="dxa"/>
            <w:tcBorders>
              <w:left w:val="single" w:sz="12" w:space="0" w:color="auto"/>
            </w:tcBorders>
          </w:tcPr>
          <w:p w14:paraId="340256C5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保安責任者</w:t>
            </w:r>
          </w:p>
        </w:tc>
        <w:tc>
          <w:tcPr>
            <w:tcW w:w="1276" w:type="dxa"/>
          </w:tcPr>
          <w:p w14:paraId="58C79B3B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法第30条第2項、3項</w:t>
            </w:r>
          </w:p>
        </w:tc>
        <w:tc>
          <w:tcPr>
            <w:tcW w:w="5953" w:type="dxa"/>
          </w:tcPr>
          <w:p w14:paraId="7C9B1433" w14:textId="5AB20409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C18FF">
              <w:rPr>
                <w:rFonts w:asciiTheme="majorEastAsia" w:eastAsiaTheme="majorEastAsia" w:hAnsiTheme="majorEastAsia" w:hint="eastAsia"/>
                <w:sz w:val="19"/>
                <w:szCs w:val="19"/>
              </w:rPr>
              <w:t>取扱保安責任者（代理者）は選任され届出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済又は選任予定である</w:t>
            </w:r>
            <w:r w:rsidRPr="00AC18FF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462ECB3" w14:textId="2AC3D77E" w:rsidR="00CE28C1" w:rsidRPr="009567FA" w:rsidRDefault="00CE28C1" w:rsidP="00CE28C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769DC6AB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4C6842E7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帳簿・報告</w:t>
            </w:r>
          </w:p>
        </w:tc>
        <w:tc>
          <w:tcPr>
            <w:tcW w:w="1276" w:type="dxa"/>
            <w:vMerge w:val="restart"/>
          </w:tcPr>
          <w:p w14:paraId="56DB79FF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規則第33条、34条</w:t>
            </w:r>
          </w:p>
        </w:tc>
        <w:tc>
          <w:tcPr>
            <w:tcW w:w="5953" w:type="dxa"/>
          </w:tcPr>
          <w:p w14:paraId="171C982B" w14:textId="3CEF221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>帳簿記載事項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は①～④の内容である。</w:t>
            </w: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>①出納した火薬の種類　②出納した数量　③出納年月日　④相手方の住所・氏名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067AB2" w14:textId="19ED82D3" w:rsidR="00CE28C1" w:rsidRPr="009567FA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3217ECB3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DDB7D51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14:paraId="0863552F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</w:p>
        </w:tc>
        <w:tc>
          <w:tcPr>
            <w:tcW w:w="5953" w:type="dxa"/>
          </w:tcPr>
          <w:p w14:paraId="65C7ADDC" w14:textId="44E2F096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>帳簿保存期間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記載の日から２年間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以上である。</w:t>
            </w: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865BD32" w14:textId="661ECA0D" w:rsidR="00CE28C1" w:rsidRPr="009567FA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29C1AB3B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5AE05815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14:paraId="6B9FFB49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</w:p>
        </w:tc>
        <w:tc>
          <w:tcPr>
            <w:tcW w:w="5953" w:type="dxa"/>
          </w:tcPr>
          <w:p w14:paraId="737821AB" w14:textId="425B0D80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毎年度集計し、年度終了後３０日以内に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県</w:t>
            </w:r>
            <w:r w:rsidRPr="00E154D8">
              <w:rPr>
                <w:rFonts w:asciiTheme="majorEastAsia" w:eastAsiaTheme="majorEastAsia" w:hAnsiTheme="majorEastAsia" w:hint="eastAsia"/>
                <w:sz w:val="19"/>
                <w:szCs w:val="19"/>
              </w:rPr>
              <w:t>に報告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2B08A97" w14:textId="3BC3BB20" w:rsidR="00CE28C1" w:rsidRPr="009567FA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452771A5" w14:textId="77777777" w:rsidTr="00CE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05D2D140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定期自主検査</w:t>
            </w:r>
          </w:p>
        </w:tc>
        <w:tc>
          <w:tcPr>
            <w:tcW w:w="1276" w:type="dxa"/>
            <w:vMerge w:val="restart"/>
          </w:tcPr>
          <w:p w14:paraId="03B23D6D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  <w:r w:rsidRPr="009567FA">
              <w:rPr>
                <w:rFonts w:asciiTheme="majorEastAsia" w:eastAsiaTheme="majorEastAsia" w:hAnsiTheme="majorEastAsia" w:hint="eastAsia"/>
                <w:w w:val="66"/>
                <w:sz w:val="19"/>
                <w:szCs w:val="19"/>
              </w:rPr>
              <w:t>法第35条の2、規則第67条の9～11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7EB2269" w14:textId="7E0815D6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77629">
              <w:rPr>
                <w:rFonts w:asciiTheme="majorEastAsia" w:eastAsiaTheme="majorEastAsia" w:hAnsiTheme="majorEastAsia" w:hint="eastAsia"/>
                <w:sz w:val="19"/>
                <w:szCs w:val="19"/>
              </w:rPr>
              <w:t>自主検査計画（計画期間は1～3年程度）を定め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県</w:t>
            </w:r>
            <w:r w:rsidRPr="00477629">
              <w:rPr>
                <w:rFonts w:asciiTheme="majorEastAsia" w:eastAsiaTheme="majorEastAsia" w:hAnsiTheme="majorEastAsia" w:hint="eastAsia"/>
                <w:sz w:val="19"/>
                <w:szCs w:val="19"/>
              </w:rPr>
              <w:t>に届出るとともに、検査結果を報告している。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940F9A" w14:textId="3FF016AE" w:rsidR="00CE28C1" w:rsidRPr="009567FA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</w:tc>
      </w:tr>
      <w:tr w:rsidR="00CE28C1" w:rsidRPr="009567FA" w14:paraId="0CF8AEA1" w14:textId="77777777" w:rsidTr="001F3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39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3F9399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30E0117" w14:textId="77777777" w:rsidR="00CE28C1" w:rsidRPr="009567FA" w:rsidRDefault="00CE28C1" w:rsidP="00CE28C1">
            <w:pPr>
              <w:spacing w:line="280" w:lineRule="exact"/>
              <w:rPr>
                <w:rFonts w:asciiTheme="majorEastAsia" w:eastAsiaTheme="majorEastAsia" w:hAnsiTheme="majorEastAsia"/>
                <w:w w:val="66"/>
                <w:sz w:val="19"/>
                <w:szCs w:val="19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auto"/>
            </w:tcBorders>
          </w:tcPr>
          <w:p w14:paraId="1ECC7021" w14:textId="27EC5E5C" w:rsidR="00CE28C1" w:rsidRPr="00B76C5D" w:rsidRDefault="00B76C5D" w:rsidP="00B76C5D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①</w:t>
            </w:r>
            <w:r w:rsidR="00CE28C1" w:rsidRPr="00B76C5D">
              <w:rPr>
                <w:rFonts w:asciiTheme="majorEastAsia" w:eastAsiaTheme="majorEastAsia" w:hAnsiTheme="majorEastAsia" w:hint="eastAsia"/>
                <w:sz w:val="19"/>
                <w:szCs w:val="19"/>
              </w:rPr>
              <w:t>検査は年2回以上である。</w:t>
            </w:r>
          </w:p>
          <w:p w14:paraId="16687BD3" w14:textId="18195E90" w:rsidR="00CE28C1" w:rsidRPr="009567FA" w:rsidRDefault="00CE28C1" w:rsidP="00CE28C1">
            <w:pPr>
              <w:pStyle w:val="aa"/>
              <w:widowControl/>
              <w:spacing w:line="240" w:lineRule="exact"/>
              <w:ind w:leftChars="0" w:left="0"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94103">
              <w:rPr>
                <w:rFonts w:asciiTheme="majorEastAsia" w:eastAsiaTheme="majorEastAsia" w:hAnsiTheme="majorEastAsia" w:hint="eastAsia"/>
                <w:sz w:val="19"/>
                <w:szCs w:val="19"/>
              </w:rPr>
              <w:t>②検査内容は法第12条の技術上の基準、避雷・警鳴・消火装置の作動状況等としている。</w:t>
            </w:r>
            <w:r w:rsidRPr="00E94103">
              <w:rPr>
                <w:rFonts w:asciiTheme="majorEastAsia" w:eastAsiaTheme="majorEastAsia" w:hAnsiTheme="majorEastAsia"/>
                <w:sz w:val="19"/>
                <w:szCs w:val="19"/>
              </w:rPr>
              <w:br/>
            </w:r>
            <w:r w:rsidRPr="00E94103">
              <w:rPr>
                <w:rFonts w:asciiTheme="majorEastAsia" w:eastAsiaTheme="majorEastAsia" w:hAnsiTheme="majorEastAsia" w:hint="eastAsia"/>
                <w:sz w:val="19"/>
                <w:szCs w:val="19"/>
              </w:rPr>
              <w:t>③検査は記録として残す。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C332F" w14:textId="77777777" w:rsidR="00CE28C1" w:rsidRPr="00210ABF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210ABF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</w:p>
          <w:p w14:paraId="67745D4D" w14:textId="77777777" w:rsidR="00CE28C1" w:rsidRDefault="00CE28C1" w:rsidP="00CE28C1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162F909" w14:textId="3C2288F0" w:rsidR="00CE28C1" w:rsidRPr="009567FA" w:rsidRDefault="00CE28C1" w:rsidP="00CE28C1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352202A9" w14:textId="77777777" w:rsidR="00A62418" w:rsidRPr="00191E6B" w:rsidRDefault="00A62418" w:rsidP="0030306F">
      <w:pPr>
        <w:pStyle w:val="a3"/>
        <w:jc w:val="center"/>
        <w:rPr>
          <w:rFonts w:asciiTheme="majorEastAsia" w:eastAsiaTheme="majorEastAsia" w:hAnsiTheme="majorEastAsia"/>
          <w:spacing w:val="0"/>
        </w:rPr>
      </w:pPr>
    </w:p>
    <w:sectPr w:rsidR="00A62418" w:rsidRPr="00191E6B" w:rsidSect="00A44782">
      <w:footerReference w:type="default" r:id="rId8"/>
      <w:pgSz w:w="11906" w:h="16838"/>
      <w:pgMar w:top="850" w:right="1417" w:bottom="850" w:left="1417" w:header="454" w:footer="283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6794" w14:textId="77777777" w:rsidR="00D2148F" w:rsidRDefault="00D2148F" w:rsidP="001508F4">
      <w:r>
        <w:separator/>
      </w:r>
    </w:p>
  </w:endnote>
  <w:endnote w:type="continuationSeparator" w:id="0">
    <w:p w14:paraId="677431AA" w14:textId="77777777" w:rsidR="00D2148F" w:rsidRDefault="00D2148F" w:rsidP="0015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813989"/>
      <w:docPartObj>
        <w:docPartGallery w:val="Page Numbers (Bottom of Page)"/>
        <w:docPartUnique/>
      </w:docPartObj>
    </w:sdtPr>
    <w:sdtEndPr/>
    <w:sdtContent>
      <w:p w14:paraId="3DA912A3" w14:textId="77777777" w:rsidR="00C06F04" w:rsidRDefault="00C06F04">
        <w:pPr>
          <w:pStyle w:val="a6"/>
          <w:jc w:val="center"/>
        </w:pPr>
        <w:r w:rsidRPr="00C06F04">
          <w:rPr>
            <w:rFonts w:asciiTheme="majorEastAsia" w:eastAsiaTheme="majorEastAsia" w:hAnsiTheme="majorEastAsia"/>
          </w:rPr>
          <w:fldChar w:fldCharType="begin"/>
        </w:r>
        <w:r w:rsidRPr="00C06F04">
          <w:rPr>
            <w:rFonts w:asciiTheme="majorEastAsia" w:eastAsiaTheme="majorEastAsia" w:hAnsiTheme="majorEastAsia"/>
          </w:rPr>
          <w:instrText>PAGE   \* MERGEFORMAT</w:instrText>
        </w:r>
        <w:r w:rsidRPr="00C06F04">
          <w:rPr>
            <w:rFonts w:asciiTheme="majorEastAsia" w:eastAsiaTheme="majorEastAsia" w:hAnsiTheme="majorEastAsia"/>
          </w:rPr>
          <w:fldChar w:fldCharType="separate"/>
        </w:r>
        <w:r w:rsidRPr="00C06F04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28 -</w:t>
        </w:r>
        <w:r w:rsidRPr="00C06F04">
          <w:rPr>
            <w:rFonts w:asciiTheme="majorEastAsia" w:eastAsiaTheme="majorEastAsia" w:hAnsiTheme="majorEastAsia"/>
          </w:rPr>
          <w:fldChar w:fldCharType="end"/>
        </w:r>
      </w:p>
    </w:sdtContent>
  </w:sdt>
  <w:p w14:paraId="1A3CCE5C" w14:textId="77777777" w:rsidR="00C06F04" w:rsidRDefault="00C06F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E3C9" w14:textId="77777777" w:rsidR="00D2148F" w:rsidRDefault="00D2148F" w:rsidP="001508F4">
      <w:r>
        <w:separator/>
      </w:r>
    </w:p>
  </w:footnote>
  <w:footnote w:type="continuationSeparator" w:id="0">
    <w:p w14:paraId="328A6004" w14:textId="77777777" w:rsidR="00D2148F" w:rsidRDefault="00D2148F" w:rsidP="0015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09E"/>
    <w:multiLevelType w:val="hybridMultilevel"/>
    <w:tmpl w:val="B43CDECE"/>
    <w:lvl w:ilvl="0" w:tplc="329C0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418"/>
    <w:rsid w:val="00033040"/>
    <w:rsid w:val="000B31F4"/>
    <w:rsid w:val="000D50F6"/>
    <w:rsid w:val="001018D3"/>
    <w:rsid w:val="001508F4"/>
    <w:rsid w:val="00191E6B"/>
    <w:rsid w:val="001F3145"/>
    <w:rsid w:val="002D092C"/>
    <w:rsid w:val="0030306F"/>
    <w:rsid w:val="00432DEB"/>
    <w:rsid w:val="00480FDD"/>
    <w:rsid w:val="004F3F3C"/>
    <w:rsid w:val="00611764"/>
    <w:rsid w:val="00663FEF"/>
    <w:rsid w:val="007175D1"/>
    <w:rsid w:val="007A67AA"/>
    <w:rsid w:val="008D7E88"/>
    <w:rsid w:val="00935DEC"/>
    <w:rsid w:val="009567FA"/>
    <w:rsid w:val="00A44782"/>
    <w:rsid w:val="00A62418"/>
    <w:rsid w:val="00AF20B8"/>
    <w:rsid w:val="00B700B0"/>
    <w:rsid w:val="00B76C5D"/>
    <w:rsid w:val="00BA1B21"/>
    <w:rsid w:val="00BB6A51"/>
    <w:rsid w:val="00C06F04"/>
    <w:rsid w:val="00C63E54"/>
    <w:rsid w:val="00CC56BF"/>
    <w:rsid w:val="00CE28C1"/>
    <w:rsid w:val="00D2148F"/>
    <w:rsid w:val="00DB7CC4"/>
    <w:rsid w:val="00E8185D"/>
    <w:rsid w:val="00F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3953D9"/>
  <w15:docId w15:val="{836CFA4D-7D9D-4E67-85C6-B7EA54E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0CF8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Century" w:eastAsia="ＭＳ 明朝" w:hAnsi="Century" w:cs="ＭＳ 明朝"/>
      <w:spacing w:val="3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150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508F4"/>
  </w:style>
  <w:style w:type="paragraph" w:styleId="a6">
    <w:name w:val="footer"/>
    <w:basedOn w:val="a"/>
    <w:link w:val="a7"/>
    <w:uiPriority w:val="99"/>
    <w:unhideWhenUsed/>
    <w:rsid w:val="00150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508F4"/>
  </w:style>
  <w:style w:type="paragraph" w:styleId="a8">
    <w:name w:val="Balloon Text"/>
    <w:basedOn w:val="a"/>
    <w:link w:val="a9"/>
    <w:uiPriority w:val="99"/>
    <w:semiHidden/>
    <w:unhideWhenUsed/>
    <w:rsid w:val="000B3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28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5B52-DBA1-40D8-9106-69DAFA90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土岐　俊彦</cp:lastModifiedBy>
  <cp:revision>20</cp:revision>
  <cp:lastPrinted>2014-04-24T05:07:00Z</cp:lastPrinted>
  <dcterms:created xsi:type="dcterms:W3CDTF">2014-04-22T23:55:00Z</dcterms:created>
  <dcterms:modified xsi:type="dcterms:W3CDTF">2022-06-01T02:56:00Z</dcterms:modified>
</cp:coreProperties>
</file>