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4DDA" w14:textId="775D839B" w:rsidR="00D54A05" w:rsidRPr="000E28D4" w:rsidRDefault="00D54A05" w:rsidP="000E28D4">
      <w:pPr>
        <w:spacing w:line="240" w:lineRule="exact"/>
        <w:ind w:firstLineChars="202" w:firstLine="383"/>
        <w:jc w:val="left"/>
        <w:rPr>
          <w:rFonts w:ascii="ＭＳ ゴシック" w:eastAsia="ＭＳ ゴシック" w:hAnsi="ＭＳ ゴシック"/>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D54A05" w:rsidRPr="000E28D4" w14:paraId="16403858" w14:textId="77777777" w:rsidTr="00D54A05">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14:paraId="3F528EE5" w14:textId="77777777" w:rsidR="00D54A05" w:rsidRPr="000E28D4" w:rsidRDefault="00D54A05" w:rsidP="0039758E">
            <w:pPr>
              <w:spacing w:line="220" w:lineRule="exact"/>
              <w:rPr>
                <w:rFonts w:ascii="ＭＳ ゴシック" w:eastAsia="ＭＳ ゴシック" w:hAnsi="ＭＳ ゴシック" w:cs="Arial Unicode MS"/>
              </w:rPr>
            </w:pPr>
            <w:r w:rsidRPr="000E28D4">
              <w:rPr>
                <w:rFonts w:ascii="ＭＳ ゴシック" w:eastAsia="ＭＳ ゴシック" w:hAnsi="ＭＳ ゴシック" w:hint="eastAsia"/>
              </w:rPr>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5D40B3D7" w14:textId="77777777" w:rsidR="00D54A05" w:rsidRPr="000E28D4" w:rsidRDefault="00D54A05" w:rsidP="0039758E">
            <w:pPr>
              <w:spacing w:line="220" w:lineRule="exact"/>
              <w:rPr>
                <w:rFonts w:ascii="ＭＳ ゴシック" w:eastAsia="ＭＳ ゴシック" w:hAnsi="ＭＳ ゴシック" w:cs="Arial Unicode MS"/>
              </w:rPr>
            </w:pPr>
          </w:p>
        </w:tc>
      </w:tr>
    </w:tbl>
    <w:p w14:paraId="38BE3766" w14:textId="77777777" w:rsidR="00D54A05" w:rsidRPr="000E28D4" w:rsidRDefault="00D54A05" w:rsidP="0039758E">
      <w:pPr>
        <w:spacing w:line="220" w:lineRule="exact"/>
        <w:rPr>
          <w:rFonts w:ascii="ＭＳ ゴシック" w:eastAsia="ＭＳ ゴシック" w:hAnsi="ＭＳ ゴシック" w:cs="Arial Unicode MS"/>
        </w:rPr>
      </w:pPr>
    </w:p>
    <w:p w14:paraId="74601D11" w14:textId="77777777" w:rsidR="00D54A05" w:rsidRPr="000E28D4" w:rsidRDefault="00D54A05" w:rsidP="0039758E">
      <w:pPr>
        <w:spacing w:line="22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第一種指定化学物質の名称並びに排出量及び移動量</w:t>
      </w:r>
    </w:p>
    <w:p w14:paraId="26480D4A" w14:textId="77777777" w:rsidR="00D54A05" w:rsidRPr="000E28D4" w:rsidRDefault="00D54A05" w:rsidP="0039758E">
      <w:pPr>
        <w:spacing w:line="220" w:lineRule="exact"/>
        <w:rPr>
          <w:rFonts w:ascii="ＭＳ ゴシック" w:eastAsia="ＭＳ ゴシック" w:hAnsi="ＭＳ ゴシック"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48"/>
        <w:gridCol w:w="6"/>
        <w:gridCol w:w="225"/>
        <w:gridCol w:w="222"/>
        <w:gridCol w:w="222"/>
        <w:gridCol w:w="234"/>
        <w:gridCol w:w="221"/>
        <w:gridCol w:w="220"/>
        <w:gridCol w:w="219"/>
        <w:gridCol w:w="258"/>
        <w:gridCol w:w="536"/>
        <w:gridCol w:w="3827"/>
      </w:tblGrid>
      <w:tr w:rsidR="00D54A05" w:rsidRPr="000E28D4" w14:paraId="1B51027D" w14:textId="77777777" w:rsidTr="00D54A05">
        <w:trPr>
          <w:trHeight w:val="529"/>
        </w:trPr>
        <w:tc>
          <w:tcPr>
            <w:tcW w:w="3030" w:type="dxa"/>
            <w:gridSpan w:val="4"/>
            <w:tcBorders>
              <w:top w:val="single" w:sz="12" w:space="0" w:color="000000"/>
              <w:left w:val="single" w:sz="12" w:space="0" w:color="000000"/>
              <w:bottom w:val="single" w:sz="12" w:space="0" w:color="000000"/>
              <w:right w:val="single" w:sz="12" w:space="0" w:color="auto"/>
            </w:tcBorders>
            <w:vAlign w:val="center"/>
          </w:tcPr>
          <w:p w14:paraId="353289F4" w14:textId="77777777" w:rsidR="00D54A05" w:rsidRPr="000E28D4" w:rsidRDefault="00D54A05" w:rsidP="0039758E">
            <w:pPr>
              <w:spacing w:line="22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14:paraId="6EE326B6" w14:textId="77777777" w:rsidR="00D54A05" w:rsidRPr="000E28D4" w:rsidRDefault="00D54A05" w:rsidP="0039758E">
            <w:pPr>
              <w:spacing w:line="220" w:lineRule="exact"/>
              <w:rPr>
                <w:rFonts w:ascii="ＭＳ ゴシック" w:eastAsia="ＭＳ ゴシック" w:hAnsi="ＭＳ ゴシック" w:cs="Arial Unicode MS"/>
              </w:rPr>
            </w:pPr>
          </w:p>
        </w:tc>
      </w:tr>
      <w:tr w:rsidR="00D54A05" w:rsidRPr="000E28D4" w14:paraId="0BA2A08F" w14:textId="77777777" w:rsidTr="00D54A05">
        <w:trPr>
          <w:trHeight w:val="409"/>
        </w:trPr>
        <w:tc>
          <w:tcPr>
            <w:tcW w:w="3030" w:type="dxa"/>
            <w:gridSpan w:val="4"/>
            <w:tcBorders>
              <w:top w:val="single" w:sz="12" w:space="0" w:color="000000"/>
              <w:left w:val="single" w:sz="12" w:space="0" w:color="000000"/>
              <w:bottom w:val="single" w:sz="12" w:space="0" w:color="000000"/>
              <w:right w:val="single" w:sz="12" w:space="0" w:color="auto"/>
            </w:tcBorders>
            <w:vAlign w:val="center"/>
          </w:tcPr>
          <w:p w14:paraId="0DD93E52" w14:textId="77777777" w:rsidR="00D54A05" w:rsidRPr="000E28D4" w:rsidRDefault="00D54A05" w:rsidP="0039758E">
            <w:pPr>
              <w:spacing w:line="22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第一種指定化学物質の</w:t>
            </w:r>
            <w:r w:rsidR="00D66470">
              <w:rPr>
                <w:rFonts w:ascii="ＭＳ ゴシック" w:eastAsia="ＭＳ ゴシック" w:hAnsi="ＭＳ ゴシック" w:hint="eastAsia"/>
              </w:rPr>
              <w:t>管理</w:t>
            </w:r>
            <w:r w:rsidRPr="000E28D4">
              <w:rPr>
                <w:rFonts w:ascii="ＭＳ ゴシック" w:eastAsia="ＭＳ ゴシック" w:hAnsi="ＭＳ ゴシック" w:hint="eastAsia"/>
              </w:rPr>
              <w:t>番号</w:t>
            </w:r>
          </w:p>
        </w:tc>
        <w:tc>
          <w:tcPr>
            <w:tcW w:w="2357" w:type="dxa"/>
            <w:gridSpan w:val="9"/>
            <w:tcBorders>
              <w:top w:val="single" w:sz="12" w:space="0" w:color="000000"/>
              <w:left w:val="single" w:sz="12" w:space="0" w:color="auto"/>
              <w:bottom w:val="single" w:sz="12" w:space="0" w:color="000000"/>
              <w:right w:val="single" w:sz="12" w:space="0" w:color="auto"/>
            </w:tcBorders>
          </w:tcPr>
          <w:p w14:paraId="62387926" w14:textId="77777777" w:rsidR="00D54A05" w:rsidRPr="000E28D4" w:rsidRDefault="00D54A05" w:rsidP="0039758E">
            <w:pPr>
              <w:spacing w:line="220" w:lineRule="exact"/>
              <w:rPr>
                <w:rFonts w:ascii="ＭＳ ゴシック" w:eastAsia="ＭＳ ゴシック" w:hAnsi="ＭＳ ゴシック" w:cs="Arial Unicode MS"/>
              </w:rPr>
            </w:pPr>
          </w:p>
        </w:tc>
        <w:tc>
          <w:tcPr>
            <w:tcW w:w="3827" w:type="dxa"/>
            <w:tcBorders>
              <w:top w:val="single" w:sz="12" w:space="0" w:color="000000"/>
              <w:left w:val="single" w:sz="12" w:space="0" w:color="auto"/>
              <w:bottom w:val="single" w:sz="12" w:space="0" w:color="000000"/>
              <w:right w:val="single" w:sz="12" w:space="0" w:color="000000"/>
            </w:tcBorders>
            <w:vAlign w:val="center"/>
          </w:tcPr>
          <w:p w14:paraId="2B8C8AD6" w14:textId="77777777" w:rsidR="00D54A05" w:rsidRPr="000E28D4" w:rsidRDefault="00D54A05" w:rsidP="0039758E">
            <w:pPr>
              <w:spacing w:line="220" w:lineRule="exact"/>
              <w:rPr>
                <w:rFonts w:ascii="ＭＳ ゴシック" w:eastAsia="ＭＳ ゴシック" w:hAnsi="ＭＳ ゴシック"/>
                <w:szCs w:val="21"/>
              </w:rPr>
            </w:pPr>
            <w:r w:rsidRPr="000E28D4">
              <w:rPr>
                <w:rFonts w:ascii="ＭＳ ゴシック" w:eastAsia="ＭＳ ゴシック" w:hAnsi="ＭＳ ゴシック" w:hint="eastAsia"/>
                <w:szCs w:val="21"/>
              </w:rPr>
              <w:t>単位　k</w:t>
            </w:r>
            <w:r w:rsidRPr="000E28D4">
              <w:rPr>
                <w:rFonts w:ascii="ＭＳ ゴシック" w:eastAsia="ＭＳ ゴシック" w:hAnsi="ＭＳ ゴシック"/>
                <w:szCs w:val="21"/>
              </w:rPr>
              <w:t>g</w:t>
            </w:r>
          </w:p>
          <w:p w14:paraId="49B6FA06" w14:textId="77777777" w:rsidR="00D54A05" w:rsidRPr="000E28D4" w:rsidRDefault="000E28D4" w:rsidP="0039758E">
            <w:pPr>
              <w:spacing w:line="220" w:lineRule="exact"/>
              <w:ind w:firstLineChars="298" w:firstLine="655"/>
              <w:rPr>
                <w:rFonts w:ascii="ＭＳ ゴシック" w:eastAsia="ＭＳ ゴシック" w:hAnsi="ＭＳ ゴシック"/>
                <w:szCs w:val="21"/>
              </w:rPr>
            </w:pPr>
            <w:r>
              <w:rPr>
                <w:rFonts w:ascii="ＭＳ ゴシック" w:eastAsia="ＭＳ ゴシック" w:hAnsi="ＭＳ ゴシック" w:hint="eastAsia"/>
                <w:szCs w:val="21"/>
              </w:rPr>
              <w:t>m</w:t>
            </w:r>
            <w:r w:rsidR="00D54A05" w:rsidRPr="000E28D4">
              <w:rPr>
                <w:rFonts w:ascii="ＭＳ ゴシック" w:eastAsia="ＭＳ ゴシック" w:hAnsi="ＭＳ ゴシック"/>
                <w:szCs w:val="21"/>
              </w:rPr>
              <w:t>g</w:t>
            </w:r>
            <w:r>
              <w:rPr>
                <w:rFonts w:ascii="ＭＳ ゴシック" w:eastAsia="ＭＳ ゴシック" w:hAnsi="ＭＳ ゴシック" w:hint="eastAsia"/>
                <w:szCs w:val="21"/>
              </w:rPr>
              <w:t>-TEQ</w:t>
            </w:r>
            <w:r w:rsidR="00D54A05" w:rsidRPr="000E28D4">
              <w:rPr>
                <w:rFonts w:ascii="ＭＳ ゴシック" w:eastAsia="ＭＳ ゴシック" w:hAnsi="ＭＳ ゴシック" w:hint="eastAsia"/>
                <w:szCs w:val="21"/>
              </w:rPr>
              <w:t>(ﾀﾞｲｵｷｼﾝ類の場合)</w:t>
            </w:r>
          </w:p>
        </w:tc>
      </w:tr>
      <w:tr w:rsidR="00D54A05" w:rsidRPr="000E28D4" w14:paraId="56DA9516" w14:textId="77777777" w:rsidTr="00D54A05">
        <w:trPr>
          <w:cantSplit/>
          <w:trHeight w:val="629"/>
        </w:trPr>
        <w:tc>
          <w:tcPr>
            <w:tcW w:w="823" w:type="dxa"/>
            <w:vMerge w:val="restart"/>
            <w:tcBorders>
              <w:top w:val="single" w:sz="12" w:space="0" w:color="000000"/>
              <w:left w:val="single" w:sz="12" w:space="0" w:color="000000"/>
              <w:bottom w:val="nil"/>
              <w:right w:val="single" w:sz="12" w:space="0" w:color="auto"/>
            </w:tcBorders>
          </w:tcPr>
          <w:p w14:paraId="78F64265" w14:textId="77777777" w:rsidR="00D54A05" w:rsidRPr="000E28D4" w:rsidRDefault="00D54A05" w:rsidP="0039758E">
            <w:pPr>
              <w:spacing w:line="220" w:lineRule="exact"/>
              <w:rPr>
                <w:rFonts w:ascii="ＭＳ ゴシック" w:eastAsia="ＭＳ ゴシック" w:hAnsi="ＭＳ ゴシック"/>
              </w:rPr>
            </w:pPr>
          </w:p>
          <w:p w14:paraId="1A5E2297" w14:textId="77777777" w:rsidR="00D54A05" w:rsidRPr="000E28D4" w:rsidRDefault="00D54A05" w:rsidP="0039758E">
            <w:pPr>
              <w:spacing w:line="220" w:lineRule="exact"/>
              <w:rPr>
                <w:rFonts w:ascii="ＭＳ ゴシック" w:eastAsia="ＭＳ ゴシック" w:hAnsi="ＭＳ ゴシック" w:cs="Arial Unicode MS"/>
              </w:rPr>
            </w:pPr>
            <w:r w:rsidRPr="000E28D4">
              <w:rPr>
                <w:rFonts w:ascii="ＭＳ ゴシック" w:eastAsia="ＭＳ ゴシック" w:hAnsi="ＭＳ ゴシック" w:hint="eastAsia"/>
              </w:rPr>
              <w:t>排出量</w:t>
            </w:r>
          </w:p>
        </w:tc>
        <w:tc>
          <w:tcPr>
            <w:tcW w:w="2207" w:type="dxa"/>
            <w:gridSpan w:val="3"/>
            <w:tcBorders>
              <w:top w:val="single" w:sz="12" w:space="0" w:color="000000"/>
              <w:left w:val="single" w:sz="12" w:space="0" w:color="auto"/>
              <w:bottom w:val="single" w:sz="12" w:space="0" w:color="auto"/>
              <w:right w:val="single" w:sz="12" w:space="0" w:color="auto"/>
            </w:tcBorders>
            <w:vAlign w:val="center"/>
          </w:tcPr>
          <w:p w14:paraId="2861C51C" w14:textId="77777777" w:rsidR="00D54A05" w:rsidRPr="000E28D4" w:rsidRDefault="00D54A05" w:rsidP="0039758E">
            <w:pPr>
              <w:spacing w:line="22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イ　大気への排出</w:t>
            </w:r>
          </w:p>
        </w:tc>
        <w:tc>
          <w:tcPr>
            <w:tcW w:w="225" w:type="dxa"/>
            <w:tcBorders>
              <w:top w:val="single" w:sz="12" w:space="0" w:color="000000"/>
              <w:left w:val="single" w:sz="12" w:space="0" w:color="auto"/>
              <w:bottom w:val="single" w:sz="12" w:space="0" w:color="auto"/>
              <w:right w:val="dashed" w:sz="4" w:space="0" w:color="000000"/>
            </w:tcBorders>
          </w:tcPr>
          <w:p w14:paraId="49D39D3C"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000000"/>
              <w:left w:val="dashed" w:sz="4" w:space="0" w:color="000000"/>
              <w:bottom w:val="single" w:sz="12" w:space="0" w:color="auto"/>
              <w:right w:val="single" w:sz="4" w:space="0" w:color="000000"/>
            </w:tcBorders>
          </w:tcPr>
          <w:p w14:paraId="5643ED5F"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000000"/>
              <w:left w:val="single" w:sz="4" w:space="0" w:color="000000"/>
              <w:bottom w:val="single" w:sz="12" w:space="0" w:color="auto"/>
              <w:right w:val="dashed" w:sz="4" w:space="0" w:color="000000"/>
            </w:tcBorders>
          </w:tcPr>
          <w:p w14:paraId="06F648E8"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000000"/>
              <w:left w:val="dashed" w:sz="4" w:space="0" w:color="000000"/>
              <w:bottom w:val="single" w:sz="12" w:space="0" w:color="auto"/>
              <w:right w:val="dashed" w:sz="4" w:space="0" w:color="000000"/>
            </w:tcBorders>
          </w:tcPr>
          <w:p w14:paraId="31579545"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single" w:sz="12" w:space="0" w:color="000000"/>
              <w:left w:val="dashed" w:sz="4" w:space="0" w:color="000000"/>
              <w:bottom w:val="single" w:sz="12" w:space="0" w:color="auto"/>
              <w:right w:val="single" w:sz="4" w:space="0" w:color="000000"/>
            </w:tcBorders>
          </w:tcPr>
          <w:p w14:paraId="08063942"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single" w:sz="12" w:space="0" w:color="000000"/>
              <w:left w:val="single" w:sz="4" w:space="0" w:color="000000"/>
              <w:bottom w:val="single" w:sz="12" w:space="0" w:color="auto"/>
              <w:right w:val="dashed" w:sz="4" w:space="0" w:color="000000"/>
            </w:tcBorders>
          </w:tcPr>
          <w:p w14:paraId="71CF4D80"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single" w:sz="12" w:space="0" w:color="000000"/>
              <w:left w:val="dashed" w:sz="4" w:space="0" w:color="000000"/>
              <w:bottom w:val="single" w:sz="12" w:space="0" w:color="auto"/>
              <w:right w:val="dashed" w:sz="4" w:space="0" w:color="000000"/>
            </w:tcBorders>
          </w:tcPr>
          <w:p w14:paraId="38DD0E01"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single" w:sz="12" w:space="0" w:color="000000"/>
              <w:left w:val="dashed" w:sz="4" w:space="0" w:color="000000"/>
              <w:bottom w:val="single" w:sz="12" w:space="0" w:color="auto"/>
              <w:right w:val="single" w:sz="6" w:space="0" w:color="auto"/>
            </w:tcBorders>
          </w:tcPr>
          <w:p w14:paraId="136F026D"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14:paraId="24BCBCB5" w14:textId="77777777" w:rsidR="00D54A05" w:rsidRPr="000E28D4" w:rsidRDefault="00D54A05" w:rsidP="0039758E">
            <w:pPr>
              <w:spacing w:line="220" w:lineRule="exact"/>
              <w:jc w:val="left"/>
              <w:rPr>
                <w:rFonts w:ascii="ＭＳ ゴシック" w:eastAsia="ＭＳ ゴシック" w:hAnsi="ＭＳ ゴシック" w:cs="Arial Unicode MS"/>
                <w:b/>
                <w:sz w:val="36"/>
                <w:szCs w:val="36"/>
              </w:rPr>
            </w:pPr>
            <w:r w:rsidRPr="000E28D4">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14:paraId="77A02C90" w14:textId="77777777" w:rsidR="00D54A05" w:rsidRPr="000E28D4" w:rsidRDefault="00D54A05" w:rsidP="0039758E">
            <w:pPr>
              <w:spacing w:line="220" w:lineRule="exact"/>
              <w:rPr>
                <w:rFonts w:ascii="ＭＳ ゴシック" w:eastAsia="ＭＳ ゴシック" w:hAnsi="ＭＳ ゴシック" w:cs="Arial Unicode MS"/>
              </w:rPr>
            </w:pPr>
          </w:p>
        </w:tc>
      </w:tr>
      <w:tr w:rsidR="00D54A05" w:rsidRPr="000E28D4" w14:paraId="3EAE6993" w14:textId="77777777" w:rsidTr="00D54A05">
        <w:trPr>
          <w:cantSplit/>
          <w:trHeight w:val="511"/>
        </w:trPr>
        <w:tc>
          <w:tcPr>
            <w:tcW w:w="823" w:type="dxa"/>
            <w:vMerge/>
            <w:tcBorders>
              <w:top w:val="nil"/>
              <w:left w:val="single" w:sz="12" w:space="0" w:color="000000"/>
              <w:bottom w:val="nil"/>
              <w:right w:val="single" w:sz="12" w:space="0" w:color="auto"/>
            </w:tcBorders>
          </w:tcPr>
          <w:p w14:paraId="1A9641BD" w14:textId="77777777" w:rsidR="00D54A05" w:rsidRPr="000E28D4" w:rsidRDefault="00D54A05" w:rsidP="0039758E">
            <w:pPr>
              <w:spacing w:line="220" w:lineRule="exact"/>
              <w:jc w:val="center"/>
              <w:rPr>
                <w:rFonts w:ascii="ＭＳ ゴシック" w:eastAsia="ＭＳ ゴシック" w:hAnsi="ＭＳ ゴシック" w:cs="Arial Unicode MS"/>
              </w:rPr>
            </w:pPr>
          </w:p>
        </w:tc>
        <w:tc>
          <w:tcPr>
            <w:tcW w:w="2207" w:type="dxa"/>
            <w:gridSpan w:val="3"/>
            <w:tcBorders>
              <w:top w:val="single" w:sz="12" w:space="0" w:color="auto"/>
              <w:left w:val="single" w:sz="12" w:space="0" w:color="auto"/>
              <w:bottom w:val="single" w:sz="12" w:space="0" w:color="auto"/>
              <w:right w:val="single" w:sz="12" w:space="0" w:color="auto"/>
            </w:tcBorders>
            <w:vAlign w:val="center"/>
          </w:tcPr>
          <w:p w14:paraId="1164B3D9" w14:textId="77777777" w:rsidR="00D54A05" w:rsidRPr="000E28D4" w:rsidRDefault="00D54A05" w:rsidP="0039758E">
            <w:pPr>
              <w:spacing w:line="220" w:lineRule="exact"/>
              <w:ind w:left="439" w:hangingChars="200" w:hanging="439"/>
              <w:jc w:val="left"/>
              <w:rPr>
                <w:rFonts w:ascii="ＭＳ ゴシック" w:eastAsia="ＭＳ ゴシック" w:hAnsi="ＭＳ ゴシック"/>
              </w:rPr>
            </w:pPr>
            <w:r w:rsidRPr="000E28D4">
              <w:rPr>
                <w:rFonts w:ascii="ＭＳ ゴシック" w:eastAsia="ＭＳ ゴシック" w:hAnsi="ＭＳ ゴシック" w:hint="eastAsia"/>
              </w:rPr>
              <w:t>ロ　公共用水域への</w:t>
            </w:r>
          </w:p>
          <w:p w14:paraId="5F544A8C" w14:textId="77777777" w:rsidR="00D54A05" w:rsidRPr="000E28D4" w:rsidRDefault="00D54A05" w:rsidP="0039758E">
            <w:pPr>
              <w:spacing w:line="220" w:lineRule="exact"/>
              <w:ind w:leftChars="100" w:left="437" w:hangingChars="99" w:hanging="217"/>
              <w:jc w:val="left"/>
              <w:rPr>
                <w:rFonts w:ascii="ＭＳ ゴシック" w:eastAsia="ＭＳ ゴシック" w:hAnsi="ＭＳ ゴシック" w:cs="Arial Unicode MS"/>
              </w:rPr>
            </w:pPr>
            <w:r w:rsidRPr="000E28D4">
              <w:rPr>
                <w:rFonts w:ascii="ＭＳ ゴシック" w:eastAsia="ＭＳ ゴシック" w:hAnsi="ＭＳ ゴシック" w:hint="eastAsia"/>
              </w:rPr>
              <w:t>排出</w:t>
            </w:r>
          </w:p>
        </w:tc>
        <w:tc>
          <w:tcPr>
            <w:tcW w:w="225" w:type="dxa"/>
            <w:tcBorders>
              <w:top w:val="single" w:sz="12" w:space="0" w:color="auto"/>
              <w:left w:val="single" w:sz="12" w:space="0" w:color="auto"/>
              <w:bottom w:val="single" w:sz="12" w:space="0" w:color="auto"/>
              <w:right w:val="dashed" w:sz="4" w:space="0" w:color="000000"/>
            </w:tcBorders>
          </w:tcPr>
          <w:p w14:paraId="3FBCB7F9"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45EAA080"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551C2E8F"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3532F88B"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7F75C91B"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64B0FE21"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7512126C"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single" w:sz="12" w:space="0" w:color="auto"/>
              <w:left w:val="dashed" w:sz="4" w:space="0" w:color="000000"/>
              <w:bottom w:val="single" w:sz="12" w:space="0" w:color="auto"/>
              <w:right w:val="single" w:sz="6" w:space="0" w:color="auto"/>
            </w:tcBorders>
          </w:tcPr>
          <w:p w14:paraId="5159C2A7"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7B8D5F99" w14:textId="77777777" w:rsidR="00D54A05" w:rsidRPr="000E28D4" w:rsidRDefault="00D54A05" w:rsidP="0039758E">
            <w:pPr>
              <w:spacing w:line="220" w:lineRule="exact"/>
              <w:rPr>
                <w:rFonts w:ascii="ＭＳ ゴシック" w:eastAsia="ＭＳ ゴシック" w:hAnsi="ＭＳ ゴシック" w:cs="Arial Unicode MS"/>
                <w:b/>
                <w:sz w:val="36"/>
                <w:szCs w:val="36"/>
              </w:rPr>
            </w:pPr>
            <w:r w:rsidRPr="000E28D4">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7999761A" w14:textId="77777777" w:rsidR="00D54A05" w:rsidRPr="000E28D4" w:rsidRDefault="00D54A05" w:rsidP="0039758E">
            <w:pPr>
              <w:spacing w:line="220" w:lineRule="exact"/>
              <w:jc w:val="left"/>
              <w:rPr>
                <w:rFonts w:ascii="ＭＳ ゴシック" w:eastAsia="ＭＳ ゴシック" w:hAnsi="ＭＳ ゴシック"/>
                <w:sz w:val="20"/>
                <w:szCs w:val="20"/>
              </w:rPr>
            </w:pPr>
            <w:r w:rsidRPr="000E28D4">
              <w:rPr>
                <w:rFonts w:ascii="ＭＳ ゴシック" w:eastAsia="ＭＳ ゴシック" w:hAnsi="ＭＳ ゴシック" w:hint="eastAsia"/>
                <w:sz w:val="20"/>
                <w:szCs w:val="20"/>
              </w:rPr>
              <w:t>排出先の河川、湖沼、海域等の名称</w:t>
            </w:r>
          </w:p>
          <w:p w14:paraId="0F54B7AA" w14:textId="77777777" w:rsidR="00D54A05" w:rsidRPr="000E28D4" w:rsidRDefault="007C4D9E" w:rsidP="0039758E">
            <w:pPr>
              <w:spacing w:line="220" w:lineRule="exact"/>
              <w:rPr>
                <w:rFonts w:ascii="ＭＳ ゴシック" w:eastAsia="ＭＳ ゴシック" w:hAnsi="ＭＳ ゴシック"/>
                <w:szCs w:val="21"/>
              </w:rPr>
            </w:pPr>
            <w:r>
              <w:rPr>
                <w:rFonts w:ascii="ＭＳ ゴシック" w:eastAsia="ＭＳ ゴシック" w:hAnsi="ＭＳ ゴシック"/>
                <w:noProof/>
                <w:szCs w:val="21"/>
              </w:rPr>
              <w:pict w14:anchorId="65BE6C8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7.3pt;margin-top:1.05pt;width:165.3pt;height:17.65pt;z-index:251657216" fillcolor="#d8d8d8"/>
              </w:pict>
            </w:r>
          </w:p>
          <w:p w14:paraId="40169DBE" w14:textId="77777777" w:rsidR="00D54A05" w:rsidRPr="000E28D4" w:rsidRDefault="00D54A05" w:rsidP="0039758E">
            <w:pPr>
              <w:spacing w:line="220" w:lineRule="exact"/>
              <w:rPr>
                <w:rFonts w:ascii="ＭＳ ゴシック" w:eastAsia="ＭＳ ゴシック" w:hAnsi="ＭＳ ゴシック"/>
                <w:szCs w:val="21"/>
              </w:rPr>
            </w:pPr>
          </w:p>
        </w:tc>
      </w:tr>
      <w:tr w:rsidR="00D54A05" w:rsidRPr="000E28D4" w14:paraId="5D35B86C" w14:textId="77777777" w:rsidTr="00D54A05">
        <w:trPr>
          <w:cantSplit/>
          <w:trHeight w:val="522"/>
        </w:trPr>
        <w:tc>
          <w:tcPr>
            <w:tcW w:w="823" w:type="dxa"/>
            <w:vMerge/>
            <w:tcBorders>
              <w:top w:val="nil"/>
              <w:left w:val="single" w:sz="12" w:space="0" w:color="000000"/>
              <w:bottom w:val="nil"/>
              <w:right w:val="single" w:sz="12" w:space="0" w:color="auto"/>
            </w:tcBorders>
          </w:tcPr>
          <w:p w14:paraId="4415074A" w14:textId="77777777" w:rsidR="00D54A05" w:rsidRPr="000E28D4" w:rsidRDefault="00D54A05" w:rsidP="0039758E">
            <w:pPr>
              <w:spacing w:line="220" w:lineRule="exact"/>
              <w:jc w:val="center"/>
              <w:rPr>
                <w:rFonts w:ascii="ＭＳ ゴシック" w:eastAsia="ＭＳ ゴシック" w:hAnsi="ＭＳ ゴシック" w:cs="Arial Unicode MS"/>
              </w:rPr>
            </w:pPr>
          </w:p>
        </w:tc>
        <w:tc>
          <w:tcPr>
            <w:tcW w:w="2207" w:type="dxa"/>
            <w:gridSpan w:val="3"/>
            <w:tcBorders>
              <w:top w:val="single" w:sz="12" w:space="0" w:color="auto"/>
              <w:left w:val="single" w:sz="12" w:space="0" w:color="auto"/>
              <w:bottom w:val="single" w:sz="12" w:space="0" w:color="auto"/>
              <w:right w:val="single" w:sz="12" w:space="0" w:color="auto"/>
            </w:tcBorders>
            <w:vAlign w:val="center"/>
          </w:tcPr>
          <w:p w14:paraId="75C58862" w14:textId="77777777" w:rsidR="00D54A05" w:rsidRPr="000E28D4" w:rsidRDefault="00D54A05" w:rsidP="0039758E">
            <w:pPr>
              <w:spacing w:line="220" w:lineRule="exact"/>
              <w:ind w:left="439" w:hangingChars="200" w:hanging="439"/>
              <w:jc w:val="left"/>
              <w:rPr>
                <w:rFonts w:ascii="ＭＳ ゴシック" w:eastAsia="ＭＳ ゴシック" w:hAnsi="ＭＳ ゴシック"/>
              </w:rPr>
            </w:pPr>
            <w:r w:rsidRPr="000E28D4">
              <w:rPr>
                <w:rFonts w:ascii="ＭＳ ゴシック" w:eastAsia="ＭＳ ゴシック" w:hAnsi="ＭＳ ゴシック" w:hint="eastAsia"/>
              </w:rPr>
              <w:t>ハ　当該事業所にお</w:t>
            </w:r>
          </w:p>
          <w:p w14:paraId="360E0406" w14:textId="77777777" w:rsidR="00D54A05" w:rsidRPr="000E28D4" w:rsidRDefault="00D54A05" w:rsidP="0039758E">
            <w:pPr>
              <w:spacing w:line="220" w:lineRule="exact"/>
              <w:ind w:leftChars="100" w:left="437" w:hangingChars="99" w:hanging="217"/>
              <w:jc w:val="left"/>
              <w:rPr>
                <w:rFonts w:ascii="ＭＳ ゴシック" w:eastAsia="ＭＳ ゴシック" w:hAnsi="ＭＳ ゴシック"/>
              </w:rPr>
            </w:pPr>
            <w:r w:rsidRPr="000E28D4">
              <w:rPr>
                <w:rFonts w:ascii="ＭＳ ゴシック" w:eastAsia="ＭＳ ゴシック" w:hAnsi="ＭＳ ゴシック" w:hint="eastAsia"/>
              </w:rPr>
              <w:t>ける土壌への排出</w:t>
            </w:r>
          </w:p>
          <w:p w14:paraId="52BD2DB9" w14:textId="77777777" w:rsidR="00D54A05" w:rsidRPr="000E28D4" w:rsidRDefault="00D54A05" w:rsidP="0039758E">
            <w:pPr>
              <w:spacing w:line="220" w:lineRule="exact"/>
              <w:ind w:leftChars="100" w:left="437" w:hangingChars="99" w:hanging="217"/>
              <w:jc w:val="left"/>
              <w:rPr>
                <w:rFonts w:ascii="ＭＳ ゴシック" w:eastAsia="ＭＳ ゴシック" w:hAnsi="ＭＳ ゴシック" w:cs="Arial Unicode MS"/>
              </w:rPr>
            </w:pPr>
            <w:r w:rsidRPr="000E28D4">
              <w:rPr>
                <w:rFonts w:ascii="ＭＳ ゴシック" w:eastAsia="ＭＳ ゴシック" w:hAnsi="ＭＳ ゴシック" w:hint="eastAsia"/>
              </w:rPr>
              <w:t>（ニ以外）</w:t>
            </w:r>
          </w:p>
        </w:tc>
        <w:tc>
          <w:tcPr>
            <w:tcW w:w="225" w:type="dxa"/>
            <w:tcBorders>
              <w:top w:val="single" w:sz="12" w:space="0" w:color="auto"/>
              <w:left w:val="single" w:sz="12" w:space="0" w:color="auto"/>
              <w:bottom w:val="single" w:sz="12" w:space="0" w:color="auto"/>
              <w:right w:val="dashed" w:sz="4" w:space="0" w:color="000000"/>
            </w:tcBorders>
          </w:tcPr>
          <w:p w14:paraId="3E90005A"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356A56FC"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4B97D6AA"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1B131EC9"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4790D57E"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1A5B1FC3"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34DE3F47"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single" w:sz="12" w:space="0" w:color="auto"/>
              <w:left w:val="dashed" w:sz="4" w:space="0" w:color="000000"/>
              <w:bottom w:val="single" w:sz="12" w:space="0" w:color="auto"/>
              <w:right w:val="single" w:sz="6" w:space="0" w:color="auto"/>
            </w:tcBorders>
          </w:tcPr>
          <w:p w14:paraId="4D2E4C8D"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043B9B30" w14:textId="77777777" w:rsidR="00D54A05" w:rsidRPr="000E28D4" w:rsidRDefault="00D54A05" w:rsidP="0039758E">
            <w:pPr>
              <w:spacing w:line="220" w:lineRule="exact"/>
              <w:rPr>
                <w:rFonts w:ascii="ＭＳ ゴシック" w:eastAsia="ＭＳ ゴシック" w:hAnsi="ＭＳ ゴシック" w:cs="Arial Unicode MS"/>
                <w:b/>
                <w:sz w:val="36"/>
                <w:szCs w:val="36"/>
              </w:rPr>
            </w:pPr>
            <w:r w:rsidRPr="000E28D4">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14:paraId="7DBD2B5E" w14:textId="77777777" w:rsidR="00D54A05" w:rsidRPr="000E28D4" w:rsidRDefault="00D54A05" w:rsidP="0039758E">
            <w:pPr>
              <w:spacing w:line="220" w:lineRule="exact"/>
              <w:rPr>
                <w:rFonts w:ascii="ＭＳ ゴシック" w:eastAsia="ＭＳ ゴシック" w:hAnsi="ＭＳ ゴシック" w:cs="Arial Unicode MS"/>
              </w:rPr>
            </w:pPr>
          </w:p>
        </w:tc>
      </w:tr>
      <w:tr w:rsidR="00D54A05" w:rsidRPr="000E28D4" w14:paraId="0AD4D703" w14:textId="77777777" w:rsidTr="00D54A05">
        <w:trPr>
          <w:cantSplit/>
          <w:trHeight w:val="643"/>
        </w:trPr>
        <w:tc>
          <w:tcPr>
            <w:tcW w:w="823" w:type="dxa"/>
            <w:vMerge/>
            <w:tcBorders>
              <w:top w:val="nil"/>
              <w:left w:val="single" w:sz="12" w:space="0" w:color="000000"/>
              <w:bottom w:val="single" w:sz="12" w:space="0" w:color="000000"/>
              <w:right w:val="single" w:sz="12" w:space="0" w:color="auto"/>
            </w:tcBorders>
          </w:tcPr>
          <w:p w14:paraId="70F0EA10" w14:textId="77777777" w:rsidR="00D54A05" w:rsidRPr="000E28D4" w:rsidRDefault="00D54A05" w:rsidP="0039758E">
            <w:pPr>
              <w:spacing w:line="220" w:lineRule="exact"/>
              <w:jc w:val="center"/>
              <w:rPr>
                <w:rFonts w:ascii="ＭＳ ゴシック" w:eastAsia="ＭＳ ゴシック" w:hAnsi="ＭＳ ゴシック" w:cs="Arial Unicode MS"/>
              </w:rPr>
            </w:pPr>
          </w:p>
        </w:tc>
        <w:tc>
          <w:tcPr>
            <w:tcW w:w="2207" w:type="dxa"/>
            <w:gridSpan w:val="3"/>
            <w:tcBorders>
              <w:top w:val="single" w:sz="12" w:space="0" w:color="auto"/>
              <w:left w:val="single" w:sz="12" w:space="0" w:color="auto"/>
              <w:bottom w:val="single" w:sz="12" w:space="0" w:color="000000"/>
              <w:right w:val="single" w:sz="12" w:space="0" w:color="auto"/>
            </w:tcBorders>
            <w:vAlign w:val="center"/>
          </w:tcPr>
          <w:p w14:paraId="6550580E" w14:textId="77777777" w:rsidR="00D54A05" w:rsidRPr="000E28D4" w:rsidRDefault="00D54A05" w:rsidP="0039758E">
            <w:pPr>
              <w:spacing w:line="220" w:lineRule="exact"/>
              <w:ind w:left="439" w:hangingChars="200" w:hanging="439"/>
              <w:jc w:val="left"/>
              <w:rPr>
                <w:rFonts w:ascii="ＭＳ ゴシック" w:eastAsia="ＭＳ ゴシック" w:hAnsi="ＭＳ ゴシック"/>
              </w:rPr>
            </w:pPr>
            <w:r w:rsidRPr="000E28D4">
              <w:rPr>
                <w:rFonts w:ascii="ＭＳ ゴシック" w:eastAsia="ＭＳ ゴシック" w:hAnsi="ＭＳ ゴシック" w:hint="eastAsia"/>
              </w:rPr>
              <w:t>ニ　当該事業所にお</w:t>
            </w:r>
          </w:p>
          <w:p w14:paraId="564EEED2" w14:textId="77777777" w:rsidR="00D54A05" w:rsidRPr="000E28D4" w:rsidRDefault="00D54A05" w:rsidP="0039758E">
            <w:pPr>
              <w:spacing w:line="220" w:lineRule="exact"/>
              <w:ind w:leftChars="100" w:left="437" w:hangingChars="99" w:hanging="217"/>
              <w:jc w:val="left"/>
              <w:rPr>
                <w:rFonts w:ascii="ＭＳ ゴシック" w:eastAsia="ＭＳ ゴシック" w:hAnsi="ＭＳ ゴシック" w:cs="Arial Unicode MS"/>
              </w:rPr>
            </w:pPr>
            <w:r w:rsidRPr="000E28D4">
              <w:rPr>
                <w:rFonts w:ascii="ＭＳ ゴシック" w:eastAsia="ＭＳ ゴシック" w:hAnsi="ＭＳ ゴシック"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14:paraId="2D2CD10C"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dashed" w:sz="4" w:space="0" w:color="auto"/>
              <w:bottom w:val="single" w:sz="12" w:space="0" w:color="000000"/>
              <w:right w:val="single" w:sz="4" w:space="0" w:color="000000"/>
            </w:tcBorders>
          </w:tcPr>
          <w:p w14:paraId="2B5C7C46"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single" w:sz="4" w:space="0" w:color="000000"/>
              <w:bottom w:val="single" w:sz="12" w:space="0" w:color="000000"/>
              <w:right w:val="dashed" w:sz="4" w:space="0" w:color="auto"/>
            </w:tcBorders>
          </w:tcPr>
          <w:p w14:paraId="161844C7"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auto"/>
              <w:left w:val="dashed" w:sz="4" w:space="0" w:color="auto"/>
              <w:bottom w:val="single" w:sz="12" w:space="0" w:color="000000"/>
              <w:right w:val="dashed" w:sz="4" w:space="0" w:color="auto"/>
            </w:tcBorders>
          </w:tcPr>
          <w:p w14:paraId="3C133460"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single" w:sz="12" w:space="0" w:color="auto"/>
              <w:left w:val="dashed" w:sz="4" w:space="0" w:color="auto"/>
              <w:bottom w:val="single" w:sz="12" w:space="0" w:color="000000"/>
              <w:right w:val="single" w:sz="4" w:space="0" w:color="000000"/>
            </w:tcBorders>
          </w:tcPr>
          <w:p w14:paraId="47CD158D"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single" w:sz="12" w:space="0" w:color="auto"/>
              <w:left w:val="single" w:sz="4" w:space="0" w:color="000000"/>
              <w:bottom w:val="single" w:sz="12" w:space="0" w:color="000000"/>
              <w:right w:val="dashed" w:sz="4" w:space="0" w:color="auto"/>
            </w:tcBorders>
          </w:tcPr>
          <w:p w14:paraId="21C0916D"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single" w:sz="12" w:space="0" w:color="auto"/>
              <w:left w:val="dashed" w:sz="4" w:space="0" w:color="auto"/>
              <w:bottom w:val="single" w:sz="12" w:space="0" w:color="000000"/>
              <w:right w:val="dashed" w:sz="4" w:space="0" w:color="auto"/>
            </w:tcBorders>
          </w:tcPr>
          <w:p w14:paraId="7397B5D9"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single" w:sz="12" w:space="0" w:color="auto"/>
              <w:left w:val="dashed" w:sz="4" w:space="0" w:color="auto"/>
              <w:bottom w:val="single" w:sz="12" w:space="0" w:color="000000"/>
              <w:right w:val="single" w:sz="4" w:space="0" w:color="auto"/>
            </w:tcBorders>
          </w:tcPr>
          <w:p w14:paraId="1E2828F7"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05B84B33" w14:textId="77777777" w:rsidR="00D54A05" w:rsidRPr="000E28D4" w:rsidRDefault="00D54A05" w:rsidP="0039758E">
            <w:pPr>
              <w:spacing w:line="220" w:lineRule="exact"/>
              <w:rPr>
                <w:rFonts w:ascii="ＭＳ ゴシック" w:eastAsia="ＭＳ ゴシック" w:hAnsi="ＭＳ ゴシック" w:cs="Arial Unicode MS"/>
                <w:b/>
                <w:sz w:val="36"/>
                <w:szCs w:val="36"/>
              </w:rPr>
            </w:pPr>
            <w:r w:rsidRPr="000E28D4">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14:paraId="0A29913D" w14:textId="77777777" w:rsidR="00D54A05" w:rsidRPr="000E28D4" w:rsidRDefault="00D54A05" w:rsidP="0039758E">
            <w:pPr>
              <w:spacing w:line="220" w:lineRule="exact"/>
              <w:rPr>
                <w:rFonts w:ascii="ＭＳ ゴシック" w:eastAsia="ＭＳ ゴシック" w:hAnsi="ＭＳ ゴシック"/>
                <w:sz w:val="20"/>
                <w:szCs w:val="20"/>
              </w:rPr>
            </w:pPr>
            <w:r w:rsidRPr="000E28D4">
              <w:rPr>
                <w:rFonts w:ascii="ＭＳ ゴシック" w:eastAsia="ＭＳ ゴシック" w:hAnsi="ＭＳ ゴシック" w:hint="eastAsia"/>
                <w:sz w:val="20"/>
                <w:szCs w:val="20"/>
              </w:rPr>
              <w:t>埋立処分を行う場所</w:t>
            </w:r>
          </w:p>
          <w:p w14:paraId="77B57CFD" w14:textId="77777777" w:rsidR="00D54A05" w:rsidRPr="000E28D4" w:rsidRDefault="00D54A05" w:rsidP="0039758E">
            <w:pPr>
              <w:spacing w:line="220" w:lineRule="exact"/>
              <w:rPr>
                <w:rFonts w:ascii="ＭＳ ゴシック" w:eastAsia="ＭＳ ゴシック" w:hAnsi="ＭＳ ゴシック"/>
                <w:sz w:val="18"/>
                <w:szCs w:val="18"/>
              </w:rPr>
            </w:pPr>
            <w:r w:rsidRPr="000E28D4">
              <w:rPr>
                <w:rFonts w:ascii="ＭＳ ゴシック" w:eastAsia="ＭＳ ゴシック" w:hAnsi="ＭＳ ゴシック" w:hint="eastAsia"/>
                <w:sz w:val="18"/>
                <w:szCs w:val="18"/>
              </w:rPr>
              <w:t>（該当するものに○をすること）</w:t>
            </w:r>
          </w:p>
          <w:p w14:paraId="08890015" w14:textId="77777777" w:rsidR="00D54A05" w:rsidRPr="000E28D4" w:rsidRDefault="00D54A05" w:rsidP="0039758E">
            <w:pPr>
              <w:spacing w:line="220" w:lineRule="exact"/>
              <w:jc w:val="center"/>
              <w:rPr>
                <w:rFonts w:ascii="ＭＳ ゴシック" w:eastAsia="ＭＳ ゴシック" w:hAnsi="ＭＳ ゴシック" w:cs="Arial Unicode MS"/>
                <w:sz w:val="18"/>
                <w:szCs w:val="18"/>
              </w:rPr>
            </w:pPr>
            <w:r w:rsidRPr="000E28D4">
              <w:rPr>
                <w:rFonts w:ascii="ＭＳ ゴシック" w:eastAsia="ＭＳ ゴシック" w:hAnsi="ＭＳ ゴシック" w:hint="eastAsia"/>
                <w:sz w:val="18"/>
                <w:szCs w:val="18"/>
              </w:rPr>
              <w:t>１．安定型　２．管理型　３．遮断型</w:t>
            </w:r>
          </w:p>
        </w:tc>
      </w:tr>
      <w:tr w:rsidR="00D54A05" w:rsidRPr="000E28D4" w14:paraId="7CEBE76B" w14:textId="77777777" w:rsidTr="00D54A05">
        <w:trPr>
          <w:cantSplit/>
          <w:trHeight w:val="455"/>
        </w:trPr>
        <w:tc>
          <w:tcPr>
            <w:tcW w:w="823" w:type="dxa"/>
            <w:vMerge w:val="restart"/>
            <w:tcBorders>
              <w:top w:val="single" w:sz="12" w:space="0" w:color="000000"/>
              <w:left w:val="single" w:sz="12" w:space="0" w:color="000000"/>
              <w:right w:val="single" w:sz="12" w:space="0" w:color="auto"/>
            </w:tcBorders>
          </w:tcPr>
          <w:p w14:paraId="2249361B" w14:textId="77777777" w:rsidR="00D54A05" w:rsidRPr="000E28D4" w:rsidRDefault="00D54A05" w:rsidP="0039758E">
            <w:pPr>
              <w:spacing w:line="220" w:lineRule="exact"/>
              <w:rPr>
                <w:rFonts w:ascii="ＭＳ ゴシック" w:eastAsia="ＭＳ ゴシック" w:hAnsi="ＭＳ ゴシック"/>
              </w:rPr>
            </w:pPr>
          </w:p>
          <w:p w14:paraId="6DAD5D22" w14:textId="77777777" w:rsidR="00D54A05" w:rsidRPr="000E28D4" w:rsidRDefault="00D54A05" w:rsidP="0039758E">
            <w:pPr>
              <w:spacing w:line="22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移動量</w:t>
            </w:r>
          </w:p>
        </w:tc>
        <w:tc>
          <w:tcPr>
            <w:tcW w:w="2207" w:type="dxa"/>
            <w:gridSpan w:val="3"/>
            <w:tcBorders>
              <w:top w:val="single" w:sz="12" w:space="0" w:color="000000"/>
              <w:left w:val="single" w:sz="12" w:space="0" w:color="auto"/>
              <w:bottom w:val="single" w:sz="12" w:space="0" w:color="auto"/>
              <w:right w:val="single" w:sz="12" w:space="0" w:color="auto"/>
            </w:tcBorders>
            <w:vAlign w:val="center"/>
          </w:tcPr>
          <w:p w14:paraId="2EDACB74" w14:textId="77777777" w:rsidR="00D54A05" w:rsidRPr="000E28D4" w:rsidRDefault="00D54A05" w:rsidP="0039758E">
            <w:pPr>
              <w:spacing w:line="22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イ　下水道への移動</w:t>
            </w:r>
          </w:p>
        </w:tc>
        <w:tc>
          <w:tcPr>
            <w:tcW w:w="225" w:type="dxa"/>
            <w:tcBorders>
              <w:top w:val="single" w:sz="12" w:space="0" w:color="000000"/>
              <w:left w:val="single" w:sz="12" w:space="0" w:color="auto"/>
              <w:bottom w:val="single" w:sz="12" w:space="0" w:color="auto"/>
              <w:right w:val="dashed" w:sz="4" w:space="0" w:color="auto"/>
            </w:tcBorders>
          </w:tcPr>
          <w:p w14:paraId="1ABBDC69"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000000"/>
              <w:left w:val="dashed" w:sz="4" w:space="0" w:color="auto"/>
              <w:bottom w:val="single" w:sz="12" w:space="0" w:color="auto"/>
              <w:right w:val="single" w:sz="4" w:space="0" w:color="auto"/>
            </w:tcBorders>
          </w:tcPr>
          <w:p w14:paraId="3403759F"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000000"/>
              <w:left w:val="single" w:sz="4" w:space="0" w:color="auto"/>
              <w:bottom w:val="single" w:sz="12" w:space="0" w:color="auto"/>
              <w:right w:val="dashed" w:sz="4" w:space="0" w:color="auto"/>
            </w:tcBorders>
          </w:tcPr>
          <w:p w14:paraId="03C42790"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000000"/>
              <w:left w:val="dashed" w:sz="4" w:space="0" w:color="auto"/>
              <w:bottom w:val="single" w:sz="12" w:space="0" w:color="auto"/>
              <w:right w:val="dashed" w:sz="4" w:space="0" w:color="auto"/>
            </w:tcBorders>
          </w:tcPr>
          <w:p w14:paraId="172E67C7"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single" w:sz="12" w:space="0" w:color="000000"/>
              <w:left w:val="dashed" w:sz="4" w:space="0" w:color="auto"/>
              <w:bottom w:val="single" w:sz="12" w:space="0" w:color="auto"/>
              <w:right w:val="single" w:sz="4" w:space="0" w:color="auto"/>
            </w:tcBorders>
          </w:tcPr>
          <w:p w14:paraId="6A4FF410"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single" w:sz="12" w:space="0" w:color="000000"/>
              <w:left w:val="single" w:sz="4" w:space="0" w:color="auto"/>
              <w:bottom w:val="single" w:sz="12" w:space="0" w:color="auto"/>
              <w:right w:val="dashed" w:sz="4" w:space="0" w:color="auto"/>
            </w:tcBorders>
          </w:tcPr>
          <w:p w14:paraId="1853018D"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single" w:sz="12" w:space="0" w:color="000000"/>
              <w:left w:val="dashed" w:sz="4" w:space="0" w:color="auto"/>
              <w:bottom w:val="single" w:sz="12" w:space="0" w:color="auto"/>
              <w:right w:val="dashed" w:sz="4" w:space="0" w:color="auto"/>
            </w:tcBorders>
          </w:tcPr>
          <w:p w14:paraId="436F3BBD"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single" w:sz="12" w:space="0" w:color="000000"/>
              <w:left w:val="dashed" w:sz="4" w:space="0" w:color="auto"/>
              <w:bottom w:val="single" w:sz="12" w:space="0" w:color="auto"/>
              <w:right w:val="single" w:sz="4" w:space="0" w:color="auto"/>
            </w:tcBorders>
          </w:tcPr>
          <w:p w14:paraId="1D53A05F"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2C3C26C4" w14:textId="77777777" w:rsidR="00D54A05" w:rsidRPr="000E28D4" w:rsidRDefault="00D54A05" w:rsidP="0039758E">
            <w:pPr>
              <w:spacing w:line="220" w:lineRule="exact"/>
              <w:rPr>
                <w:rFonts w:ascii="ＭＳ ゴシック" w:eastAsia="ＭＳ ゴシック" w:hAnsi="ＭＳ ゴシック" w:cs="Arial Unicode MS"/>
                <w:b/>
                <w:sz w:val="36"/>
                <w:szCs w:val="36"/>
              </w:rPr>
            </w:pPr>
            <w:r w:rsidRPr="000E28D4">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1AA80745" w14:textId="77777777" w:rsidR="00D54A05" w:rsidRPr="000E28D4" w:rsidRDefault="00D54A05" w:rsidP="0039758E">
            <w:pPr>
              <w:spacing w:line="220" w:lineRule="exact"/>
              <w:jc w:val="left"/>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移動先の下水道終末処理施設の名称</w:t>
            </w:r>
          </w:p>
          <w:p w14:paraId="3B2BA248" w14:textId="77777777" w:rsidR="00D54A05" w:rsidRPr="000E28D4" w:rsidRDefault="007C4D9E" w:rsidP="0039758E">
            <w:pPr>
              <w:spacing w:line="220" w:lineRule="exact"/>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pict w14:anchorId="55579ACA">
                <v:shape id="_x0000_s2051" type="#_x0000_t185" style="position:absolute;left:0;text-align:left;margin-left:7.3pt;margin-top:-.5pt;width:165.3pt;height:19.05pt;z-index:251658240" fillcolor="#d8d8d8"/>
              </w:pict>
            </w:r>
          </w:p>
          <w:p w14:paraId="13FD7130" w14:textId="77777777" w:rsidR="00D54A05" w:rsidRPr="000E28D4" w:rsidRDefault="00D54A05" w:rsidP="0039758E">
            <w:pPr>
              <w:spacing w:line="220" w:lineRule="exact"/>
              <w:rPr>
                <w:rFonts w:ascii="ＭＳ ゴシック" w:eastAsia="ＭＳ ゴシック" w:hAnsi="ＭＳ ゴシック" w:cs="Arial Unicode MS"/>
                <w:szCs w:val="21"/>
              </w:rPr>
            </w:pPr>
          </w:p>
        </w:tc>
      </w:tr>
      <w:tr w:rsidR="00D54A05" w:rsidRPr="000E28D4" w14:paraId="2F7ED340" w14:textId="77777777" w:rsidTr="00D54A05">
        <w:trPr>
          <w:cantSplit/>
          <w:trHeight w:val="607"/>
        </w:trPr>
        <w:tc>
          <w:tcPr>
            <w:tcW w:w="823" w:type="dxa"/>
            <w:vMerge/>
            <w:tcBorders>
              <w:top w:val="single" w:sz="12" w:space="0" w:color="000000"/>
              <w:left w:val="single" w:sz="12" w:space="0" w:color="000000"/>
              <w:right w:val="single" w:sz="12" w:space="0" w:color="auto"/>
            </w:tcBorders>
            <w:vAlign w:val="center"/>
          </w:tcPr>
          <w:p w14:paraId="011A01CA" w14:textId="77777777" w:rsidR="00D54A05" w:rsidRPr="000E28D4" w:rsidRDefault="00D54A05" w:rsidP="0039758E">
            <w:pPr>
              <w:spacing w:line="220" w:lineRule="exact"/>
              <w:jc w:val="center"/>
              <w:rPr>
                <w:rFonts w:ascii="ＭＳ ゴシック" w:eastAsia="ＭＳ ゴシック" w:hAnsi="ＭＳ ゴシック"/>
              </w:rPr>
            </w:pPr>
          </w:p>
        </w:tc>
        <w:tc>
          <w:tcPr>
            <w:tcW w:w="2201" w:type="dxa"/>
            <w:gridSpan w:val="2"/>
            <w:tcBorders>
              <w:top w:val="nil"/>
              <w:left w:val="single" w:sz="12" w:space="0" w:color="auto"/>
              <w:bottom w:val="nil"/>
              <w:right w:val="single" w:sz="12" w:space="0" w:color="auto"/>
            </w:tcBorders>
            <w:vAlign w:val="center"/>
          </w:tcPr>
          <w:p w14:paraId="5DC3570E" w14:textId="77777777" w:rsidR="00D54A05" w:rsidRPr="000E28D4" w:rsidRDefault="00D54A05" w:rsidP="0039758E">
            <w:pPr>
              <w:spacing w:line="220" w:lineRule="exact"/>
              <w:ind w:left="220" w:hangingChars="100" w:hanging="220"/>
              <w:jc w:val="left"/>
              <w:rPr>
                <w:rFonts w:ascii="ＭＳ ゴシック" w:eastAsia="ＭＳ ゴシック" w:hAnsi="ＭＳ ゴシック"/>
              </w:rPr>
            </w:pPr>
            <w:r w:rsidRPr="000E28D4">
              <w:rPr>
                <w:rFonts w:ascii="ＭＳ ゴシック" w:eastAsia="ＭＳ ゴシック" w:hAnsi="ＭＳ ゴシック" w:hint="eastAsia"/>
              </w:rPr>
              <w:t>ロ　当該事業所の外</w:t>
            </w:r>
          </w:p>
          <w:p w14:paraId="29EFA887" w14:textId="77777777" w:rsidR="00D54A05" w:rsidRPr="000E28D4" w:rsidRDefault="00D54A05" w:rsidP="0039758E">
            <w:pPr>
              <w:spacing w:line="220" w:lineRule="exact"/>
              <w:ind w:firstLineChars="100" w:firstLine="220"/>
              <w:rPr>
                <w:rFonts w:ascii="ＭＳ ゴシック" w:eastAsia="ＭＳ ゴシック" w:hAnsi="ＭＳ ゴシック" w:cs="Arial Unicode MS"/>
              </w:rPr>
            </w:pPr>
            <w:r w:rsidRPr="000E28D4">
              <w:rPr>
                <w:rFonts w:ascii="ＭＳ ゴシック" w:eastAsia="ＭＳ ゴシック" w:hAnsi="ＭＳ ゴシック" w:hint="eastAsia"/>
              </w:rPr>
              <w:t>への移動（イ以外）</w:t>
            </w:r>
          </w:p>
        </w:tc>
        <w:tc>
          <w:tcPr>
            <w:tcW w:w="231" w:type="dxa"/>
            <w:gridSpan w:val="2"/>
            <w:tcBorders>
              <w:top w:val="single" w:sz="12" w:space="0" w:color="auto"/>
              <w:left w:val="single" w:sz="12" w:space="0" w:color="auto"/>
              <w:bottom w:val="single" w:sz="12" w:space="0" w:color="auto"/>
              <w:right w:val="dashed" w:sz="4" w:space="0" w:color="auto"/>
            </w:tcBorders>
          </w:tcPr>
          <w:p w14:paraId="6A210C52"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dashed" w:sz="4" w:space="0" w:color="auto"/>
              <w:bottom w:val="single" w:sz="12" w:space="0" w:color="auto"/>
              <w:right w:val="single" w:sz="4" w:space="0" w:color="auto"/>
            </w:tcBorders>
          </w:tcPr>
          <w:p w14:paraId="10E2985C" w14:textId="77777777" w:rsidR="00D54A05" w:rsidRPr="000E28D4" w:rsidRDefault="00D54A05" w:rsidP="0039758E">
            <w:pPr>
              <w:spacing w:line="220" w:lineRule="exact"/>
              <w:rPr>
                <w:rFonts w:ascii="ＭＳ ゴシック" w:eastAsia="ＭＳ ゴシック" w:hAnsi="ＭＳ ゴシック" w:cs="Arial Unicode MS"/>
              </w:rPr>
            </w:pPr>
          </w:p>
        </w:tc>
        <w:tc>
          <w:tcPr>
            <w:tcW w:w="222" w:type="dxa"/>
            <w:tcBorders>
              <w:top w:val="single" w:sz="12" w:space="0" w:color="auto"/>
              <w:left w:val="single" w:sz="4" w:space="0" w:color="auto"/>
              <w:bottom w:val="single" w:sz="12" w:space="0" w:color="auto"/>
              <w:right w:val="dashed" w:sz="4" w:space="0" w:color="auto"/>
            </w:tcBorders>
          </w:tcPr>
          <w:p w14:paraId="5FFBAA7B" w14:textId="77777777" w:rsidR="00D54A05" w:rsidRPr="000E28D4" w:rsidRDefault="00D54A05" w:rsidP="0039758E">
            <w:pPr>
              <w:spacing w:line="220" w:lineRule="exact"/>
              <w:rPr>
                <w:rFonts w:ascii="ＭＳ ゴシック" w:eastAsia="ＭＳ ゴシック" w:hAnsi="ＭＳ ゴシック" w:cs="Arial Unicode MS"/>
              </w:rPr>
            </w:pPr>
          </w:p>
        </w:tc>
        <w:tc>
          <w:tcPr>
            <w:tcW w:w="234" w:type="dxa"/>
            <w:tcBorders>
              <w:top w:val="single" w:sz="12" w:space="0" w:color="auto"/>
              <w:left w:val="dashed" w:sz="4" w:space="0" w:color="auto"/>
              <w:bottom w:val="single" w:sz="12" w:space="0" w:color="auto"/>
              <w:right w:val="dashed" w:sz="4" w:space="0" w:color="auto"/>
            </w:tcBorders>
          </w:tcPr>
          <w:p w14:paraId="54C81F34" w14:textId="77777777" w:rsidR="00D54A05" w:rsidRPr="000E28D4" w:rsidRDefault="00D54A05" w:rsidP="0039758E">
            <w:pPr>
              <w:spacing w:line="220" w:lineRule="exact"/>
              <w:rPr>
                <w:rFonts w:ascii="ＭＳ ゴシック" w:eastAsia="ＭＳ ゴシック" w:hAnsi="ＭＳ ゴシック" w:cs="Arial Unicode MS"/>
              </w:rPr>
            </w:pPr>
          </w:p>
        </w:tc>
        <w:tc>
          <w:tcPr>
            <w:tcW w:w="221" w:type="dxa"/>
            <w:tcBorders>
              <w:top w:val="nil"/>
              <w:left w:val="dashed" w:sz="4" w:space="0" w:color="auto"/>
              <w:bottom w:val="single" w:sz="12" w:space="0" w:color="auto"/>
              <w:right w:val="single" w:sz="4" w:space="0" w:color="auto"/>
            </w:tcBorders>
          </w:tcPr>
          <w:p w14:paraId="1C61E4A9" w14:textId="77777777" w:rsidR="00D54A05" w:rsidRPr="000E28D4" w:rsidRDefault="00D54A05" w:rsidP="0039758E">
            <w:pPr>
              <w:spacing w:line="220" w:lineRule="exact"/>
              <w:rPr>
                <w:rFonts w:ascii="ＭＳ ゴシック" w:eastAsia="ＭＳ ゴシック" w:hAnsi="ＭＳ ゴシック" w:cs="Arial Unicode MS"/>
              </w:rPr>
            </w:pPr>
          </w:p>
        </w:tc>
        <w:tc>
          <w:tcPr>
            <w:tcW w:w="220" w:type="dxa"/>
            <w:tcBorders>
              <w:top w:val="nil"/>
              <w:left w:val="single" w:sz="4" w:space="0" w:color="auto"/>
              <w:bottom w:val="single" w:sz="12" w:space="0" w:color="auto"/>
              <w:right w:val="dashed" w:sz="4" w:space="0" w:color="auto"/>
            </w:tcBorders>
          </w:tcPr>
          <w:p w14:paraId="728DE7E8" w14:textId="77777777" w:rsidR="00D54A05" w:rsidRPr="000E28D4" w:rsidRDefault="00D54A05" w:rsidP="0039758E">
            <w:pPr>
              <w:spacing w:line="220" w:lineRule="exact"/>
              <w:rPr>
                <w:rFonts w:ascii="ＭＳ ゴシック" w:eastAsia="ＭＳ ゴシック" w:hAnsi="ＭＳ ゴシック" w:cs="Arial Unicode MS"/>
              </w:rPr>
            </w:pPr>
          </w:p>
        </w:tc>
        <w:tc>
          <w:tcPr>
            <w:tcW w:w="219" w:type="dxa"/>
            <w:tcBorders>
              <w:top w:val="nil"/>
              <w:left w:val="dashed" w:sz="4" w:space="0" w:color="auto"/>
              <w:bottom w:val="single" w:sz="12" w:space="0" w:color="auto"/>
              <w:right w:val="dashed" w:sz="4" w:space="0" w:color="auto"/>
            </w:tcBorders>
          </w:tcPr>
          <w:p w14:paraId="4906982E" w14:textId="77777777" w:rsidR="00D54A05" w:rsidRPr="000E28D4" w:rsidRDefault="00D54A05" w:rsidP="0039758E">
            <w:pPr>
              <w:spacing w:line="220" w:lineRule="exact"/>
              <w:rPr>
                <w:rFonts w:ascii="ＭＳ ゴシック" w:eastAsia="ＭＳ ゴシック" w:hAnsi="ＭＳ ゴシック" w:cs="Arial Unicode MS"/>
              </w:rPr>
            </w:pPr>
          </w:p>
        </w:tc>
        <w:tc>
          <w:tcPr>
            <w:tcW w:w="258" w:type="dxa"/>
            <w:tcBorders>
              <w:top w:val="nil"/>
              <w:left w:val="dashed" w:sz="4" w:space="0" w:color="auto"/>
              <w:bottom w:val="single" w:sz="12" w:space="0" w:color="auto"/>
              <w:right w:val="single" w:sz="4" w:space="0" w:color="auto"/>
            </w:tcBorders>
          </w:tcPr>
          <w:p w14:paraId="1D0901F1" w14:textId="77777777" w:rsidR="00D54A05" w:rsidRPr="000E28D4" w:rsidRDefault="00D54A05" w:rsidP="0039758E">
            <w:pPr>
              <w:spacing w:line="220" w:lineRule="exact"/>
              <w:rPr>
                <w:rFonts w:ascii="ＭＳ ゴシック" w:eastAsia="ＭＳ ゴシック" w:hAnsi="ＭＳ ゴシック" w:cs="Arial Unicode MS"/>
              </w:rPr>
            </w:pPr>
          </w:p>
        </w:tc>
        <w:tc>
          <w:tcPr>
            <w:tcW w:w="536" w:type="dxa"/>
            <w:tcBorders>
              <w:top w:val="nil"/>
              <w:left w:val="single" w:sz="4" w:space="0" w:color="auto"/>
              <w:bottom w:val="single" w:sz="12" w:space="0" w:color="auto"/>
              <w:right w:val="single" w:sz="12" w:space="0" w:color="auto"/>
            </w:tcBorders>
            <w:vAlign w:val="bottom"/>
          </w:tcPr>
          <w:p w14:paraId="7D9C3D3C" w14:textId="77777777" w:rsidR="00D54A05" w:rsidRPr="000E28D4" w:rsidRDefault="00D54A05" w:rsidP="0039758E">
            <w:pPr>
              <w:spacing w:line="220" w:lineRule="exact"/>
              <w:rPr>
                <w:rFonts w:ascii="ＭＳ ゴシック" w:eastAsia="ＭＳ ゴシック" w:hAnsi="ＭＳ ゴシック" w:cs="Arial Unicode MS"/>
                <w:sz w:val="36"/>
                <w:szCs w:val="36"/>
              </w:rPr>
            </w:pPr>
            <w:r w:rsidRPr="000E28D4">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14:paraId="6DE619F6" w14:textId="77777777" w:rsidR="00D54A05" w:rsidRPr="000E28D4" w:rsidRDefault="00D54A05" w:rsidP="0039758E">
            <w:pPr>
              <w:spacing w:line="220" w:lineRule="exact"/>
              <w:rPr>
                <w:rFonts w:ascii="ＭＳ ゴシック" w:eastAsia="ＭＳ ゴシック" w:hAnsi="ＭＳ ゴシック" w:cs="Arial Unicode MS"/>
              </w:rPr>
            </w:pPr>
          </w:p>
        </w:tc>
      </w:tr>
      <w:tr w:rsidR="00D54A05" w:rsidRPr="000E28D4" w14:paraId="29ACCD3F" w14:textId="77777777" w:rsidTr="00D54A05">
        <w:trPr>
          <w:cantSplit/>
          <w:trHeight w:val="1042"/>
        </w:trPr>
        <w:tc>
          <w:tcPr>
            <w:tcW w:w="823" w:type="dxa"/>
            <w:vMerge/>
            <w:tcBorders>
              <w:left w:val="single" w:sz="12" w:space="0" w:color="000000"/>
              <w:bottom w:val="single" w:sz="12" w:space="0" w:color="000000"/>
              <w:right w:val="single" w:sz="12" w:space="0" w:color="auto"/>
            </w:tcBorders>
          </w:tcPr>
          <w:p w14:paraId="2F7B12D8" w14:textId="77777777" w:rsidR="00D54A05" w:rsidRPr="000E28D4" w:rsidRDefault="00D54A05" w:rsidP="0039758E">
            <w:pPr>
              <w:spacing w:line="220" w:lineRule="exact"/>
              <w:rPr>
                <w:rFonts w:ascii="ＭＳ ゴシック" w:eastAsia="ＭＳ ゴシック" w:hAnsi="ＭＳ ゴシック" w:cs="Arial Unicode MS"/>
              </w:rPr>
            </w:pPr>
          </w:p>
        </w:tc>
        <w:tc>
          <w:tcPr>
            <w:tcW w:w="453" w:type="dxa"/>
            <w:vMerge w:val="restart"/>
            <w:tcBorders>
              <w:top w:val="nil"/>
              <w:left w:val="single" w:sz="12" w:space="0" w:color="auto"/>
              <w:bottom w:val="single" w:sz="12" w:space="0" w:color="000000"/>
              <w:right w:val="single" w:sz="12" w:space="0" w:color="auto"/>
            </w:tcBorders>
          </w:tcPr>
          <w:p w14:paraId="1F8EC515" w14:textId="77777777" w:rsidR="00D54A05" w:rsidRPr="000E28D4" w:rsidRDefault="00D54A05" w:rsidP="0039758E">
            <w:pPr>
              <w:spacing w:line="220" w:lineRule="exact"/>
              <w:rPr>
                <w:rFonts w:ascii="ＭＳ ゴシック" w:eastAsia="ＭＳ ゴシック" w:hAnsi="ＭＳ ゴシック"/>
              </w:rPr>
            </w:pPr>
          </w:p>
        </w:tc>
        <w:tc>
          <w:tcPr>
            <w:tcW w:w="1754" w:type="dxa"/>
            <w:gridSpan w:val="2"/>
            <w:vMerge w:val="restart"/>
            <w:tcBorders>
              <w:top w:val="single" w:sz="12" w:space="0" w:color="auto"/>
              <w:left w:val="single" w:sz="12" w:space="0" w:color="auto"/>
              <w:bottom w:val="single" w:sz="12" w:space="0" w:color="000000"/>
              <w:right w:val="single" w:sz="12" w:space="0" w:color="auto"/>
            </w:tcBorders>
          </w:tcPr>
          <w:p w14:paraId="432B7D96" w14:textId="77777777" w:rsidR="00D54A05" w:rsidRPr="000E28D4" w:rsidRDefault="00D54A05" w:rsidP="0039758E">
            <w:pPr>
              <w:spacing w:line="220" w:lineRule="exact"/>
              <w:rPr>
                <w:rFonts w:ascii="ＭＳ ゴシック" w:eastAsia="ＭＳ ゴシック" w:hAnsi="ＭＳ ゴシック"/>
                <w:szCs w:val="21"/>
              </w:rPr>
            </w:pPr>
            <w:r w:rsidRPr="000E28D4">
              <w:rPr>
                <w:rFonts w:ascii="ＭＳ ゴシック" w:eastAsia="ＭＳ ゴシック" w:hAnsi="ＭＳ ゴシック" w:hint="eastAsia"/>
                <w:szCs w:val="21"/>
              </w:rPr>
              <w:t>当該第一種指定化学物質を含む廃棄物の処理方法又は種類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14:paraId="767DBDDA" w14:textId="77777777" w:rsidR="00D54A05" w:rsidRPr="000E28D4" w:rsidRDefault="00D54A05" w:rsidP="0039758E">
            <w:pPr>
              <w:spacing w:line="220" w:lineRule="exact"/>
              <w:rPr>
                <w:rFonts w:ascii="ＭＳ ゴシック" w:eastAsia="ＭＳ ゴシック" w:hAnsi="ＭＳ ゴシック" w:cs="Arial Unicode MS"/>
                <w:sz w:val="18"/>
                <w:szCs w:val="18"/>
              </w:rPr>
            </w:pPr>
            <w:r w:rsidRPr="000E28D4">
              <w:rPr>
                <w:rFonts w:ascii="ＭＳ ゴシック" w:eastAsia="ＭＳ ゴシック" w:hAnsi="ＭＳ ゴシック" w:cs="Arial Unicode MS" w:hint="eastAsia"/>
                <w:szCs w:val="21"/>
              </w:rPr>
              <w:t>廃棄物の処理方法</w:t>
            </w:r>
            <w:r w:rsidRPr="000E28D4">
              <w:rPr>
                <w:rFonts w:ascii="ＭＳ ゴシック" w:eastAsia="ＭＳ ゴシック" w:hAnsi="ＭＳ ゴシック" w:cs="Arial Unicode MS" w:hint="eastAsia"/>
                <w:sz w:val="18"/>
                <w:szCs w:val="18"/>
              </w:rPr>
              <w:t>（該当するものに○をすること（複数選択可））</w:t>
            </w:r>
          </w:p>
          <w:p w14:paraId="50E956A5" w14:textId="77777777" w:rsidR="00D54A05" w:rsidRPr="000E28D4" w:rsidRDefault="00D54A05" w:rsidP="0039758E">
            <w:pPr>
              <w:spacing w:line="220" w:lineRule="exact"/>
              <w:rPr>
                <w:rFonts w:ascii="ＭＳ ゴシック" w:eastAsia="ＭＳ ゴシック" w:hAnsi="ＭＳ ゴシック" w:cs="Arial Unicode MS"/>
                <w:sz w:val="18"/>
                <w:szCs w:val="18"/>
              </w:rPr>
            </w:pPr>
          </w:p>
          <w:p w14:paraId="22ADDAEC"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01 脱水・乾燥　　　04 中和　　　　　　07 その他</w:t>
            </w:r>
          </w:p>
          <w:p w14:paraId="02B4678E"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02 焼却・溶融　　　05 破砕・圧縮</w:t>
            </w:r>
          </w:p>
          <w:p w14:paraId="5DF56191"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18"/>
                <w:szCs w:val="18"/>
              </w:rPr>
            </w:pPr>
            <w:r w:rsidRPr="000E28D4">
              <w:rPr>
                <w:rFonts w:ascii="ＭＳ ゴシック" w:eastAsia="ＭＳ ゴシック" w:hAnsi="ＭＳ ゴシック" w:cs="Arial Unicode MS" w:hint="eastAsia"/>
                <w:sz w:val="20"/>
                <w:szCs w:val="20"/>
              </w:rPr>
              <w:t>03 油水分離　　　　06 最終処分</w:t>
            </w:r>
          </w:p>
        </w:tc>
      </w:tr>
      <w:tr w:rsidR="00D54A05" w:rsidRPr="000E28D4" w14:paraId="0F0B9F8F" w14:textId="77777777" w:rsidTr="00D54A05">
        <w:trPr>
          <w:cantSplit/>
          <w:trHeight w:val="2445"/>
        </w:trPr>
        <w:tc>
          <w:tcPr>
            <w:tcW w:w="823" w:type="dxa"/>
            <w:vMerge/>
            <w:tcBorders>
              <w:left w:val="single" w:sz="12" w:space="0" w:color="000000"/>
              <w:bottom w:val="single" w:sz="12" w:space="0" w:color="000000"/>
              <w:right w:val="single" w:sz="12" w:space="0" w:color="auto"/>
            </w:tcBorders>
          </w:tcPr>
          <w:p w14:paraId="654AC4FF" w14:textId="77777777" w:rsidR="00D54A05" w:rsidRPr="000E28D4" w:rsidRDefault="00D54A05" w:rsidP="0039758E">
            <w:pPr>
              <w:spacing w:line="220" w:lineRule="exact"/>
              <w:rPr>
                <w:rFonts w:ascii="ＭＳ ゴシック" w:eastAsia="ＭＳ ゴシック" w:hAnsi="ＭＳ ゴシック" w:cs="Arial Unicode MS"/>
              </w:rPr>
            </w:pPr>
          </w:p>
        </w:tc>
        <w:tc>
          <w:tcPr>
            <w:tcW w:w="453" w:type="dxa"/>
            <w:vMerge/>
            <w:tcBorders>
              <w:top w:val="nil"/>
              <w:left w:val="single" w:sz="12" w:space="0" w:color="auto"/>
              <w:bottom w:val="single" w:sz="12" w:space="0" w:color="000000"/>
              <w:right w:val="single" w:sz="12" w:space="0" w:color="auto"/>
            </w:tcBorders>
          </w:tcPr>
          <w:p w14:paraId="0074660C" w14:textId="77777777" w:rsidR="00D54A05" w:rsidRPr="000E28D4" w:rsidRDefault="00D54A05" w:rsidP="0039758E">
            <w:pPr>
              <w:spacing w:line="220" w:lineRule="exact"/>
              <w:rPr>
                <w:rFonts w:ascii="ＭＳ ゴシック" w:eastAsia="ＭＳ ゴシック" w:hAnsi="ＭＳ ゴシック"/>
              </w:rPr>
            </w:pPr>
          </w:p>
        </w:tc>
        <w:tc>
          <w:tcPr>
            <w:tcW w:w="1754" w:type="dxa"/>
            <w:gridSpan w:val="2"/>
            <w:vMerge/>
            <w:tcBorders>
              <w:left w:val="single" w:sz="12" w:space="0" w:color="auto"/>
              <w:bottom w:val="single" w:sz="12" w:space="0" w:color="000000"/>
              <w:right w:val="single" w:sz="12" w:space="0" w:color="auto"/>
            </w:tcBorders>
          </w:tcPr>
          <w:p w14:paraId="0C7B940F" w14:textId="77777777" w:rsidR="00D54A05" w:rsidRPr="000E28D4" w:rsidRDefault="00D54A05" w:rsidP="0039758E">
            <w:pPr>
              <w:spacing w:line="220" w:lineRule="exact"/>
              <w:rPr>
                <w:rFonts w:ascii="ＭＳ ゴシック" w:eastAsia="ＭＳ ゴシック" w:hAnsi="ＭＳ ゴシック"/>
              </w:rPr>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14:paraId="7BEBB1AE" w14:textId="77777777" w:rsidR="00D54A05" w:rsidRPr="000E28D4" w:rsidRDefault="00D54A05" w:rsidP="0039758E">
            <w:pPr>
              <w:spacing w:line="220" w:lineRule="exact"/>
              <w:rPr>
                <w:rFonts w:ascii="ＭＳ ゴシック" w:eastAsia="ＭＳ ゴシック" w:hAnsi="ＭＳ ゴシック" w:cs="Arial Unicode MS"/>
                <w:sz w:val="18"/>
                <w:szCs w:val="18"/>
              </w:rPr>
            </w:pPr>
            <w:r w:rsidRPr="000E28D4">
              <w:rPr>
                <w:rFonts w:ascii="ＭＳ ゴシック" w:eastAsia="ＭＳ ゴシック" w:hAnsi="ＭＳ ゴシック" w:cs="Arial Unicode MS" w:hint="eastAsia"/>
                <w:szCs w:val="21"/>
              </w:rPr>
              <w:t>廃棄物の種類</w:t>
            </w:r>
            <w:r w:rsidRPr="000E28D4">
              <w:rPr>
                <w:rFonts w:ascii="ＭＳ ゴシック" w:eastAsia="ＭＳ ゴシック" w:hAnsi="ＭＳ ゴシック" w:cs="Arial Unicode MS" w:hint="eastAsia"/>
                <w:sz w:val="18"/>
                <w:szCs w:val="18"/>
              </w:rPr>
              <w:t>（該当するものに○をすること（複数選択可））</w:t>
            </w:r>
          </w:p>
          <w:p w14:paraId="1C0C4854" w14:textId="77777777" w:rsidR="00D54A05" w:rsidRPr="000E28D4" w:rsidRDefault="00D54A05" w:rsidP="0039758E">
            <w:pPr>
              <w:spacing w:line="220" w:lineRule="exact"/>
              <w:ind w:firstLineChars="100" w:firstLine="190"/>
              <w:rPr>
                <w:rFonts w:ascii="ＭＳ ゴシック" w:eastAsia="ＭＳ ゴシック" w:hAnsi="ＭＳ ゴシック" w:cs="Arial Unicode MS"/>
                <w:sz w:val="18"/>
                <w:szCs w:val="18"/>
              </w:rPr>
            </w:pPr>
          </w:p>
          <w:p w14:paraId="1E3F6DCC"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01 燃え殻　　　　　10 動植物性残さ</w:t>
            </w:r>
          </w:p>
          <w:p w14:paraId="0263F631"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02 汚泥　　　　　　11 動物系固形不要物</w:t>
            </w:r>
          </w:p>
          <w:p w14:paraId="4FE8696D"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03 廃油　　　　　　12 ゴムくず</w:t>
            </w:r>
          </w:p>
          <w:p w14:paraId="22215A36"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04 廃酸　　　　　　13 金属くず</w:t>
            </w:r>
          </w:p>
          <w:p w14:paraId="748E8B67"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05 廃アルカリ　　　14 ｶﾞﾗｽくず・ｺﾝｸﾘｰﾄくず・陶磁器くず</w:t>
            </w:r>
          </w:p>
          <w:p w14:paraId="1B86DAB1"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06 廃ﾌﾟﾗｽﾁｯｸ類　　 15 鉱さい</w:t>
            </w:r>
          </w:p>
          <w:p w14:paraId="1F807DE9"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07 紙くず　　　　　16 がれき類</w:t>
            </w:r>
          </w:p>
          <w:p w14:paraId="1F6B23AC"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08 木くず　　　　　17 ばいじん</w:t>
            </w:r>
          </w:p>
          <w:p w14:paraId="6C4430A8" w14:textId="77777777" w:rsidR="00D54A05" w:rsidRPr="000E28D4" w:rsidRDefault="00D54A05" w:rsidP="0039758E">
            <w:pPr>
              <w:spacing w:line="220" w:lineRule="exact"/>
              <w:ind w:firstLineChars="100" w:firstLine="210"/>
              <w:rPr>
                <w:rFonts w:ascii="ＭＳ ゴシック" w:eastAsia="ＭＳ ゴシック" w:hAnsi="ＭＳ ゴシック" w:cs="Arial Unicode MS"/>
                <w:sz w:val="20"/>
                <w:szCs w:val="20"/>
              </w:rPr>
            </w:pPr>
            <w:r w:rsidRPr="000E28D4">
              <w:rPr>
                <w:rFonts w:ascii="ＭＳ ゴシック" w:eastAsia="ＭＳ ゴシック" w:hAnsi="ＭＳ ゴシック" w:cs="Arial Unicode MS" w:hint="eastAsia"/>
                <w:sz w:val="20"/>
                <w:szCs w:val="20"/>
              </w:rPr>
              <w:t>09 繊維くず　　　　18 その他</w:t>
            </w:r>
          </w:p>
        </w:tc>
      </w:tr>
      <w:tr w:rsidR="00D54A05" w:rsidRPr="000E28D4" w14:paraId="5F7CB7D6" w14:textId="77777777" w:rsidTr="00D54A05">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14:paraId="4BF4F49C" w14:textId="77777777" w:rsidR="00D54A05" w:rsidRPr="000E28D4" w:rsidRDefault="00D54A05" w:rsidP="0039758E">
            <w:pPr>
              <w:spacing w:line="22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※整理番号</w:t>
            </w:r>
          </w:p>
        </w:tc>
        <w:tc>
          <w:tcPr>
            <w:tcW w:w="7938" w:type="dxa"/>
            <w:gridSpan w:val="12"/>
            <w:tcBorders>
              <w:top w:val="single" w:sz="12" w:space="0" w:color="000000"/>
              <w:left w:val="single" w:sz="12" w:space="0" w:color="auto"/>
              <w:bottom w:val="single" w:sz="12" w:space="0" w:color="000000"/>
              <w:right w:val="single" w:sz="12" w:space="0" w:color="000000"/>
            </w:tcBorders>
            <w:vAlign w:val="center"/>
          </w:tcPr>
          <w:p w14:paraId="0F58DF57" w14:textId="77777777" w:rsidR="00D54A05" w:rsidRPr="000E28D4" w:rsidRDefault="00D54A05" w:rsidP="0039758E">
            <w:pPr>
              <w:spacing w:line="220" w:lineRule="exact"/>
              <w:rPr>
                <w:rFonts w:ascii="ＭＳ ゴシック" w:eastAsia="ＭＳ ゴシック" w:hAnsi="ＭＳ ゴシック" w:cs="Arial Unicode MS"/>
              </w:rPr>
            </w:pPr>
          </w:p>
        </w:tc>
      </w:tr>
    </w:tbl>
    <w:p w14:paraId="4EA58587" w14:textId="77777777" w:rsidR="00D54A05" w:rsidRPr="000E28D4" w:rsidRDefault="00D54A05" w:rsidP="0039758E">
      <w:pPr>
        <w:spacing w:line="220" w:lineRule="exact"/>
        <w:jc w:val="left"/>
        <w:rPr>
          <w:rFonts w:ascii="ＭＳ ゴシック" w:eastAsia="ＭＳ ゴシック" w:hAnsi="ＭＳ ゴシック"/>
          <w:sz w:val="18"/>
          <w:szCs w:val="18"/>
        </w:rPr>
      </w:pPr>
    </w:p>
    <w:p w14:paraId="3F005E64" w14:textId="77777777" w:rsidR="000E28D4" w:rsidRPr="000E28D4" w:rsidRDefault="000E28D4" w:rsidP="0039758E">
      <w:pPr>
        <w:autoSpaceDE w:val="0"/>
        <w:autoSpaceDN w:val="0"/>
        <w:adjustRightInd w:val="0"/>
        <w:spacing w:line="220" w:lineRule="exact"/>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備考１</w:t>
      </w:r>
      <w:r w:rsidRPr="000E28D4">
        <w:rPr>
          <w:rFonts w:ascii="ＭＳ ゴシック" w:eastAsia="ＭＳ ゴシック" w:hAnsi="ＭＳ ゴシック" w:cs="MS-Gothic"/>
          <w:kern w:val="0"/>
          <w:sz w:val="18"/>
          <w:szCs w:val="18"/>
        </w:rPr>
        <w:t xml:space="preserve"> </w:t>
      </w:r>
      <w:r w:rsidRPr="000E28D4">
        <w:rPr>
          <w:rFonts w:ascii="ＭＳ ゴシック" w:eastAsia="ＭＳ ゴシック" w:hAnsi="ＭＳ ゴシック" w:cs="MS-Gothic" w:hint="eastAsia"/>
          <w:kern w:val="0"/>
          <w:sz w:val="18"/>
          <w:szCs w:val="18"/>
        </w:rPr>
        <w:t>特定第一種指定化学物質についても本別紙を用いること。</w:t>
      </w:r>
    </w:p>
    <w:p w14:paraId="0C31EDB6" w14:textId="77777777" w:rsidR="00CF1A1E" w:rsidRDefault="000E28D4"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２</w:t>
      </w:r>
      <w:r w:rsidRPr="000E28D4">
        <w:rPr>
          <w:rFonts w:ascii="ＭＳ ゴシック" w:eastAsia="ＭＳ ゴシック" w:hAnsi="ＭＳ ゴシック" w:cs="MS-Gothic"/>
          <w:kern w:val="0"/>
          <w:sz w:val="18"/>
          <w:szCs w:val="18"/>
        </w:rPr>
        <w:t xml:space="preserve"> </w:t>
      </w:r>
      <w:r w:rsidRPr="000E28D4">
        <w:rPr>
          <w:rFonts w:ascii="ＭＳ ゴシック" w:eastAsia="ＭＳ ゴシック" w:hAnsi="ＭＳ ゴシック" w:cs="MS-Gothic" w:hint="eastAsia"/>
          <w:kern w:val="0"/>
          <w:sz w:val="18"/>
          <w:szCs w:val="18"/>
        </w:rPr>
        <w:t>本別紙は、第一種指定化学物質ごとに作成することとし、別紙番号の欄に</w:t>
      </w:r>
      <w:r w:rsidR="00CF1A1E">
        <w:rPr>
          <w:rFonts w:ascii="ＭＳ ゴシック" w:eastAsia="ＭＳ ゴシック" w:hAnsi="ＭＳ ゴシック" w:cs="MS-Gothic" w:hint="eastAsia"/>
          <w:kern w:val="0"/>
          <w:sz w:val="18"/>
          <w:szCs w:val="18"/>
        </w:rPr>
        <w:t>は、第一種指定化学物</w:t>
      </w:r>
    </w:p>
    <w:p w14:paraId="72790840" w14:textId="77777777" w:rsidR="00CF1A1E" w:rsidRDefault="00CF1A1E" w:rsidP="00CF1A1E">
      <w:pPr>
        <w:autoSpaceDE w:val="0"/>
        <w:autoSpaceDN w:val="0"/>
        <w:adjustRightInd w:val="0"/>
        <w:spacing w:line="220" w:lineRule="exact"/>
        <w:ind w:firstLineChars="350" w:firstLine="664"/>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質の管理番号の順に付した通し番号を記載すること。管理番号は「ＰＲＴＲ届出の手引き」を参</w:t>
      </w:r>
    </w:p>
    <w:p w14:paraId="283E74BD" w14:textId="77777777" w:rsidR="000E28D4" w:rsidRPr="000E28D4" w:rsidRDefault="00CF1A1E" w:rsidP="00CF1A1E">
      <w:pPr>
        <w:autoSpaceDE w:val="0"/>
        <w:autoSpaceDN w:val="0"/>
        <w:adjustRightInd w:val="0"/>
        <w:spacing w:line="220" w:lineRule="exact"/>
        <w:ind w:firstLineChars="350" w:firstLine="664"/>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考とする</w:t>
      </w:r>
      <w:r w:rsidR="000E28D4" w:rsidRPr="000E28D4">
        <w:rPr>
          <w:rFonts w:ascii="ＭＳ ゴシック" w:eastAsia="ＭＳ ゴシック" w:hAnsi="ＭＳ ゴシック" w:cs="MS-Gothic" w:hint="eastAsia"/>
          <w:kern w:val="0"/>
          <w:sz w:val="18"/>
          <w:szCs w:val="18"/>
        </w:rPr>
        <w:t>こと。</w:t>
      </w:r>
    </w:p>
    <w:p w14:paraId="7F11494D" w14:textId="77777777" w:rsidR="00CF1A1E" w:rsidRDefault="000E28D4" w:rsidP="00CF1A1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３</w:t>
      </w:r>
      <w:r w:rsidRPr="000E28D4">
        <w:rPr>
          <w:rFonts w:ascii="ＭＳ ゴシック" w:eastAsia="ＭＳ ゴシック" w:hAnsi="ＭＳ ゴシック" w:cs="MS-Gothic"/>
          <w:kern w:val="0"/>
          <w:sz w:val="18"/>
          <w:szCs w:val="18"/>
        </w:rPr>
        <w:t xml:space="preserve"> </w:t>
      </w:r>
      <w:r w:rsidRPr="000E28D4">
        <w:rPr>
          <w:rFonts w:ascii="ＭＳ ゴシック" w:eastAsia="ＭＳ ゴシック" w:hAnsi="ＭＳ ゴシック" w:cs="MS-Gothic" w:hint="eastAsia"/>
          <w:kern w:val="0"/>
          <w:sz w:val="18"/>
          <w:szCs w:val="18"/>
        </w:rPr>
        <w:t>第一種指定化学物質の名称の欄</w:t>
      </w:r>
      <w:r w:rsidR="00CF1A1E">
        <w:rPr>
          <w:rFonts w:ascii="ＭＳ ゴシック" w:eastAsia="ＭＳ ゴシック" w:hAnsi="ＭＳ ゴシック" w:cs="MS-Gothic" w:hint="eastAsia"/>
          <w:kern w:val="0"/>
          <w:sz w:val="18"/>
          <w:szCs w:val="18"/>
        </w:rPr>
        <w:t>には、</w:t>
      </w:r>
      <w:r w:rsidR="00CF1A1E" w:rsidRPr="000E28D4">
        <w:rPr>
          <w:rFonts w:ascii="ＭＳ ゴシック" w:eastAsia="ＭＳ ゴシック" w:hAnsi="ＭＳ ゴシック" w:cs="MS-Gothic" w:hint="eastAsia"/>
          <w:kern w:val="0"/>
          <w:sz w:val="18"/>
          <w:szCs w:val="18"/>
        </w:rPr>
        <w:t>令別表第一に掲げる名称（令別表第一に別名の記載があ</w:t>
      </w:r>
    </w:p>
    <w:p w14:paraId="55361C96" w14:textId="77777777" w:rsidR="00CF1A1E" w:rsidRDefault="00CF1A1E" w:rsidP="00CF1A1E">
      <w:pPr>
        <w:autoSpaceDE w:val="0"/>
        <w:autoSpaceDN w:val="0"/>
        <w:adjustRightInd w:val="0"/>
        <w:spacing w:line="220" w:lineRule="exact"/>
        <w:ind w:firstLineChars="300" w:firstLine="569"/>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る第一種指定化学物質にあっては、当該別名）</w:t>
      </w:r>
      <w:r>
        <w:rPr>
          <w:rFonts w:ascii="ＭＳ ゴシック" w:eastAsia="ＭＳ ゴシック" w:hAnsi="ＭＳ ゴシック" w:cs="MS-Gothic" w:hint="eastAsia"/>
          <w:kern w:val="0"/>
          <w:sz w:val="18"/>
          <w:szCs w:val="18"/>
        </w:rPr>
        <w:t>を記載すること。</w:t>
      </w:r>
    </w:p>
    <w:p w14:paraId="17F38C06" w14:textId="77777777" w:rsidR="001B6432" w:rsidRDefault="00CF1A1E" w:rsidP="001B6432">
      <w:pPr>
        <w:autoSpaceDE w:val="0"/>
        <w:autoSpaceDN w:val="0"/>
        <w:adjustRightInd w:val="0"/>
        <w:spacing w:line="220" w:lineRule="exact"/>
        <w:ind w:firstLineChars="200" w:firstLine="379"/>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 xml:space="preserve">４ </w:t>
      </w:r>
      <w:r w:rsidR="000E28D4" w:rsidRPr="000E28D4">
        <w:rPr>
          <w:rFonts w:ascii="ＭＳ ゴシック" w:eastAsia="ＭＳ ゴシック" w:hAnsi="ＭＳ ゴシック" w:cs="MS-Gothic" w:hint="eastAsia"/>
          <w:kern w:val="0"/>
          <w:sz w:val="18"/>
          <w:szCs w:val="18"/>
        </w:rPr>
        <w:t>第一種指定化学物質の</w:t>
      </w:r>
      <w:r w:rsidR="00D66470">
        <w:rPr>
          <w:rFonts w:ascii="ＭＳ ゴシック" w:eastAsia="ＭＳ ゴシック" w:hAnsi="ＭＳ ゴシック" w:cs="MS-Gothic" w:hint="eastAsia"/>
          <w:kern w:val="0"/>
          <w:sz w:val="18"/>
          <w:szCs w:val="18"/>
        </w:rPr>
        <w:t>管理</w:t>
      </w:r>
      <w:r w:rsidR="000E28D4" w:rsidRPr="000E28D4">
        <w:rPr>
          <w:rFonts w:ascii="ＭＳ ゴシック" w:eastAsia="ＭＳ ゴシック" w:hAnsi="ＭＳ ゴシック" w:cs="MS-Gothic" w:hint="eastAsia"/>
          <w:kern w:val="0"/>
          <w:sz w:val="18"/>
          <w:szCs w:val="18"/>
        </w:rPr>
        <w:t>番号の欄には、</w:t>
      </w:r>
      <w:r w:rsidR="001B6432">
        <w:rPr>
          <w:rFonts w:ascii="ＭＳ ゴシック" w:eastAsia="ＭＳ ゴシック" w:hAnsi="ＭＳ ゴシック" w:cs="MS-Gothic" w:hint="eastAsia"/>
          <w:kern w:val="0"/>
          <w:sz w:val="18"/>
          <w:szCs w:val="18"/>
        </w:rPr>
        <w:t>当該第一種指定化学物質の管理番号を記載すること。</w:t>
      </w:r>
    </w:p>
    <w:p w14:paraId="754F7A5F" w14:textId="77777777" w:rsidR="00CF1A1E" w:rsidRPr="000E28D4" w:rsidRDefault="001B6432" w:rsidP="001B6432">
      <w:pPr>
        <w:autoSpaceDE w:val="0"/>
        <w:autoSpaceDN w:val="0"/>
        <w:adjustRightInd w:val="0"/>
        <w:spacing w:line="220" w:lineRule="exact"/>
        <w:ind w:firstLineChars="300" w:firstLine="569"/>
        <w:jc w:val="left"/>
        <w:rPr>
          <w:rFonts w:ascii="ＭＳ ゴシック" w:eastAsia="ＭＳ ゴシック" w:hAnsi="ＭＳ ゴシック" w:cs="MS-Gothic"/>
          <w:kern w:val="0"/>
          <w:sz w:val="18"/>
          <w:szCs w:val="18"/>
        </w:rPr>
      </w:pPr>
      <w:r w:rsidRPr="001B6432">
        <w:rPr>
          <w:rFonts w:ascii="ＭＳ ゴシック" w:eastAsia="ＭＳ ゴシック" w:hAnsi="ＭＳ ゴシック" w:cs="MS-Gothic" w:hint="eastAsia"/>
          <w:kern w:val="0"/>
          <w:sz w:val="18"/>
          <w:szCs w:val="18"/>
        </w:rPr>
        <w:t>管理番号は「ＰＲＴＲ届出の手引き」を参考とすること。</w:t>
      </w:r>
    </w:p>
    <w:p w14:paraId="0516978F" w14:textId="77777777" w:rsidR="000E28D4" w:rsidRPr="000E28D4" w:rsidRDefault="001B6432"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５</w:t>
      </w:r>
      <w:r w:rsidR="000E28D4" w:rsidRPr="000E28D4">
        <w:rPr>
          <w:rFonts w:ascii="ＭＳ ゴシック" w:eastAsia="ＭＳ ゴシック" w:hAnsi="ＭＳ ゴシック" w:cs="MS-Gothic"/>
          <w:kern w:val="0"/>
          <w:sz w:val="18"/>
          <w:szCs w:val="18"/>
        </w:rPr>
        <w:t xml:space="preserve"> </w:t>
      </w:r>
      <w:r w:rsidR="000E28D4" w:rsidRPr="000E28D4">
        <w:rPr>
          <w:rFonts w:ascii="ＭＳ ゴシック" w:eastAsia="ＭＳ ゴシック" w:hAnsi="ＭＳ ゴシック" w:cs="MS-Gothic" w:hint="eastAsia"/>
          <w:kern w:val="0"/>
          <w:sz w:val="18"/>
          <w:szCs w:val="18"/>
        </w:rPr>
        <w:t>排出量及び移動量の有効数字は２桁とすること。ただし、ダイオキシン類以外の第一種指定化</w:t>
      </w:r>
    </w:p>
    <w:p w14:paraId="4EC104F7" w14:textId="77777777" w:rsidR="000E28D4" w:rsidRPr="000E28D4" w:rsidRDefault="000E28D4" w:rsidP="0039758E">
      <w:pPr>
        <w:autoSpaceDE w:val="0"/>
        <w:autoSpaceDN w:val="0"/>
        <w:adjustRightInd w:val="0"/>
        <w:spacing w:line="220" w:lineRule="exact"/>
        <w:ind w:firstLine="582"/>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学物質にあっては、排出量又は移動量が１</w:t>
      </w:r>
      <w:r w:rsidRPr="000E28D4">
        <w:rPr>
          <w:rFonts w:ascii="ＭＳ ゴシック" w:eastAsia="ＭＳ ゴシック" w:hAnsi="ＭＳ ゴシック" w:cs="MS-Gothic"/>
          <w:kern w:val="0"/>
          <w:sz w:val="18"/>
          <w:szCs w:val="18"/>
        </w:rPr>
        <w:t xml:space="preserve">kg </w:t>
      </w:r>
      <w:r w:rsidRPr="000E28D4">
        <w:rPr>
          <w:rFonts w:ascii="ＭＳ ゴシック" w:eastAsia="ＭＳ ゴシック" w:hAnsi="ＭＳ ゴシック" w:cs="MS-Gothic" w:hint="eastAsia"/>
          <w:kern w:val="0"/>
          <w:sz w:val="18"/>
          <w:szCs w:val="18"/>
        </w:rPr>
        <w:t>未満の場合、小数点以下第２位以下を四捨五入して</w:t>
      </w:r>
    </w:p>
    <w:p w14:paraId="5DE86486" w14:textId="77777777" w:rsidR="000E28D4" w:rsidRPr="000E28D4" w:rsidRDefault="000E28D4" w:rsidP="0039758E">
      <w:pPr>
        <w:autoSpaceDE w:val="0"/>
        <w:autoSpaceDN w:val="0"/>
        <w:adjustRightInd w:val="0"/>
        <w:spacing w:line="220" w:lineRule="exact"/>
        <w:ind w:firstLine="582"/>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得た数値を記載することとする。</w:t>
      </w:r>
    </w:p>
    <w:p w14:paraId="37655EFE" w14:textId="77777777" w:rsidR="000E28D4" w:rsidRPr="000E28D4" w:rsidRDefault="001B6432"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６</w:t>
      </w:r>
      <w:r w:rsidR="000E28D4" w:rsidRPr="000E28D4">
        <w:rPr>
          <w:rFonts w:ascii="ＭＳ ゴシック" w:eastAsia="ＭＳ ゴシック" w:hAnsi="ＭＳ ゴシック" w:cs="MS-Gothic"/>
          <w:kern w:val="0"/>
          <w:sz w:val="18"/>
          <w:szCs w:val="18"/>
        </w:rPr>
        <w:t xml:space="preserve"> </w:t>
      </w:r>
      <w:r w:rsidR="000E28D4" w:rsidRPr="000E28D4">
        <w:rPr>
          <w:rFonts w:ascii="ＭＳ ゴシック" w:eastAsia="ＭＳ ゴシック" w:hAnsi="ＭＳ ゴシック" w:cs="MS-Gothic" w:hint="eastAsia"/>
          <w:kern w:val="0"/>
          <w:sz w:val="18"/>
          <w:szCs w:val="18"/>
        </w:rPr>
        <w:t>公共用水域への排出がある場合、排出先の河川、湖沼、海域等の名称の欄には排出先の名称を</w:t>
      </w:r>
    </w:p>
    <w:p w14:paraId="46FA08D8" w14:textId="77777777" w:rsidR="000E28D4" w:rsidRPr="000E28D4" w:rsidRDefault="000E28D4" w:rsidP="0039758E">
      <w:pPr>
        <w:autoSpaceDE w:val="0"/>
        <w:autoSpaceDN w:val="0"/>
        <w:adjustRightInd w:val="0"/>
        <w:spacing w:line="220" w:lineRule="exact"/>
        <w:ind w:firstLine="582"/>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記載すること。</w:t>
      </w:r>
    </w:p>
    <w:p w14:paraId="013226C1" w14:textId="77777777" w:rsidR="000E28D4" w:rsidRPr="000E28D4" w:rsidRDefault="001B6432"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７</w:t>
      </w:r>
      <w:r w:rsidR="000E28D4" w:rsidRPr="000E28D4">
        <w:rPr>
          <w:rFonts w:ascii="ＭＳ ゴシック" w:eastAsia="ＭＳ ゴシック" w:hAnsi="ＭＳ ゴシック" w:cs="MS-Gothic"/>
          <w:kern w:val="0"/>
          <w:sz w:val="18"/>
          <w:szCs w:val="18"/>
        </w:rPr>
        <w:t xml:space="preserve"> </w:t>
      </w:r>
      <w:r w:rsidR="000E28D4" w:rsidRPr="000E28D4">
        <w:rPr>
          <w:rFonts w:ascii="ＭＳ ゴシック" w:eastAsia="ＭＳ ゴシック" w:hAnsi="ＭＳ ゴシック" w:cs="MS-Gothic" w:hint="eastAsia"/>
          <w:kern w:val="0"/>
          <w:sz w:val="18"/>
          <w:szCs w:val="18"/>
        </w:rPr>
        <w:t>下水道への移動がある場合、移動先の下水道終末処理施設の名称の欄には、排出した下水の処</w:t>
      </w:r>
    </w:p>
    <w:p w14:paraId="7C057D3F" w14:textId="77777777" w:rsidR="000E28D4" w:rsidRPr="000E28D4" w:rsidRDefault="000E28D4" w:rsidP="0039758E">
      <w:pPr>
        <w:autoSpaceDE w:val="0"/>
        <w:autoSpaceDN w:val="0"/>
        <w:adjustRightInd w:val="0"/>
        <w:spacing w:line="220" w:lineRule="exact"/>
        <w:ind w:firstLine="582"/>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理が行われる施設の名称を記載すること。</w:t>
      </w:r>
    </w:p>
    <w:p w14:paraId="79A2D07F" w14:textId="77777777" w:rsidR="000E28D4" w:rsidRPr="000E28D4" w:rsidRDefault="001B6432"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８</w:t>
      </w:r>
      <w:r w:rsidR="000E28D4" w:rsidRPr="000E28D4">
        <w:rPr>
          <w:rFonts w:ascii="ＭＳ ゴシック" w:eastAsia="ＭＳ ゴシック" w:hAnsi="ＭＳ ゴシック" w:cs="MS-Gothic"/>
          <w:kern w:val="0"/>
          <w:sz w:val="18"/>
          <w:szCs w:val="18"/>
        </w:rPr>
        <w:t xml:space="preserve"> </w:t>
      </w:r>
      <w:r w:rsidR="000E28D4" w:rsidRPr="000E28D4">
        <w:rPr>
          <w:rFonts w:ascii="ＭＳ ゴシック" w:eastAsia="ＭＳ ゴシック" w:hAnsi="ＭＳ ゴシック" w:cs="MS-Gothic" w:hint="eastAsia"/>
          <w:kern w:val="0"/>
          <w:sz w:val="18"/>
          <w:szCs w:val="18"/>
        </w:rPr>
        <w:t>※の欄には、記載しないこと。</w:t>
      </w:r>
    </w:p>
    <w:p w14:paraId="76259231" w14:textId="77777777" w:rsidR="000E28D4" w:rsidRPr="000E28D4" w:rsidRDefault="001B6432" w:rsidP="0039758E">
      <w:pPr>
        <w:autoSpaceDE w:val="0"/>
        <w:autoSpaceDN w:val="0"/>
        <w:adjustRightInd w:val="0"/>
        <w:spacing w:line="220" w:lineRule="exact"/>
        <w:ind w:firstLine="388"/>
        <w:jc w:val="left"/>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９</w:t>
      </w:r>
      <w:r w:rsidR="000E28D4" w:rsidRPr="000E28D4">
        <w:rPr>
          <w:rFonts w:ascii="ＭＳ ゴシック" w:eastAsia="ＭＳ ゴシック" w:hAnsi="ＭＳ ゴシック" w:cs="MS-Gothic"/>
          <w:kern w:val="0"/>
          <w:sz w:val="18"/>
          <w:szCs w:val="18"/>
        </w:rPr>
        <w:t xml:space="preserve"> </w:t>
      </w:r>
      <w:r w:rsidR="000E28D4" w:rsidRPr="000E28D4">
        <w:rPr>
          <w:rFonts w:ascii="ＭＳ ゴシック" w:eastAsia="ＭＳ ゴシック" w:hAnsi="ＭＳ ゴシック" w:cs="MS-Gothic" w:hint="eastAsia"/>
          <w:kern w:val="0"/>
          <w:sz w:val="18"/>
          <w:szCs w:val="18"/>
        </w:rPr>
        <w:t>本別紙に記載された情報の同一性を失わない範囲で当該情報を記録する機能を有する二次元コ</w:t>
      </w:r>
    </w:p>
    <w:p w14:paraId="1A665DF6" w14:textId="77777777" w:rsidR="000E28D4" w:rsidRPr="000E28D4" w:rsidRDefault="000E28D4" w:rsidP="0039758E">
      <w:pPr>
        <w:autoSpaceDE w:val="0"/>
        <w:autoSpaceDN w:val="0"/>
        <w:adjustRightInd w:val="0"/>
        <w:spacing w:line="220" w:lineRule="exact"/>
        <w:ind w:firstLine="582"/>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ードであって、日本産業規格Ｘ０５１０に適合するものを記載することができる。</w:t>
      </w:r>
    </w:p>
    <w:p w14:paraId="642F5917" w14:textId="77777777" w:rsidR="004645C8" w:rsidRDefault="004645C8" w:rsidP="0039758E">
      <w:pPr>
        <w:spacing w:line="220" w:lineRule="exact"/>
        <w:ind w:firstLineChars="100" w:firstLine="190"/>
        <w:jc w:val="left"/>
        <w:rPr>
          <w:rFonts w:ascii="ＭＳ ゴシック" w:eastAsia="ＭＳ ゴシック" w:hAnsi="ＭＳ ゴシック" w:cs="MS-Gothic"/>
          <w:kern w:val="0"/>
          <w:sz w:val="18"/>
          <w:szCs w:val="18"/>
        </w:rPr>
      </w:pPr>
    </w:p>
    <w:p w14:paraId="0779C670" w14:textId="77777777" w:rsidR="000E28D4" w:rsidRPr="000E28D4" w:rsidRDefault="000E28D4" w:rsidP="0039758E">
      <w:pPr>
        <w:spacing w:line="220" w:lineRule="exact"/>
        <w:ind w:firstLineChars="100" w:firstLine="190"/>
        <w:jc w:val="left"/>
        <w:rPr>
          <w:rFonts w:ascii="ＭＳ ゴシック" w:eastAsia="ＭＳ ゴシック" w:hAnsi="ＭＳ ゴシック" w:cs="MS-Gothic"/>
          <w:kern w:val="0"/>
          <w:sz w:val="18"/>
          <w:szCs w:val="18"/>
        </w:rPr>
      </w:pPr>
      <w:r w:rsidRPr="000E28D4">
        <w:rPr>
          <w:rFonts w:ascii="ＭＳ ゴシック" w:eastAsia="ＭＳ ゴシック" w:hAnsi="ＭＳ ゴシック" w:cs="MS-Gothic" w:hint="eastAsia"/>
          <w:kern w:val="0"/>
          <w:sz w:val="18"/>
          <w:szCs w:val="18"/>
        </w:rPr>
        <w:t>（二次元コード記載欄）</w:t>
      </w:r>
    </w:p>
    <w:sectPr w:rsidR="000E28D4" w:rsidRPr="000E28D4" w:rsidSect="000E28D4">
      <w:pgSz w:w="11906" w:h="16838" w:code="9"/>
      <w:pgMar w:top="567" w:right="1274" w:bottom="567" w:left="1418" w:header="170" w:footer="170" w:gutter="0"/>
      <w:cols w:space="720"/>
      <w:noEndnote/>
      <w:docGrid w:type="linesAndChars" w:linePitch="314"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B3C" w14:textId="77777777" w:rsidR="00C8623D" w:rsidRDefault="00C8623D" w:rsidP="004F5434">
      <w:r>
        <w:separator/>
      </w:r>
    </w:p>
  </w:endnote>
  <w:endnote w:type="continuationSeparator" w:id="0">
    <w:p w14:paraId="10286C77" w14:textId="77777777" w:rsidR="00C8623D" w:rsidRDefault="00C8623D" w:rsidP="004F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265B" w14:textId="77777777" w:rsidR="00C8623D" w:rsidRDefault="00C8623D" w:rsidP="004F5434">
      <w:r>
        <w:separator/>
      </w:r>
    </w:p>
  </w:footnote>
  <w:footnote w:type="continuationSeparator" w:id="0">
    <w:p w14:paraId="6BDACCCB" w14:textId="77777777" w:rsidR="00C8623D" w:rsidRDefault="00C8623D" w:rsidP="004F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AF"/>
    <w:multiLevelType w:val="hybridMultilevel"/>
    <w:tmpl w:val="447EEBD8"/>
    <w:lvl w:ilvl="0" w:tplc="23609B0C">
      <w:numFmt w:val="bullet"/>
      <w:lvlText w:val="・"/>
      <w:lvlJc w:val="left"/>
      <w:pPr>
        <w:tabs>
          <w:tab w:val="num" w:pos="340"/>
        </w:tabs>
        <w:ind w:left="340" w:hanging="283"/>
      </w:pPr>
      <w:rPr>
        <w:rFonts w:ascii="ＭＳ Ｐ明朝" w:eastAsia="ＭＳ Ｐ明朝" w:hAnsi="ＭＳ Ｐ明朝" w:cs="Wingdings" w:hint="eastAsia"/>
      </w:rPr>
    </w:lvl>
    <w:lvl w:ilvl="1" w:tplc="80802518" w:tentative="1">
      <w:start w:val="1"/>
      <w:numFmt w:val="bullet"/>
      <w:lvlText w:val=""/>
      <w:lvlJc w:val="left"/>
      <w:pPr>
        <w:tabs>
          <w:tab w:val="num" w:pos="840"/>
        </w:tabs>
        <w:ind w:left="840" w:hanging="420"/>
      </w:pPr>
      <w:rPr>
        <w:rFonts w:ascii="Wingdings" w:hAnsi="Wingdings" w:hint="default"/>
      </w:rPr>
    </w:lvl>
    <w:lvl w:ilvl="2" w:tplc="61E62E28" w:tentative="1">
      <w:start w:val="1"/>
      <w:numFmt w:val="bullet"/>
      <w:lvlText w:val=""/>
      <w:lvlJc w:val="left"/>
      <w:pPr>
        <w:tabs>
          <w:tab w:val="num" w:pos="1260"/>
        </w:tabs>
        <w:ind w:left="1260" w:hanging="420"/>
      </w:pPr>
      <w:rPr>
        <w:rFonts w:ascii="Wingdings" w:hAnsi="Wingdings" w:hint="default"/>
      </w:rPr>
    </w:lvl>
    <w:lvl w:ilvl="3" w:tplc="150A9E68" w:tentative="1">
      <w:start w:val="1"/>
      <w:numFmt w:val="bullet"/>
      <w:lvlText w:val=""/>
      <w:lvlJc w:val="left"/>
      <w:pPr>
        <w:tabs>
          <w:tab w:val="num" w:pos="1680"/>
        </w:tabs>
        <w:ind w:left="1680" w:hanging="420"/>
      </w:pPr>
      <w:rPr>
        <w:rFonts w:ascii="Wingdings" w:hAnsi="Wingdings" w:hint="default"/>
      </w:rPr>
    </w:lvl>
    <w:lvl w:ilvl="4" w:tplc="9574F03C" w:tentative="1">
      <w:start w:val="1"/>
      <w:numFmt w:val="bullet"/>
      <w:lvlText w:val=""/>
      <w:lvlJc w:val="left"/>
      <w:pPr>
        <w:tabs>
          <w:tab w:val="num" w:pos="2100"/>
        </w:tabs>
        <w:ind w:left="2100" w:hanging="420"/>
      </w:pPr>
      <w:rPr>
        <w:rFonts w:ascii="Wingdings" w:hAnsi="Wingdings" w:hint="default"/>
      </w:rPr>
    </w:lvl>
    <w:lvl w:ilvl="5" w:tplc="C8CE2B2A" w:tentative="1">
      <w:start w:val="1"/>
      <w:numFmt w:val="bullet"/>
      <w:lvlText w:val=""/>
      <w:lvlJc w:val="left"/>
      <w:pPr>
        <w:tabs>
          <w:tab w:val="num" w:pos="2520"/>
        </w:tabs>
        <w:ind w:left="2520" w:hanging="420"/>
      </w:pPr>
      <w:rPr>
        <w:rFonts w:ascii="Wingdings" w:hAnsi="Wingdings" w:hint="default"/>
      </w:rPr>
    </w:lvl>
    <w:lvl w:ilvl="6" w:tplc="546039BA" w:tentative="1">
      <w:start w:val="1"/>
      <w:numFmt w:val="bullet"/>
      <w:lvlText w:val=""/>
      <w:lvlJc w:val="left"/>
      <w:pPr>
        <w:tabs>
          <w:tab w:val="num" w:pos="2940"/>
        </w:tabs>
        <w:ind w:left="2940" w:hanging="420"/>
      </w:pPr>
      <w:rPr>
        <w:rFonts w:ascii="Wingdings" w:hAnsi="Wingdings" w:hint="default"/>
      </w:rPr>
    </w:lvl>
    <w:lvl w:ilvl="7" w:tplc="10D03B0A" w:tentative="1">
      <w:start w:val="1"/>
      <w:numFmt w:val="bullet"/>
      <w:lvlText w:val=""/>
      <w:lvlJc w:val="left"/>
      <w:pPr>
        <w:tabs>
          <w:tab w:val="num" w:pos="3360"/>
        </w:tabs>
        <w:ind w:left="3360" w:hanging="420"/>
      </w:pPr>
      <w:rPr>
        <w:rFonts w:ascii="Wingdings" w:hAnsi="Wingdings" w:hint="default"/>
      </w:rPr>
    </w:lvl>
    <w:lvl w:ilvl="8" w:tplc="616A80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9B0A7DC4">
      <w:start w:val="1"/>
      <w:numFmt w:val="aiueoFullWidth"/>
      <w:lvlText w:val="%1"/>
      <w:lvlJc w:val="left"/>
      <w:pPr>
        <w:tabs>
          <w:tab w:val="num" w:pos="864"/>
        </w:tabs>
        <w:ind w:left="864" w:hanging="340"/>
      </w:pPr>
      <w:rPr>
        <w:rFonts w:hint="eastAsia"/>
      </w:rPr>
    </w:lvl>
    <w:lvl w:ilvl="1" w:tplc="6E18E988" w:tentative="1">
      <w:start w:val="1"/>
      <w:numFmt w:val="aiueoFullWidth"/>
      <w:lvlText w:val="(%2)"/>
      <w:lvlJc w:val="left"/>
      <w:pPr>
        <w:tabs>
          <w:tab w:val="num" w:pos="1080"/>
        </w:tabs>
        <w:ind w:left="1080" w:hanging="420"/>
      </w:pPr>
    </w:lvl>
    <w:lvl w:ilvl="2" w:tplc="BAB2ED5E" w:tentative="1">
      <w:start w:val="1"/>
      <w:numFmt w:val="decimalEnclosedCircle"/>
      <w:lvlText w:val="%3"/>
      <w:lvlJc w:val="left"/>
      <w:pPr>
        <w:tabs>
          <w:tab w:val="num" w:pos="1500"/>
        </w:tabs>
        <w:ind w:left="1500" w:hanging="420"/>
      </w:pPr>
    </w:lvl>
    <w:lvl w:ilvl="3" w:tplc="D832B936" w:tentative="1">
      <w:start w:val="1"/>
      <w:numFmt w:val="decimal"/>
      <w:lvlText w:val="%4."/>
      <w:lvlJc w:val="left"/>
      <w:pPr>
        <w:tabs>
          <w:tab w:val="num" w:pos="1920"/>
        </w:tabs>
        <w:ind w:left="1920" w:hanging="420"/>
      </w:pPr>
    </w:lvl>
    <w:lvl w:ilvl="4" w:tplc="F5AED7E2" w:tentative="1">
      <w:start w:val="1"/>
      <w:numFmt w:val="aiueoFullWidth"/>
      <w:lvlText w:val="(%5)"/>
      <w:lvlJc w:val="left"/>
      <w:pPr>
        <w:tabs>
          <w:tab w:val="num" w:pos="2340"/>
        </w:tabs>
        <w:ind w:left="2340" w:hanging="420"/>
      </w:pPr>
    </w:lvl>
    <w:lvl w:ilvl="5" w:tplc="9B243AAA" w:tentative="1">
      <w:start w:val="1"/>
      <w:numFmt w:val="decimalEnclosedCircle"/>
      <w:lvlText w:val="%6"/>
      <w:lvlJc w:val="left"/>
      <w:pPr>
        <w:tabs>
          <w:tab w:val="num" w:pos="2760"/>
        </w:tabs>
        <w:ind w:left="2760" w:hanging="420"/>
      </w:pPr>
    </w:lvl>
    <w:lvl w:ilvl="6" w:tplc="0AD624B8" w:tentative="1">
      <w:start w:val="1"/>
      <w:numFmt w:val="decimal"/>
      <w:lvlText w:val="%7."/>
      <w:lvlJc w:val="left"/>
      <w:pPr>
        <w:tabs>
          <w:tab w:val="num" w:pos="3180"/>
        </w:tabs>
        <w:ind w:left="3180" w:hanging="420"/>
      </w:pPr>
    </w:lvl>
    <w:lvl w:ilvl="7" w:tplc="FAF2C5C6" w:tentative="1">
      <w:start w:val="1"/>
      <w:numFmt w:val="aiueoFullWidth"/>
      <w:lvlText w:val="(%8)"/>
      <w:lvlJc w:val="left"/>
      <w:pPr>
        <w:tabs>
          <w:tab w:val="num" w:pos="3600"/>
        </w:tabs>
        <w:ind w:left="3600" w:hanging="420"/>
      </w:pPr>
    </w:lvl>
    <w:lvl w:ilvl="8" w:tplc="E07C78EE"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44282328">
      <w:numFmt w:val="bullet"/>
      <w:lvlText w:val="・"/>
      <w:lvlJc w:val="left"/>
      <w:pPr>
        <w:tabs>
          <w:tab w:val="num" w:pos="340"/>
        </w:tabs>
        <w:ind w:left="340" w:hanging="283"/>
      </w:pPr>
      <w:rPr>
        <w:rFonts w:ascii="ＭＳ Ｐ明朝" w:eastAsia="ＭＳ Ｐ明朝" w:hAnsi="ＭＳ Ｐ明朝" w:cs="Wingdings" w:hint="eastAsia"/>
        <w:lang w:val="en-US"/>
      </w:rPr>
    </w:lvl>
    <w:lvl w:ilvl="1" w:tplc="3AEA6E16" w:tentative="1">
      <w:start w:val="1"/>
      <w:numFmt w:val="bullet"/>
      <w:lvlText w:val=""/>
      <w:lvlJc w:val="left"/>
      <w:pPr>
        <w:tabs>
          <w:tab w:val="num" w:pos="840"/>
        </w:tabs>
        <w:ind w:left="840" w:hanging="420"/>
      </w:pPr>
      <w:rPr>
        <w:rFonts w:ascii="Wingdings" w:hAnsi="Wingdings" w:hint="default"/>
      </w:rPr>
    </w:lvl>
    <w:lvl w:ilvl="2" w:tplc="B0E4D07A" w:tentative="1">
      <w:start w:val="1"/>
      <w:numFmt w:val="bullet"/>
      <w:lvlText w:val=""/>
      <w:lvlJc w:val="left"/>
      <w:pPr>
        <w:tabs>
          <w:tab w:val="num" w:pos="1260"/>
        </w:tabs>
        <w:ind w:left="1260" w:hanging="420"/>
      </w:pPr>
      <w:rPr>
        <w:rFonts w:ascii="Wingdings" w:hAnsi="Wingdings" w:hint="default"/>
      </w:rPr>
    </w:lvl>
    <w:lvl w:ilvl="3" w:tplc="8214ABB4" w:tentative="1">
      <w:start w:val="1"/>
      <w:numFmt w:val="bullet"/>
      <w:lvlText w:val=""/>
      <w:lvlJc w:val="left"/>
      <w:pPr>
        <w:tabs>
          <w:tab w:val="num" w:pos="1680"/>
        </w:tabs>
        <w:ind w:left="1680" w:hanging="420"/>
      </w:pPr>
      <w:rPr>
        <w:rFonts w:ascii="Wingdings" w:hAnsi="Wingdings" w:hint="default"/>
      </w:rPr>
    </w:lvl>
    <w:lvl w:ilvl="4" w:tplc="A47A5AAA" w:tentative="1">
      <w:start w:val="1"/>
      <w:numFmt w:val="bullet"/>
      <w:lvlText w:val=""/>
      <w:lvlJc w:val="left"/>
      <w:pPr>
        <w:tabs>
          <w:tab w:val="num" w:pos="2100"/>
        </w:tabs>
        <w:ind w:left="2100" w:hanging="420"/>
      </w:pPr>
      <w:rPr>
        <w:rFonts w:ascii="Wingdings" w:hAnsi="Wingdings" w:hint="default"/>
      </w:rPr>
    </w:lvl>
    <w:lvl w:ilvl="5" w:tplc="A9722B2A" w:tentative="1">
      <w:start w:val="1"/>
      <w:numFmt w:val="bullet"/>
      <w:lvlText w:val=""/>
      <w:lvlJc w:val="left"/>
      <w:pPr>
        <w:tabs>
          <w:tab w:val="num" w:pos="2520"/>
        </w:tabs>
        <w:ind w:left="2520" w:hanging="420"/>
      </w:pPr>
      <w:rPr>
        <w:rFonts w:ascii="Wingdings" w:hAnsi="Wingdings" w:hint="default"/>
      </w:rPr>
    </w:lvl>
    <w:lvl w:ilvl="6" w:tplc="4B381C6E" w:tentative="1">
      <w:start w:val="1"/>
      <w:numFmt w:val="bullet"/>
      <w:lvlText w:val=""/>
      <w:lvlJc w:val="left"/>
      <w:pPr>
        <w:tabs>
          <w:tab w:val="num" w:pos="2940"/>
        </w:tabs>
        <w:ind w:left="2940" w:hanging="420"/>
      </w:pPr>
      <w:rPr>
        <w:rFonts w:ascii="Wingdings" w:hAnsi="Wingdings" w:hint="default"/>
      </w:rPr>
    </w:lvl>
    <w:lvl w:ilvl="7" w:tplc="2E48DC90" w:tentative="1">
      <w:start w:val="1"/>
      <w:numFmt w:val="bullet"/>
      <w:lvlText w:val=""/>
      <w:lvlJc w:val="left"/>
      <w:pPr>
        <w:tabs>
          <w:tab w:val="num" w:pos="3360"/>
        </w:tabs>
        <w:ind w:left="3360" w:hanging="420"/>
      </w:pPr>
      <w:rPr>
        <w:rFonts w:ascii="Wingdings" w:hAnsi="Wingdings" w:hint="default"/>
      </w:rPr>
    </w:lvl>
    <w:lvl w:ilvl="8" w:tplc="3B38652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5E72C508">
      <w:start w:val="1"/>
      <w:numFmt w:val="decimalEnclosedCircle"/>
      <w:lvlText w:val="%1"/>
      <w:lvlJc w:val="left"/>
      <w:pPr>
        <w:tabs>
          <w:tab w:val="num" w:pos="567"/>
        </w:tabs>
        <w:ind w:left="567" w:hanging="340"/>
      </w:pPr>
      <w:rPr>
        <w:rFonts w:hint="eastAsia"/>
      </w:rPr>
    </w:lvl>
    <w:lvl w:ilvl="1" w:tplc="46B063C6">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0DFCB866" w:tentative="1">
      <w:start w:val="1"/>
      <w:numFmt w:val="decimalEnclosedCircle"/>
      <w:lvlText w:val="%3"/>
      <w:lvlJc w:val="left"/>
      <w:pPr>
        <w:tabs>
          <w:tab w:val="num" w:pos="1260"/>
        </w:tabs>
        <w:ind w:left="1260" w:hanging="420"/>
      </w:pPr>
    </w:lvl>
    <w:lvl w:ilvl="3" w:tplc="BBD2D822" w:tentative="1">
      <w:start w:val="1"/>
      <w:numFmt w:val="decimal"/>
      <w:lvlText w:val="%4."/>
      <w:lvlJc w:val="left"/>
      <w:pPr>
        <w:tabs>
          <w:tab w:val="num" w:pos="1680"/>
        </w:tabs>
        <w:ind w:left="1680" w:hanging="420"/>
      </w:pPr>
    </w:lvl>
    <w:lvl w:ilvl="4" w:tplc="23CC92B6" w:tentative="1">
      <w:start w:val="1"/>
      <w:numFmt w:val="aiueoFullWidth"/>
      <w:lvlText w:val="(%5)"/>
      <w:lvlJc w:val="left"/>
      <w:pPr>
        <w:tabs>
          <w:tab w:val="num" w:pos="2100"/>
        </w:tabs>
        <w:ind w:left="2100" w:hanging="420"/>
      </w:pPr>
    </w:lvl>
    <w:lvl w:ilvl="5" w:tplc="DB307298" w:tentative="1">
      <w:start w:val="1"/>
      <w:numFmt w:val="decimalEnclosedCircle"/>
      <w:lvlText w:val="%6"/>
      <w:lvlJc w:val="left"/>
      <w:pPr>
        <w:tabs>
          <w:tab w:val="num" w:pos="2520"/>
        </w:tabs>
        <w:ind w:left="2520" w:hanging="420"/>
      </w:pPr>
    </w:lvl>
    <w:lvl w:ilvl="6" w:tplc="8F5EA950" w:tentative="1">
      <w:start w:val="1"/>
      <w:numFmt w:val="decimal"/>
      <w:lvlText w:val="%7."/>
      <w:lvlJc w:val="left"/>
      <w:pPr>
        <w:tabs>
          <w:tab w:val="num" w:pos="2940"/>
        </w:tabs>
        <w:ind w:left="2940" w:hanging="420"/>
      </w:pPr>
    </w:lvl>
    <w:lvl w:ilvl="7" w:tplc="E6C83806" w:tentative="1">
      <w:start w:val="1"/>
      <w:numFmt w:val="aiueoFullWidth"/>
      <w:lvlText w:val="(%8)"/>
      <w:lvlJc w:val="left"/>
      <w:pPr>
        <w:tabs>
          <w:tab w:val="num" w:pos="3360"/>
        </w:tabs>
        <w:ind w:left="3360" w:hanging="420"/>
      </w:pPr>
    </w:lvl>
    <w:lvl w:ilvl="8" w:tplc="CC6CF484"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57"/>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434"/>
    <w:rsid w:val="000E28D4"/>
    <w:rsid w:val="001B6432"/>
    <w:rsid w:val="0025593E"/>
    <w:rsid w:val="0039758E"/>
    <w:rsid w:val="004645C8"/>
    <w:rsid w:val="004F5434"/>
    <w:rsid w:val="00683852"/>
    <w:rsid w:val="006C1C52"/>
    <w:rsid w:val="00762D03"/>
    <w:rsid w:val="007C4D9E"/>
    <w:rsid w:val="008D6B97"/>
    <w:rsid w:val="00C8623D"/>
    <w:rsid w:val="00CF1A1E"/>
    <w:rsid w:val="00D54A05"/>
    <w:rsid w:val="00D66470"/>
    <w:rsid w:val="00E60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FCC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C9D7-0020-4E71-B22C-95A9F06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2024-03-28T09:32:00Z</dcterms:created>
  <dcterms:modified xsi:type="dcterms:W3CDTF">2024-03-28T10:07:00Z</dcterms:modified>
</cp:coreProperties>
</file>