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3AF0" w14:textId="77777777" w:rsidR="00160C01" w:rsidRPr="00160C01" w:rsidRDefault="00160C01" w:rsidP="00160C01">
      <w:pPr>
        <w:jc w:val="center"/>
        <w:rPr>
          <w:sz w:val="32"/>
        </w:rPr>
      </w:pPr>
      <w:r w:rsidRPr="00160C01">
        <w:rPr>
          <w:rFonts w:hint="eastAsia"/>
          <w:sz w:val="32"/>
        </w:rPr>
        <w:t>誓　　　約　　　書</w:t>
      </w:r>
    </w:p>
    <w:p w14:paraId="7477CEDE" w14:textId="77777777" w:rsidR="00160C01" w:rsidRPr="00160C01" w:rsidRDefault="00160C01" w:rsidP="00160C01">
      <w:pPr>
        <w:snapToGrid w:val="0"/>
        <w:rPr>
          <w:sz w:val="24"/>
        </w:rPr>
      </w:pPr>
    </w:p>
    <w:p w14:paraId="33481801" w14:textId="77777777" w:rsidR="00160C01" w:rsidRPr="00160C01" w:rsidRDefault="00160C01" w:rsidP="00160C01">
      <w:pPr>
        <w:snapToGrid w:val="0"/>
        <w:jc w:val="right"/>
        <w:rPr>
          <w:sz w:val="24"/>
        </w:rPr>
      </w:pPr>
      <w:r w:rsidRPr="00160C01">
        <w:rPr>
          <w:rFonts w:hint="eastAsia"/>
          <w:sz w:val="24"/>
        </w:rPr>
        <w:t>年</w:t>
      </w:r>
      <w:r w:rsidRPr="00160C01">
        <w:rPr>
          <w:sz w:val="24"/>
        </w:rPr>
        <w:t xml:space="preserve"> 　　　月　 　　日</w:t>
      </w:r>
    </w:p>
    <w:p w14:paraId="6FCDB3DB" w14:textId="77777777" w:rsidR="00160C01" w:rsidRPr="00160C01" w:rsidRDefault="00160C01" w:rsidP="00160C01">
      <w:pPr>
        <w:snapToGrid w:val="0"/>
        <w:rPr>
          <w:sz w:val="24"/>
        </w:rPr>
      </w:pPr>
      <w:r w:rsidRPr="00160C01">
        <w:rPr>
          <w:rFonts w:hint="eastAsia"/>
          <w:sz w:val="24"/>
        </w:rPr>
        <w:t>長野県知事　殿</w:t>
      </w:r>
    </w:p>
    <w:p w14:paraId="4179BC10" w14:textId="77777777" w:rsidR="00160C01" w:rsidRPr="00160C01" w:rsidRDefault="00160C01" w:rsidP="00160C01">
      <w:pPr>
        <w:snapToGrid w:val="0"/>
        <w:rPr>
          <w:sz w:val="24"/>
        </w:rPr>
      </w:pPr>
    </w:p>
    <w:p w14:paraId="7630940A" w14:textId="77777777" w:rsidR="00160C01" w:rsidRPr="00160C01" w:rsidRDefault="00160C01" w:rsidP="00160C01">
      <w:pPr>
        <w:snapToGrid w:val="0"/>
        <w:ind w:rightChars="2550" w:right="5355"/>
        <w:jc w:val="right"/>
        <w:rPr>
          <w:sz w:val="24"/>
        </w:rPr>
      </w:pPr>
      <w:r w:rsidRPr="00160C01">
        <w:rPr>
          <w:rFonts w:hint="eastAsia"/>
          <w:sz w:val="24"/>
        </w:rPr>
        <w:t>住　所</w:t>
      </w:r>
    </w:p>
    <w:p w14:paraId="40AC48DB" w14:textId="4EEC115D" w:rsidR="00160C01" w:rsidRPr="00160C01" w:rsidRDefault="00160C01" w:rsidP="00130B4A">
      <w:pPr>
        <w:wordWrap w:val="0"/>
        <w:snapToGrid w:val="0"/>
        <w:ind w:rightChars="52" w:right="109"/>
        <w:jc w:val="right"/>
        <w:rPr>
          <w:sz w:val="24"/>
        </w:rPr>
      </w:pPr>
      <w:r w:rsidRPr="00160C01">
        <w:rPr>
          <w:rFonts w:hint="eastAsia"/>
          <w:sz w:val="24"/>
        </w:rPr>
        <w:t xml:space="preserve">氏　名　　　　　　　　　　　　　　　　　　　　　</w:t>
      </w:r>
      <w:r w:rsidR="00130B4A">
        <w:rPr>
          <w:rFonts w:hint="eastAsia"/>
          <w:sz w:val="24"/>
        </w:rPr>
        <w:t xml:space="preserve">　</w:t>
      </w:r>
    </w:p>
    <w:p w14:paraId="2C73D1E7" w14:textId="77777777" w:rsidR="00160C01" w:rsidRPr="00160C01" w:rsidRDefault="00160C01" w:rsidP="00160C01">
      <w:pPr>
        <w:snapToGrid w:val="0"/>
        <w:rPr>
          <w:sz w:val="24"/>
        </w:rPr>
      </w:pPr>
    </w:p>
    <w:p w14:paraId="7248444F" w14:textId="77777777" w:rsidR="00160C01" w:rsidRPr="00160C01" w:rsidRDefault="00160C01" w:rsidP="00160C01">
      <w:pPr>
        <w:snapToGrid w:val="0"/>
        <w:rPr>
          <w:sz w:val="24"/>
        </w:rPr>
      </w:pPr>
    </w:p>
    <w:p w14:paraId="59719025" w14:textId="77777777" w:rsidR="00160C01" w:rsidRPr="00160C01" w:rsidRDefault="00160C01" w:rsidP="00160C01">
      <w:pPr>
        <w:snapToGrid w:val="0"/>
        <w:rPr>
          <w:sz w:val="24"/>
        </w:rPr>
      </w:pPr>
      <w:r w:rsidRPr="00160C01">
        <w:rPr>
          <w:rFonts w:hint="eastAsia"/>
          <w:sz w:val="24"/>
        </w:rPr>
        <w:t xml:space="preserve">　家畜改良増殖法第</w:t>
      </w:r>
      <w:r w:rsidR="003C5247">
        <w:rPr>
          <w:rFonts w:hint="eastAsia"/>
          <w:sz w:val="24"/>
        </w:rPr>
        <w:t>17条第１項又は第２項第３号若しくは第４</w:t>
      </w:r>
      <w:r w:rsidRPr="00160C01">
        <w:rPr>
          <w:rFonts w:hint="eastAsia"/>
          <w:sz w:val="24"/>
        </w:rPr>
        <w:t>号に該当していないことを誓約いたします。</w:t>
      </w:r>
    </w:p>
    <w:p w14:paraId="74B3C89C" w14:textId="77777777" w:rsidR="00160C01" w:rsidRDefault="00160C01" w:rsidP="00160C01"/>
    <w:p w14:paraId="3023FB77" w14:textId="77777777" w:rsidR="00160C01" w:rsidRDefault="00160C01" w:rsidP="00160C01"/>
    <w:p w14:paraId="6F72C232" w14:textId="77777777" w:rsidR="00160C01" w:rsidRDefault="00160C01" w:rsidP="00160C01"/>
    <w:p w14:paraId="2090DA53" w14:textId="77777777" w:rsidR="00160C01" w:rsidRDefault="00160C01" w:rsidP="00160C01"/>
    <w:p w14:paraId="701453D4" w14:textId="77777777" w:rsidR="00160C01" w:rsidRDefault="00160C01" w:rsidP="00160C01">
      <w:r>
        <w:rPr>
          <w:rFonts w:hint="eastAsia"/>
        </w:rPr>
        <w:t>家畜改良増殖法第</w:t>
      </w:r>
      <w:r w:rsidR="003C5247">
        <w:rPr>
          <w:rFonts w:hint="eastAsia"/>
        </w:rPr>
        <w:t>17</w:t>
      </w:r>
      <w:r>
        <w:rPr>
          <w:rFonts w:hint="eastAsia"/>
        </w:rPr>
        <w:t>条</w:t>
      </w:r>
    </w:p>
    <w:p w14:paraId="56E0D643" w14:textId="77777777" w:rsidR="00160C01" w:rsidRDefault="00160C01" w:rsidP="00160C01">
      <w:r>
        <w:rPr>
          <w:rFonts w:hint="eastAsia"/>
        </w:rPr>
        <w:t>第１項</w:t>
      </w:r>
    </w:p>
    <w:p w14:paraId="0A88B810" w14:textId="77777777" w:rsidR="00487940" w:rsidRDefault="00487940" w:rsidP="00487940">
      <w:pPr>
        <w:ind w:firstLineChars="100" w:firstLine="210"/>
      </w:pPr>
      <w:r w:rsidRPr="00487940">
        <w:rPr>
          <w:rFonts w:hint="eastAsia"/>
        </w:rPr>
        <w:t>この法律、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なつた日から二年を経過しない者</w:t>
      </w:r>
    </w:p>
    <w:p w14:paraId="3A09EA9F" w14:textId="77777777" w:rsidR="00487940" w:rsidRDefault="00487940" w:rsidP="00487940">
      <w:r>
        <w:rPr>
          <w:rFonts w:hint="eastAsia"/>
        </w:rPr>
        <w:t>第２項</w:t>
      </w:r>
      <w:r>
        <w:tab/>
        <w:t>第</w:t>
      </w:r>
      <w:r>
        <w:rPr>
          <w:rFonts w:hint="eastAsia"/>
        </w:rPr>
        <w:t>３</w:t>
      </w:r>
      <w:r>
        <w:t xml:space="preserve">号　</w:t>
      </w:r>
    </w:p>
    <w:p w14:paraId="297AA111" w14:textId="77777777" w:rsidR="00487940" w:rsidRDefault="00487940" w:rsidP="00487940">
      <w:pPr>
        <w:ind w:firstLineChars="100" w:firstLine="210"/>
      </w:pPr>
      <w:r>
        <w:rPr>
          <w:rFonts w:hint="eastAsia"/>
        </w:rPr>
        <w:t>家畜</w:t>
      </w:r>
      <w:r w:rsidRPr="00487940">
        <w:rPr>
          <w:rFonts w:hint="eastAsia"/>
        </w:rPr>
        <w:t>伝染病予防法、医薬品、医療機器等の品質、有効性及び安全性の確保等に関する法律、獣医師法、獣医療法若しくは家畜商法又はこれらの法律に基づく命令の規定に違反し、罰金以上の刑に処せられた者</w:t>
      </w:r>
    </w:p>
    <w:p w14:paraId="6081D1B4" w14:textId="77777777" w:rsidR="00487940" w:rsidRDefault="00487940" w:rsidP="00487940">
      <w:r>
        <w:rPr>
          <w:rFonts w:hint="eastAsia"/>
        </w:rPr>
        <w:t>第２項</w:t>
      </w:r>
      <w:r>
        <w:tab/>
        <w:t>第</w:t>
      </w:r>
      <w:r w:rsidR="0036470D">
        <w:rPr>
          <w:rFonts w:hint="eastAsia"/>
        </w:rPr>
        <w:t>４</w:t>
      </w:r>
      <w:r>
        <w:t xml:space="preserve">号　</w:t>
      </w:r>
    </w:p>
    <w:p w14:paraId="6F56DFFF" w14:textId="77777777" w:rsidR="00487940" w:rsidRDefault="00487940" w:rsidP="00487940">
      <w:pPr>
        <w:ind w:firstLineChars="100" w:firstLine="210"/>
      </w:pPr>
      <w:r w:rsidRPr="00487940">
        <w:rPr>
          <w:rFonts w:hint="eastAsia"/>
        </w:rPr>
        <w:t>この法律又はこの法律に基づく命令の規定に違反した者</w:t>
      </w:r>
    </w:p>
    <w:p w14:paraId="72DC3245" w14:textId="77777777" w:rsidR="0036470D" w:rsidRPr="0036470D" w:rsidRDefault="0036470D" w:rsidP="0036470D"/>
    <w:sectPr w:rsidR="0036470D" w:rsidRPr="0036470D" w:rsidSect="00160C01">
      <w:pgSz w:w="11906" w:h="16838"/>
      <w:pgMar w:top="1418" w:right="102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01"/>
    <w:rsid w:val="00130B4A"/>
    <w:rsid w:val="00160C01"/>
    <w:rsid w:val="0036470D"/>
    <w:rsid w:val="003C5247"/>
    <w:rsid w:val="00487940"/>
    <w:rsid w:val="007B001B"/>
    <w:rsid w:val="00F1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18AA8A"/>
  <w15:chartTrackingRefBased/>
  <w15:docId w15:val="{D07AB4C7-33D4-4738-A97D-E6C19C1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宮原　大輔</cp:lastModifiedBy>
  <cp:revision>5</cp:revision>
  <cp:lastPrinted>2020-11-11T23:51:00Z</cp:lastPrinted>
  <dcterms:created xsi:type="dcterms:W3CDTF">2020-11-11T23:53:00Z</dcterms:created>
  <dcterms:modified xsi:type="dcterms:W3CDTF">2022-10-27T01:37:00Z</dcterms:modified>
</cp:coreProperties>
</file>