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6CAA" w14:textId="14670ED0" w:rsidR="00DF0A40" w:rsidRDefault="00A73C8E">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66272" behindDoc="0" locked="0" layoutInCell="1" allowOverlap="1" wp14:anchorId="04D4FCB9" wp14:editId="23178D49">
                <wp:simplePos x="0" y="0"/>
                <wp:positionH relativeFrom="column">
                  <wp:posOffset>7581762</wp:posOffset>
                </wp:positionH>
                <wp:positionV relativeFrom="paragraph">
                  <wp:posOffset>-186884</wp:posOffset>
                </wp:positionV>
                <wp:extent cx="3299791" cy="342900"/>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3299791" cy="342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D2B631F" w14:textId="77777777" w:rsidR="00A73C8E" w:rsidRPr="00A73C8E" w:rsidRDefault="00A73C8E" w:rsidP="00A73C8E">
                            <w:pPr>
                              <w:jc w:val="left"/>
                              <w:rPr>
                                <w:rFonts w:ascii="UD デジタル 教科書体 NP-B" w:eastAsia="UD デジタル 教科書体 NP-B"/>
                                <w:sz w:val="20"/>
                                <w:szCs w:val="21"/>
                              </w:rPr>
                            </w:pPr>
                            <w:r w:rsidRPr="00A73C8E">
                              <w:rPr>
                                <w:rFonts w:ascii="UD デジタル 教科書体 NP-B" w:eastAsia="UD デジタル 教科書体 NP-B" w:hint="eastAsia"/>
                                <w:sz w:val="20"/>
                                <w:szCs w:val="21"/>
                              </w:rPr>
                              <w:t>令和４年度　信州英語教育ルネサンス事業モデル校</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4FCB9" id="正方形/長方形 42" o:spid="_x0000_s1026" style="position:absolute;left:0;text-align:left;margin-left:597pt;margin-top:-14.7pt;width:259.85pt;height:27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" fillcolor="white [3201]" stroked="f" strokeweight="1pt">
                <v:textbox>
                  <w:txbxContent>
                    <w:p w14:paraId="4D2B631F" w14:textId="77777777" w:rsidR="00A73C8E" w:rsidRPr="00A73C8E" w:rsidRDefault="00A73C8E" w:rsidP="00A73C8E">
                      <w:pPr>
                        <w:jc w:val="left"/>
                        <w:rPr>
                          <w:rFonts w:ascii="UD デジタル 教科書体 NP-B" w:eastAsia="UD デジタル 教科書体 NP-B"/>
                          <w:sz w:val="20"/>
                          <w:szCs w:val="21"/>
                        </w:rPr>
                      </w:pPr>
                      <w:r w:rsidRPr="00A73C8E">
                        <w:rPr>
                          <w:rFonts w:ascii="UD デジタル 教科書体 NP-B" w:eastAsia="UD デジタル 教科書体 NP-B" w:hint="eastAsia"/>
                          <w:sz w:val="20"/>
                          <w:szCs w:val="21"/>
                        </w:rPr>
                        <w:t>令和４年度　信州英語教育ルネサンス事業モデル校</w:t>
                      </w:r>
                    </w:p>
                  </w:txbxContent>
                </v:textbox>
              </v:rect>
            </w:pict>
          </mc:Fallback>
        </mc:AlternateContent>
      </w:r>
      <w:r w:rsidR="00CF3CA2">
        <w:rPr>
          <w:noProof/>
        </w:rPr>
        <mc:AlternateContent>
          <mc:Choice Requires="wpg">
            <w:drawing>
              <wp:anchor distT="0" distB="0" distL="114300" distR="114300" simplePos="0" relativeHeight="251645440" behindDoc="0" locked="0" layoutInCell="1" allowOverlap="1" wp14:anchorId="1B7A0AA1" wp14:editId="3E39137E">
                <wp:simplePos x="0" y="0"/>
                <wp:positionH relativeFrom="column">
                  <wp:posOffset>28575</wp:posOffset>
                </wp:positionH>
                <wp:positionV relativeFrom="paragraph">
                  <wp:posOffset>-142626</wp:posOffset>
                </wp:positionV>
                <wp:extent cx="7543166" cy="533399"/>
                <wp:effectExtent l="76200" t="38100" r="0" b="76835"/>
                <wp:wrapNone/>
                <wp:docPr id="5" name="グループ化 5"/>
                <wp:cNvGraphicFramePr/>
                <a:graphic xmlns:a="http://schemas.openxmlformats.org/drawingml/2006/main">
                  <a:graphicData uri="http://schemas.microsoft.com/office/word/2010/wordprocessingGroup">
                    <wpg:wgp>
                      <wpg:cNvGrpSpPr/>
                      <wpg:grpSpPr>
                        <a:xfrm>
                          <a:off x="0" y="0"/>
                          <a:ext cx="7543166" cy="533399"/>
                          <a:chOff x="768169" y="5195"/>
                          <a:chExt cx="4195438" cy="328930"/>
                        </a:xfrm>
                      </wpg:grpSpPr>
                      <wps:wsp>
                        <wps:cNvPr id="9" name="テキスト ボックス 9"/>
                        <wps:cNvSpPr txBox="1"/>
                        <wps:spPr>
                          <a:xfrm>
                            <a:off x="768169" y="27699"/>
                            <a:ext cx="4122943" cy="287640"/>
                          </a:xfrm>
                          <a:prstGeom prst="rect">
                            <a:avLst/>
                          </a:prstGeom>
                          <a:solidFill>
                            <a:schemeClr val="lt1"/>
                          </a:solidFill>
                          <a:ln w="6350">
                            <a:noFill/>
                          </a:ln>
                          <a:effectLst>
                            <a:glow rad="63500">
                              <a:schemeClr val="accent1">
                                <a:satMod val="175000"/>
                                <a:alpha val="40000"/>
                              </a:schemeClr>
                            </a:glow>
                            <a:outerShdw blurRad="50800" dist="38100" dir="2700000" algn="tl" rotWithShape="0">
                              <a:prstClr val="black">
                                <a:alpha val="40000"/>
                              </a:prstClr>
                            </a:outerShdw>
                          </a:effectLst>
                        </wps:spPr>
                        <wps:txbx>
                          <w:txbxContent>
                            <w:p w14:paraId="01D5C82E" w14:textId="53928644" w:rsidR="00DF0A40" w:rsidRPr="00E45D78" w:rsidRDefault="00DF0A40" w:rsidP="00E45D78">
                              <w:pPr>
                                <w:jc w:val="center"/>
                                <w:rPr>
                                  <w:sz w:val="44"/>
                                  <w:szCs w:val="44"/>
                                </w:rPr>
                              </w:pPr>
                              <w:r w:rsidRPr="00E45D78">
                                <w:rPr>
                                  <w:rFonts w:ascii="Copperplate Gothic Bold" w:eastAsia="UD デジタル 教科書体 NP-B" w:hAnsi="Copperplate Gothic Bold"/>
                                  <w:sz w:val="44"/>
                                  <w:szCs w:val="44"/>
                                </w:rPr>
                                <w:t>Can-Do</w:t>
                              </w:r>
                              <w:r w:rsidRPr="00E45D78">
                                <w:rPr>
                                  <w:rFonts w:ascii="UD デジタル 教科書体 NP-B" w:eastAsia="UD デジタル 教科書体 NP-B" w:hAnsi="ＭＳ Ｐゴシック" w:hint="eastAsia"/>
                                  <w:sz w:val="44"/>
                                  <w:szCs w:val="44"/>
                                </w:rPr>
                                <w:t>リスト（令和</w:t>
                              </w:r>
                              <w:r w:rsidR="00CF3CA2">
                                <w:rPr>
                                  <w:rFonts w:ascii="UD デジタル 教科書体 NP-B" w:eastAsia="UD デジタル 教科書体 NP-B" w:hAnsi="ＭＳ Ｐゴシック" w:hint="eastAsia"/>
                                  <w:sz w:val="44"/>
                                  <w:szCs w:val="44"/>
                                </w:rPr>
                                <w:t>４</w:t>
                              </w:r>
                              <w:r w:rsidRPr="00E45D78">
                                <w:rPr>
                                  <w:rFonts w:ascii="UD デジタル 教科書体 NP-B" w:eastAsia="UD デジタル 教科書体 NP-B" w:hAnsi="ＭＳ Ｐゴシック" w:hint="eastAsia"/>
                                  <w:sz w:val="44"/>
                                  <w:szCs w:val="44"/>
                                </w:rPr>
                                <w:t>年度</w:t>
                              </w:r>
                              <w:r w:rsidR="002C1C43">
                                <w:rPr>
                                  <w:rFonts w:ascii="UD デジタル 教科書体 NP-B" w:eastAsia="UD デジタル 教科書体 NP-B" w:hAnsi="ＭＳ Ｐゴシック" w:hint="eastAsia"/>
                                  <w:sz w:val="44"/>
                                  <w:szCs w:val="44"/>
                                </w:rPr>
                                <w:t>安曇野市立</w:t>
                              </w:r>
                              <w:r w:rsidR="00CF3CA2">
                                <w:rPr>
                                  <w:rFonts w:ascii="UD デジタル 教科書体 NP-B" w:eastAsia="UD デジタル 教科書体 NP-B" w:hAnsi="ＭＳ Ｐゴシック" w:hint="eastAsia"/>
                                  <w:sz w:val="44"/>
                                  <w:szCs w:val="44"/>
                                </w:rPr>
                                <w:t>豊科北</w:t>
                              </w:r>
                              <w:r w:rsidRPr="00E45D78">
                                <w:rPr>
                                  <w:rFonts w:ascii="UD デジタル 教科書体 NP-B" w:eastAsia="UD デジタル 教科書体 NP-B" w:hAnsi="ＭＳ Ｐゴシック" w:hint="eastAsia"/>
                                  <w:sz w:val="44"/>
                                  <w:szCs w:val="44"/>
                                </w:rPr>
                                <w:t>小学校）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4" name="bitImg" descr="ガッツポーズ"/>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634677" y="5195"/>
                            <a:ext cx="328930" cy="3289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B7A0AA1" id="グループ化 5" o:spid="_x0000_s1026" style="position:absolute;left:0;text-align:left;margin-left:2.25pt;margin-top:-11.25pt;width:593.95pt;height:42pt;z-index:251645440;mso-width-relative:margin;mso-height-relative:margin" coordorigin="7681,51" coordsize="41954,3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">
                <v:shapetype id="_x0000_t202" coordsize="21600,21600" o:spt="202" path="m,l,21600r21600,l21600,xe">
                  <v:stroke joinstyle="miter"/>
                  <v:path gradientshapeok="t" o:connecttype="rect"/>
                </v:shapetype>
                <v:shape id="テキスト ボックス 9" o:spid="_x0000_s1027" type="#_x0000_t202" style="position:absolute;left:7681;top:276;width:41230;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" fillcolor="white [3201]" stroked="f" strokeweight=".5pt">
                  <v:shadow on="t" color="black" opacity="26214f" origin="-.5,-.5" offset=".74836mm,.74836mm"/>
                  <v:textbox>
                    <w:txbxContent>
                      <w:p w14:paraId="01D5C82E" w14:textId="53928644" w:rsidR="00DF0A40" w:rsidRPr="00E45D78" w:rsidRDefault="00DF0A40" w:rsidP="00E45D78">
                        <w:pPr>
                          <w:jc w:val="center"/>
                          <w:rPr>
                            <w:sz w:val="44"/>
                            <w:szCs w:val="44"/>
                          </w:rPr>
                        </w:pPr>
                        <w:r w:rsidRPr="00E45D78">
                          <w:rPr>
                            <w:rFonts w:ascii="Copperplate Gothic Bold" w:eastAsia="UD デジタル 教科書体 NP-B" w:hAnsi="Copperplate Gothic Bold"/>
                            <w:sz w:val="44"/>
                            <w:szCs w:val="44"/>
                          </w:rPr>
                          <w:t>Can-Do</w:t>
                        </w:r>
                        <w:r w:rsidRPr="00E45D78">
                          <w:rPr>
                            <w:rFonts w:ascii="UD デジタル 教科書体 NP-B" w:eastAsia="UD デジタル 教科書体 NP-B" w:hAnsi="ＭＳ Ｐゴシック" w:hint="eastAsia"/>
                            <w:sz w:val="44"/>
                            <w:szCs w:val="44"/>
                          </w:rPr>
                          <w:t>リスト（令和</w:t>
                        </w:r>
                        <w:r w:rsidR="00CF3CA2">
                          <w:rPr>
                            <w:rFonts w:ascii="UD デジタル 教科書体 NP-B" w:eastAsia="UD デジタル 教科書体 NP-B" w:hAnsi="ＭＳ Ｐゴシック" w:hint="eastAsia"/>
                            <w:sz w:val="44"/>
                            <w:szCs w:val="44"/>
                          </w:rPr>
                          <w:t>４</w:t>
                        </w:r>
                        <w:r w:rsidRPr="00E45D78">
                          <w:rPr>
                            <w:rFonts w:ascii="UD デジタル 教科書体 NP-B" w:eastAsia="UD デジタル 教科書体 NP-B" w:hAnsi="ＭＳ Ｐゴシック" w:hint="eastAsia"/>
                            <w:sz w:val="44"/>
                            <w:szCs w:val="44"/>
                          </w:rPr>
                          <w:t>年度</w:t>
                        </w:r>
                        <w:r w:rsidR="002C1C43">
                          <w:rPr>
                            <w:rFonts w:ascii="UD デジタル 教科書体 NP-B" w:eastAsia="UD デジタル 教科書体 NP-B" w:hAnsi="ＭＳ Ｐゴシック" w:hint="eastAsia"/>
                            <w:sz w:val="44"/>
                            <w:szCs w:val="44"/>
                          </w:rPr>
                          <w:t>安曇野市立</w:t>
                        </w:r>
                        <w:r w:rsidR="00CF3CA2">
                          <w:rPr>
                            <w:rFonts w:ascii="UD デジタル 教科書体 NP-B" w:eastAsia="UD デジタル 教科書体 NP-B" w:hAnsi="ＭＳ Ｐゴシック" w:hint="eastAsia"/>
                            <w:sz w:val="44"/>
                            <w:szCs w:val="44"/>
                          </w:rPr>
                          <w:t>豊科北</w:t>
                        </w:r>
                        <w:r w:rsidRPr="00E45D78">
                          <w:rPr>
                            <w:rFonts w:ascii="UD デジタル 教科書体 NP-B" w:eastAsia="UD デジタル 教科書体 NP-B" w:hAnsi="ＭＳ Ｐゴシック" w:hint="eastAsia"/>
                            <w:sz w:val="44"/>
                            <w:szCs w:val="44"/>
                          </w:rPr>
                          <w:t>小学校）</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tImg" o:spid="_x0000_s1028" type="#_x0000_t75" alt="ガッツポーズ" style="position:absolute;left:46346;top:51;width:3290;height:3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">
                  <v:imagedata r:id="rId10" o:title="ガッツポーズ"/>
                </v:shape>
              </v:group>
            </w:pict>
          </mc:Fallback>
        </mc:AlternateContent>
      </w:r>
      <w:r w:rsidR="00AB0F1B">
        <w:rPr>
          <w:noProof/>
        </w:rPr>
        <mc:AlternateContent>
          <mc:Choice Requires="wps">
            <w:drawing>
              <wp:anchor distT="0" distB="0" distL="114300" distR="114300" simplePos="0" relativeHeight="251644416" behindDoc="0" locked="0" layoutInCell="1" allowOverlap="1" wp14:anchorId="4B2A6A0B" wp14:editId="7840A23A">
                <wp:simplePos x="0" y="0"/>
                <wp:positionH relativeFrom="column">
                  <wp:posOffset>7445375</wp:posOffset>
                </wp:positionH>
                <wp:positionV relativeFrom="paragraph">
                  <wp:posOffset>151856</wp:posOffset>
                </wp:positionV>
                <wp:extent cx="6729095" cy="34226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729095" cy="342265"/>
                        </a:xfrm>
                        <a:prstGeom prst="rect">
                          <a:avLst/>
                        </a:prstGeom>
                        <a:noFill/>
                        <a:ln w="6350">
                          <a:noFill/>
                        </a:ln>
                        <a:effectLst/>
                      </wps:spPr>
                      <wps:txbx>
                        <w:txbxContent>
                          <w:p w14:paraId="022BB85A" w14:textId="03F6CA91" w:rsidR="00DF0A40" w:rsidRPr="00147D93" w:rsidRDefault="00DF0A40" w:rsidP="00ED3B8F">
                            <w:pPr>
                              <w:snapToGrid w:val="0"/>
                              <w:rPr>
                                <w:rFonts w:ascii="UD デジタル 教科書体 N-R" w:eastAsia="UD デジタル 教科書体 N-R" w:hAnsi="ＭＳ Ｐゴシック"/>
                                <w:sz w:val="24"/>
                                <w:szCs w:val="32"/>
                              </w:rPr>
                            </w:pPr>
                            <w:r w:rsidRPr="00147D93">
                              <w:rPr>
                                <w:rFonts w:ascii="UD デジタル 教科書体 N-R" w:eastAsia="UD デジタル 教科書体 N-R" w:hAnsi="ＭＳ Ｐゴシック" w:hint="eastAsia"/>
                                <w:sz w:val="24"/>
                                <w:szCs w:val="32"/>
                              </w:rPr>
                              <w:t>英語を</w:t>
                            </w:r>
                            <w:r w:rsidRPr="00147D93">
                              <w:rPr>
                                <w:rFonts w:ascii="UD デジタル 教科書体 N-R" w:eastAsia="UD デジタル 教科書体 N-R" w:hAnsi="ＭＳ Ｐゴシック"/>
                                <w:sz w:val="24"/>
                                <w:szCs w:val="32"/>
                              </w:rPr>
                              <w:t>使って</w:t>
                            </w:r>
                            <w:r w:rsidR="00EF54D0" w:rsidRPr="00147D93">
                              <w:rPr>
                                <w:rFonts w:ascii="UD デジタル 教科書体 N-R" w:eastAsia="UD デジタル 教科書体 N-R" w:hAnsi="ＭＳ Ｐゴシック" w:hint="eastAsia"/>
                                <w:sz w:val="24"/>
                                <w:szCs w:val="32"/>
                              </w:rPr>
                              <w:t>，</w:t>
                            </w:r>
                            <w:r w:rsidR="00C92318" w:rsidRPr="00147D93">
                              <w:rPr>
                                <w:rFonts w:ascii="UD デジタル 教科書体 N-R" w:eastAsia="UD デジタル 教科書体 N-R" w:hAnsi="ＭＳ Ｐゴシック" w:hint="eastAsia"/>
                                <w:sz w:val="24"/>
                                <w:szCs w:val="32"/>
                              </w:rPr>
                              <w:t>どんなことができるようになったかな</w:t>
                            </w:r>
                            <w:r w:rsidR="009D3BA3" w:rsidRPr="00147D93">
                              <w:rPr>
                                <w:rFonts w:ascii="UD デジタル 教科書体 N-R" w:eastAsia="UD デジタル 教科書体 N-R" w:hAnsi="ＭＳ Ｐゴシック" w:hint="eastAsia"/>
                                <w:sz w:val="24"/>
                                <w:szCs w:val="32"/>
                              </w:rPr>
                              <w:t>？</w:t>
                            </w:r>
                            <w:r w:rsidR="00096C24" w:rsidRPr="00147D93">
                              <w:rPr>
                                <w:rFonts w:ascii="UD デジタル 教科書体 N-R" w:eastAsia="UD デジタル 教科書体 N-R" w:hAnsi="ＭＳ Ｐゴシック" w:hint="eastAsia"/>
                                <w:sz w:val="24"/>
                                <w:szCs w:val="32"/>
                              </w:rPr>
                              <w:t xml:space="preserve">　</w:t>
                            </w:r>
                            <w:r w:rsidR="008819A2" w:rsidRPr="00147D93">
                              <w:rPr>
                                <w:rFonts w:ascii="UD デジタル 教科書体 N-R" w:eastAsia="UD デジタル 教科書体 N-R" w:hAnsi="ＭＳ Ｐゴシック" w:hint="eastAsia"/>
                                <w:sz w:val="24"/>
                                <w:szCs w:val="32"/>
                              </w:rPr>
                              <w:t>□に</w:t>
                            </w:r>
                            <w:r w:rsidR="00C92318" w:rsidRPr="00147D93">
                              <w:rPr>
                                <w:rFonts w:ascii="UD デジタル 教科書体 N-R" w:eastAsia="UD デジタル 教科書体 N-R" w:hAnsi="ＭＳ Ｐゴシック" w:hint="eastAsia"/>
                                <w:sz w:val="24"/>
                                <w:szCs w:val="32"/>
                              </w:rPr>
                              <w:t>チェックをつけてみよう。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B2A6A0B" id="_x0000_t202" coordsize="21600,21600" o:spt="202" path="m,l,21600r21600,l21600,xe">
                <v:stroke joinstyle="miter"/>
                <v:path gradientshapeok="t" o:connecttype="rect"/>
              </v:shapetype>
              <v:shape id="テキスト ボックス 11" o:spid="_x0000_s1026" type="#_x0000_t202" style="position:absolute;left:0;text-align:left;margin-left:586.25pt;margin-top:11.95pt;width:529.85pt;height:26.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" filled="f" stroked="f" strokeweight=".5pt">
                <v:textbox>
                  <w:txbxContent>
                    <w:p w14:paraId="022BB85A" w14:textId="03F6CA91" w:rsidR="00DF0A40" w:rsidRPr="00147D93" w:rsidRDefault="00DF0A40" w:rsidP="00ED3B8F">
                      <w:pPr>
                        <w:snapToGrid w:val="0"/>
                        <w:rPr>
                          <w:rFonts w:ascii="UD デジタル 教科書体 N-R" w:eastAsia="UD デジタル 教科書体 N-R" w:hAnsi="ＭＳ Ｐゴシック"/>
                          <w:sz w:val="24"/>
                          <w:szCs w:val="32"/>
                        </w:rPr>
                      </w:pPr>
                      <w:r w:rsidRPr="00147D93">
                        <w:rPr>
                          <w:rFonts w:ascii="UD デジタル 教科書体 N-R" w:eastAsia="UD デジタル 教科書体 N-R" w:hAnsi="ＭＳ Ｐゴシック" w:hint="eastAsia"/>
                          <w:sz w:val="24"/>
                          <w:szCs w:val="32"/>
                        </w:rPr>
                        <w:t>英語を</w:t>
                      </w:r>
                      <w:r w:rsidRPr="00147D93">
                        <w:rPr>
                          <w:rFonts w:ascii="UD デジタル 教科書体 N-R" w:eastAsia="UD デジタル 教科書体 N-R" w:hAnsi="ＭＳ Ｐゴシック"/>
                          <w:sz w:val="24"/>
                          <w:szCs w:val="32"/>
                        </w:rPr>
                        <w:t>使って</w:t>
                      </w:r>
                      <w:r w:rsidR="00EF54D0" w:rsidRPr="00147D93">
                        <w:rPr>
                          <w:rFonts w:ascii="UD デジタル 教科書体 N-R" w:eastAsia="UD デジタル 教科書体 N-R" w:hAnsi="ＭＳ Ｐゴシック" w:hint="eastAsia"/>
                          <w:sz w:val="24"/>
                          <w:szCs w:val="32"/>
                        </w:rPr>
                        <w:t>，</w:t>
                      </w:r>
                      <w:r w:rsidR="00C92318" w:rsidRPr="00147D93">
                        <w:rPr>
                          <w:rFonts w:ascii="UD デジタル 教科書体 N-R" w:eastAsia="UD デジタル 教科書体 N-R" w:hAnsi="ＭＳ Ｐゴシック" w:hint="eastAsia"/>
                          <w:sz w:val="24"/>
                          <w:szCs w:val="32"/>
                        </w:rPr>
                        <w:t>どんなことができるようになったかな</w:t>
                      </w:r>
                      <w:r w:rsidR="009D3BA3" w:rsidRPr="00147D93">
                        <w:rPr>
                          <w:rFonts w:ascii="UD デジタル 教科書体 N-R" w:eastAsia="UD デジタル 教科書体 N-R" w:hAnsi="ＭＳ Ｐゴシック" w:hint="eastAsia"/>
                          <w:sz w:val="24"/>
                          <w:szCs w:val="32"/>
                        </w:rPr>
                        <w:t>？</w:t>
                      </w:r>
                      <w:r w:rsidR="00096C24" w:rsidRPr="00147D93">
                        <w:rPr>
                          <w:rFonts w:ascii="UD デジタル 教科書体 N-R" w:eastAsia="UD デジタル 教科書体 N-R" w:hAnsi="ＭＳ Ｐゴシック" w:hint="eastAsia"/>
                          <w:sz w:val="24"/>
                          <w:szCs w:val="32"/>
                        </w:rPr>
                        <w:t xml:space="preserve">　</w:t>
                      </w:r>
                      <w:r w:rsidR="008819A2" w:rsidRPr="00147D93">
                        <w:rPr>
                          <w:rFonts w:ascii="UD デジタル 教科書体 N-R" w:eastAsia="UD デジタル 教科書体 N-R" w:hAnsi="ＭＳ Ｐゴシック" w:hint="eastAsia"/>
                          <w:sz w:val="24"/>
                          <w:szCs w:val="32"/>
                        </w:rPr>
                        <w:t>□に</w:t>
                      </w:r>
                      <w:r w:rsidR="00C92318" w:rsidRPr="00147D93">
                        <w:rPr>
                          <w:rFonts w:ascii="UD デジタル 教科書体 N-R" w:eastAsia="UD デジタル 教科書体 N-R" w:hAnsi="ＭＳ Ｐゴシック" w:hint="eastAsia"/>
                          <w:sz w:val="24"/>
                          <w:szCs w:val="32"/>
                        </w:rPr>
                        <w:t>チェックをつけてみよう。</w:t>
                      </w:r>
                    </w:p>
                  </w:txbxContent>
                </v:textbox>
              </v:shape>
            </w:pict>
          </mc:Fallback>
        </mc:AlternateContent>
      </w:r>
      <w:r w:rsidR="00AB0F1B" w:rsidRPr="00DF0A40">
        <w:rPr>
          <w:noProof/>
        </w:rPr>
        <mc:AlternateContent>
          <mc:Choice Requires="wps">
            <w:drawing>
              <wp:anchor distT="0" distB="0" distL="114300" distR="114300" simplePos="0" relativeHeight="251642368" behindDoc="0" locked="0" layoutInCell="1" allowOverlap="1" wp14:anchorId="3971F046" wp14:editId="478FEF35">
                <wp:simplePos x="0" y="0"/>
                <wp:positionH relativeFrom="column">
                  <wp:posOffset>10968990</wp:posOffset>
                </wp:positionH>
                <wp:positionV relativeFrom="paragraph">
                  <wp:posOffset>-185964</wp:posOffset>
                </wp:positionV>
                <wp:extent cx="3202305" cy="343535"/>
                <wp:effectExtent l="0" t="0" r="10795" b="12065"/>
                <wp:wrapNone/>
                <wp:docPr id="2" name="テキスト ボックス 2"/>
                <wp:cNvGraphicFramePr/>
                <a:graphic xmlns:a="http://schemas.openxmlformats.org/drawingml/2006/main">
                  <a:graphicData uri="http://schemas.microsoft.com/office/word/2010/wordprocessingShape">
                    <wps:wsp>
                      <wps:cNvSpPr txBox="1"/>
                      <wps:spPr>
                        <a:xfrm>
                          <a:off x="0" y="0"/>
                          <a:ext cx="3202305" cy="343535"/>
                        </a:xfrm>
                        <a:prstGeom prst="rect">
                          <a:avLst/>
                        </a:prstGeom>
                        <a:solidFill>
                          <a:schemeClr val="lt1"/>
                        </a:solidFill>
                        <a:ln w="3175">
                          <a:solidFill>
                            <a:schemeClr val="tx1"/>
                          </a:solidFill>
                        </a:ln>
                        <a:effectLst/>
                      </wps:spPr>
                      <wps:txbx>
                        <w:txbxContent>
                          <w:p w14:paraId="19107B1A" w14:textId="5D52FB13" w:rsidR="00DF0A40" w:rsidRPr="00ED3B8F" w:rsidRDefault="00ED3B8F" w:rsidP="008819A2">
                            <w:pPr>
                              <w:spacing w:line="300" w:lineRule="exact"/>
                              <w:ind w:firstLineChars="200" w:firstLine="480"/>
                              <w:jc w:val="left"/>
                              <w:rPr>
                                <w:sz w:val="20"/>
                                <w:szCs w:val="32"/>
                              </w:rPr>
                            </w:pPr>
                            <w:r>
                              <w:rPr>
                                <w:rFonts w:ascii="Copperplate Gothic Bold" w:eastAsia="UD デジタル 教科書体 NP-B" w:hAnsi="Copperplate Gothic Bold" w:hint="eastAsia"/>
                                <w:sz w:val="24"/>
                                <w:szCs w:val="32"/>
                              </w:rPr>
                              <w:t xml:space="preserve">組　</w:t>
                            </w:r>
                            <w:r w:rsidR="00DF0A40" w:rsidRPr="00ED3B8F">
                              <w:rPr>
                                <w:rFonts w:ascii="Copperplate Gothic Bold" w:eastAsia="UD デジタル 教科書体 NP-B" w:hAnsi="Copperplate Gothic Bold" w:hint="eastAsia"/>
                                <w:sz w:val="24"/>
                                <w:szCs w:val="32"/>
                              </w:rPr>
                              <w:t>名前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1F046" id="テキスト ボックス 2" o:spid="_x0000_s1030" type="#_x0000_t202" style="position:absolute;left:0;text-align:left;margin-left:863.7pt;margin-top:-14.65pt;width:252.15pt;height:27.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" fillcolor="white [3201]" strokecolor="black [3213]" strokeweight=".25pt">
                <v:textbox>
                  <w:txbxContent>
                    <w:p w14:paraId="19107B1A" w14:textId="5D52FB13" w:rsidR="00DF0A40" w:rsidRPr="00ED3B8F" w:rsidRDefault="00ED3B8F" w:rsidP="008819A2">
                      <w:pPr>
                        <w:spacing w:line="300" w:lineRule="exact"/>
                        <w:ind w:firstLineChars="200" w:firstLine="480"/>
                        <w:jc w:val="left"/>
                        <w:rPr>
                          <w:sz w:val="20"/>
                          <w:szCs w:val="32"/>
                        </w:rPr>
                      </w:pPr>
                      <w:r>
                        <w:rPr>
                          <w:rFonts w:ascii="Copperplate Gothic Bold" w:eastAsia="UD デジタル 教科書体 NP-B" w:hAnsi="Copperplate Gothic Bold" w:hint="eastAsia"/>
                          <w:sz w:val="24"/>
                          <w:szCs w:val="32"/>
                        </w:rPr>
                        <w:t xml:space="preserve">組　</w:t>
                      </w:r>
                      <w:r w:rsidR="00DF0A40" w:rsidRPr="00ED3B8F">
                        <w:rPr>
                          <w:rFonts w:ascii="Copperplate Gothic Bold" w:eastAsia="UD デジタル 教科書体 NP-B" w:hAnsi="Copperplate Gothic Bold" w:hint="eastAsia"/>
                          <w:sz w:val="24"/>
                          <w:szCs w:val="32"/>
                        </w:rPr>
                        <w:t>名前</w:t>
                      </w:r>
                    </w:p>
                  </w:txbxContent>
                </v:textbox>
              </v:shape>
            </w:pict>
          </mc:Fallback>
        </mc:AlternateContent>
      </w:r>
    </w:p>
    <w:p w14:paraId="0FC9DD96" w14:textId="2053AFFE" w:rsidR="00DF0A40" w:rsidRDefault="00AE56C4">
      <w:r w:rsidRPr="003D4ED8">
        <w:rPr>
          <w:noProof/>
          <w:sz w:val="20"/>
          <w:szCs w:val="22"/>
        </w:rPr>
        <w:drawing>
          <wp:anchor distT="0" distB="0" distL="114300" distR="114300" simplePos="0" relativeHeight="251706880" behindDoc="0" locked="0" layoutInCell="1" allowOverlap="1" wp14:anchorId="6EB4B0DF" wp14:editId="30F844C2">
            <wp:simplePos x="0" y="0"/>
            <wp:positionH relativeFrom="column">
              <wp:posOffset>10651490</wp:posOffset>
            </wp:positionH>
            <wp:positionV relativeFrom="paragraph">
              <wp:posOffset>230652</wp:posOffset>
            </wp:positionV>
            <wp:extent cx="215900" cy="215900"/>
            <wp:effectExtent l="0" t="0" r="0" b="0"/>
            <wp:wrapNone/>
            <wp:docPr id="1" name="図 1" descr="演説するピクトさ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演説するピクトさん"/>
                    <pic:cNvPicPr>
                      <a:picLocks noChangeAspect="1"/>
                    </pic:cNvPicPr>
                  </pic:nvPicPr>
                  <pic:blipFill>
                    <a:blip r:embed="rId11" cstate="print">
                      <a:biLevel thresh="75000"/>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7D93" w:rsidRPr="003D4ED8">
        <w:rPr>
          <w:rFonts w:ascii="メイリオ" w:eastAsia="メイリオ" w:hAnsi="メイリオ"/>
          <w:noProof/>
          <w:color w:val="299D39"/>
          <w:sz w:val="20"/>
          <w:szCs w:val="22"/>
        </w:rPr>
        <w:drawing>
          <wp:anchor distT="0" distB="0" distL="114300" distR="114300" simplePos="0" relativeHeight="251641344" behindDoc="0" locked="0" layoutInCell="1" allowOverlap="1" wp14:anchorId="1D1D26F6" wp14:editId="459356C0">
            <wp:simplePos x="0" y="0"/>
            <wp:positionH relativeFrom="column">
              <wp:posOffset>13061859</wp:posOffset>
            </wp:positionH>
            <wp:positionV relativeFrom="paragraph">
              <wp:posOffset>223520</wp:posOffset>
            </wp:positionV>
            <wp:extent cx="222885" cy="232410"/>
            <wp:effectExtent l="0" t="0" r="5715" b="0"/>
            <wp:wrapNone/>
            <wp:docPr id="4" name="図 4" descr="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学校"/>
                    <pic:cNvPicPr>
                      <a:picLocks noChangeAspect="1" noChangeArrowheads="1"/>
                    </pic:cNvPicPr>
                  </pic:nvPicPr>
                  <pic:blipFill rotWithShape="1">
                    <a:blip r:embed="rId12" cstate="print">
                      <a:biLevel thresh="75000"/>
                      <a:extLst>
                        <a:ext uri="{28A0092B-C50C-407E-A947-70E740481C1C}">
                          <a14:useLocalDpi xmlns:a14="http://schemas.microsoft.com/office/drawing/2010/main" val="0"/>
                        </a:ext>
                      </a:extLst>
                    </a:blip>
                    <a:srcRect t="32624" r="44899" b="9927"/>
                    <a:stretch/>
                  </pic:blipFill>
                  <pic:spPr bwMode="auto">
                    <a:xfrm flipH="1">
                      <a:off x="0" y="0"/>
                      <a:ext cx="222885" cy="232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3B8F">
        <w:rPr>
          <w:noProof/>
        </w:rPr>
        <w:drawing>
          <wp:anchor distT="0" distB="0" distL="114300" distR="114300" simplePos="0" relativeHeight="251640320" behindDoc="0" locked="0" layoutInCell="1" allowOverlap="1" wp14:anchorId="7035386E" wp14:editId="1C41178C">
            <wp:simplePos x="0" y="0"/>
            <wp:positionH relativeFrom="margin">
              <wp:posOffset>8142424</wp:posOffset>
            </wp:positionH>
            <wp:positionV relativeFrom="paragraph">
              <wp:posOffset>151130</wp:posOffset>
            </wp:positionV>
            <wp:extent cx="369570" cy="369570"/>
            <wp:effectExtent l="0" t="0" r="0" b="0"/>
            <wp:wrapNone/>
            <wp:docPr id="22" name="図 22" descr="ラウン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ラウンジ"/>
                    <pic:cNvPicPr>
                      <a:picLocks noChangeAspect="1" noChangeArrowheads="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flipH="1">
                      <a:off x="0" y="0"/>
                      <a:ext cx="369570" cy="369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54D0">
        <w:rPr>
          <w:noProof/>
        </w:rPr>
        <mc:AlternateContent>
          <mc:Choice Requires="wps">
            <w:drawing>
              <wp:anchor distT="0" distB="0" distL="114300" distR="114300" simplePos="0" relativeHeight="251648512" behindDoc="0" locked="0" layoutInCell="1" allowOverlap="1" wp14:anchorId="5D06D67C" wp14:editId="2E96F0E9">
                <wp:simplePos x="0" y="0"/>
                <wp:positionH relativeFrom="column">
                  <wp:posOffset>10284266</wp:posOffset>
                </wp:positionH>
                <wp:positionV relativeFrom="paragraph">
                  <wp:posOffset>182880</wp:posOffset>
                </wp:positionV>
                <wp:extent cx="429260" cy="35433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29260" cy="354330"/>
                        </a:xfrm>
                        <a:prstGeom prst="rect">
                          <a:avLst/>
                        </a:prstGeom>
                        <a:noFill/>
                        <a:ln w="6350">
                          <a:noFill/>
                        </a:ln>
                      </wps:spPr>
                      <wps:txbx>
                        <w:txbxContent>
                          <w:p w14:paraId="185F9E8E" w14:textId="32657184" w:rsidR="005546BD" w:rsidRDefault="005546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D06D67C" id="テキスト ボックス 17" o:spid="_x0000_s1031" type="#_x0000_t202" style="position:absolute;left:0;text-align:left;margin-left:809.8pt;margin-top:14.4pt;width:33.8pt;height:27.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" filled="f" stroked="f" strokeweight=".5pt">
                <v:textbox>
                  <w:txbxContent>
                    <w:p w14:paraId="185F9E8E" w14:textId="32657184" w:rsidR="005546BD" w:rsidRDefault="005546BD"/>
                  </w:txbxContent>
                </v:textbox>
              </v:shape>
            </w:pict>
          </mc:Fallback>
        </mc:AlternateContent>
      </w:r>
    </w:p>
    <w:tbl>
      <w:tblPr>
        <w:tblStyle w:val="a3"/>
        <w:tblW w:w="22392" w:type="dxa"/>
        <w:tblCellMar>
          <w:left w:w="28" w:type="dxa"/>
          <w:right w:w="28" w:type="dxa"/>
        </w:tblCellMar>
        <w:tblLook w:val="04A0" w:firstRow="1" w:lastRow="0" w:firstColumn="1" w:lastColumn="0" w:noHBand="0" w:noVBand="1"/>
      </w:tblPr>
      <w:tblGrid>
        <w:gridCol w:w="1555"/>
        <w:gridCol w:w="4167"/>
        <w:gridCol w:w="4167"/>
        <w:gridCol w:w="4168"/>
        <w:gridCol w:w="4167"/>
        <w:gridCol w:w="4168"/>
      </w:tblGrid>
      <w:tr w:rsidR="00EB3B74" w14:paraId="1F7D054B" w14:textId="77777777" w:rsidTr="00AB0F1B">
        <w:tc>
          <w:tcPr>
            <w:tcW w:w="1555" w:type="dxa"/>
            <w:tcBorders>
              <w:top w:val="single" w:sz="4" w:space="0" w:color="auto"/>
              <w:left w:val="single" w:sz="4" w:space="0" w:color="auto"/>
              <w:bottom w:val="single" w:sz="4" w:space="0" w:color="auto"/>
            </w:tcBorders>
          </w:tcPr>
          <w:p w14:paraId="7313E7B9" w14:textId="77777777" w:rsidR="00EB3B74" w:rsidRDefault="00EB3B74" w:rsidP="00EB3B74"/>
        </w:tc>
        <w:tc>
          <w:tcPr>
            <w:tcW w:w="4167" w:type="dxa"/>
            <w:tcBorders>
              <w:top w:val="single" w:sz="4" w:space="0" w:color="auto"/>
              <w:bottom w:val="single" w:sz="4" w:space="0" w:color="auto"/>
            </w:tcBorders>
            <w:vAlign w:val="center"/>
          </w:tcPr>
          <w:p w14:paraId="5DAD944C" w14:textId="7821B661" w:rsidR="00EB3B74" w:rsidRDefault="00EB3B74" w:rsidP="00147D93">
            <w:pPr>
              <w:ind w:firstLineChars="550" w:firstLine="1155"/>
            </w:pPr>
            <w:r w:rsidRPr="00DD0FB7">
              <w:rPr>
                <w:rFonts w:ascii="UD デジタル 教科書体 NP-B" w:eastAsia="UD デジタル 教科書体 NP-B" w:hAnsi="ＭＳ Ｐゴシック" w:hint="eastAsia"/>
              </w:rPr>
              <w:t>聞くこと</w:t>
            </w:r>
          </w:p>
        </w:tc>
        <w:tc>
          <w:tcPr>
            <w:tcW w:w="4167" w:type="dxa"/>
            <w:tcBorders>
              <w:top w:val="single" w:sz="4" w:space="0" w:color="auto"/>
              <w:bottom w:val="single" w:sz="4" w:space="0" w:color="auto"/>
            </w:tcBorders>
            <w:vAlign w:val="center"/>
          </w:tcPr>
          <w:p w14:paraId="671F1D9F" w14:textId="7B5FF110" w:rsidR="00EB3B74" w:rsidRDefault="00EB3B74" w:rsidP="00147D93">
            <w:pPr>
              <w:ind w:firstLineChars="600" w:firstLine="1260"/>
            </w:pPr>
            <w:r w:rsidRPr="00DD0FB7">
              <w:rPr>
                <w:rFonts w:ascii="UD デジタル 教科書体 NP-B" w:eastAsia="UD デジタル 教科書体 NP-B" w:hAnsi="ＭＳ Ｐゴシック" w:hint="eastAsia"/>
              </w:rPr>
              <w:t>読むこと</w:t>
            </w:r>
          </w:p>
        </w:tc>
        <w:tc>
          <w:tcPr>
            <w:tcW w:w="4168" w:type="dxa"/>
            <w:tcBorders>
              <w:top w:val="single" w:sz="4" w:space="0" w:color="auto"/>
              <w:bottom w:val="single" w:sz="4" w:space="0" w:color="auto"/>
            </w:tcBorders>
            <w:vAlign w:val="center"/>
          </w:tcPr>
          <w:p w14:paraId="2FC039D3" w14:textId="77E468C6" w:rsidR="00EB3B74" w:rsidRPr="00EB767A" w:rsidRDefault="00EB3B74" w:rsidP="00147D93">
            <w:pPr>
              <w:spacing w:line="240" w:lineRule="exact"/>
              <w:ind w:firstLineChars="400" w:firstLine="840"/>
              <w:rPr>
                <w:rFonts w:ascii="UD デジタル 教科書体 NP-B" w:eastAsia="UD デジタル 教科書体 NP-B" w:hAnsi="ＭＳ Ｐゴシック"/>
              </w:rPr>
            </w:pPr>
            <w:r w:rsidRPr="00DD0FB7">
              <w:rPr>
                <w:rFonts w:ascii="UD デジタル 教科書体 NP-B" w:eastAsia="UD デジタル 教科書体 NP-B" w:hAnsi="ＭＳ Ｐゴシック" w:hint="eastAsia"/>
              </w:rPr>
              <w:t>話すこと（やり取り）</w:t>
            </w:r>
          </w:p>
        </w:tc>
        <w:tc>
          <w:tcPr>
            <w:tcW w:w="4167" w:type="dxa"/>
            <w:tcBorders>
              <w:top w:val="single" w:sz="4" w:space="0" w:color="auto"/>
              <w:bottom w:val="single" w:sz="4" w:space="0" w:color="auto"/>
            </w:tcBorders>
            <w:vAlign w:val="center"/>
          </w:tcPr>
          <w:p w14:paraId="7C771E0E" w14:textId="772DC4BC" w:rsidR="00343D75" w:rsidRPr="00EB767A" w:rsidRDefault="00EB3B74" w:rsidP="00147D93">
            <w:pPr>
              <w:spacing w:line="240" w:lineRule="exact"/>
              <w:ind w:firstLineChars="450" w:firstLine="945"/>
              <w:rPr>
                <w:rFonts w:ascii="UD デジタル 教科書体 NP-B" w:eastAsia="UD デジタル 教科書体 NP-B" w:hAnsi="ＭＳ Ｐゴシック"/>
              </w:rPr>
            </w:pPr>
            <w:r w:rsidRPr="00DD0FB7">
              <w:rPr>
                <w:rFonts w:ascii="UD デジタル 教科書体 NP-B" w:eastAsia="UD デジタル 教科書体 NP-B" w:hAnsi="ＭＳ Ｐゴシック" w:hint="eastAsia"/>
              </w:rPr>
              <w:t>話すこと（発表）</w:t>
            </w:r>
          </w:p>
        </w:tc>
        <w:tc>
          <w:tcPr>
            <w:tcW w:w="4168" w:type="dxa"/>
            <w:tcBorders>
              <w:top w:val="single" w:sz="4" w:space="0" w:color="auto"/>
              <w:bottom w:val="single" w:sz="4" w:space="0" w:color="auto"/>
              <w:right w:val="single" w:sz="4" w:space="0" w:color="auto"/>
            </w:tcBorders>
            <w:vAlign w:val="center"/>
          </w:tcPr>
          <w:p w14:paraId="00C8E717" w14:textId="7744033E" w:rsidR="00EB3B74" w:rsidRDefault="00EB3B74" w:rsidP="00147D93">
            <w:pPr>
              <w:ind w:firstLineChars="600" w:firstLine="1260"/>
            </w:pPr>
            <w:r w:rsidRPr="00DD0FB7">
              <w:rPr>
                <w:rFonts w:ascii="UD デジタル 教科書体 NP-B" w:eastAsia="UD デジタル 教科書体 NP-B" w:hAnsi="ＭＳ Ｐゴシック" w:hint="eastAsia"/>
              </w:rPr>
              <w:t>書くこと</w:t>
            </w:r>
          </w:p>
        </w:tc>
      </w:tr>
      <w:tr w:rsidR="00EB3B74" w14:paraId="59EC4A70" w14:textId="77777777" w:rsidTr="00AB0F1B">
        <w:tc>
          <w:tcPr>
            <w:tcW w:w="1555" w:type="dxa"/>
            <w:tcBorders>
              <w:top w:val="single" w:sz="4" w:space="0" w:color="auto"/>
              <w:left w:val="single" w:sz="4" w:space="0" w:color="auto"/>
              <w:bottom w:val="single" w:sz="4" w:space="0" w:color="auto"/>
            </w:tcBorders>
            <w:vAlign w:val="center"/>
          </w:tcPr>
          <w:p w14:paraId="03617727" w14:textId="4D24C19F" w:rsidR="00581942" w:rsidRDefault="0096313B" w:rsidP="00CA522E">
            <w:pPr>
              <w:spacing w:line="300" w:lineRule="exact"/>
              <w:jc w:val="center"/>
              <w:rPr>
                <w:rFonts w:ascii="UD デジタル 教科書体 NP-B" w:eastAsia="UD デジタル 教科書体 NP-B" w:hAnsi="ＭＳ Ｐゴシック"/>
                <w:color w:val="000000" w:themeColor="text1"/>
                <w:sz w:val="24"/>
                <w:szCs w:val="32"/>
              </w:rPr>
            </w:pPr>
            <w:bookmarkStart w:id="0" w:name="_Hlk111367584"/>
            <w:r w:rsidRPr="00C92318">
              <w:rPr>
                <w:rFonts w:ascii="UD デジタル 教科書体 NP-B" w:eastAsia="UD デジタル 教科書体 NP-B" w:hAnsi="ＭＳ Ｐゴシック" w:hint="eastAsia"/>
                <w:color w:val="000000" w:themeColor="text1"/>
                <w:sz w:val="24"/>
                <w:szCs w:val="32"/>
              </w:rPr>
              <w:t>中学</w:t>
            </w:r>
            <w:r w:rsidR="00EB3B74" w:rsidRPr="00C92318">
              <w:rPr>
                <w:rFonts w:ascii="UD デジタル 教科書体 NP-B" w:eastAsia="UD デジタル 教科書体 NP-B" w:hAnsi="ＭＳ Ｐゴシック" w:hint="eastAsia"/>
                <w:color w:val="000000" w:themeColor="text1"/>
                <w:sz w:val="24"/>
                <w:szCs w:val="32"/>
              </w:rPr>
              <w:t>校</w:t>
            </w:r>
          </w:p>
          <w:p w14:paraId="1F1BD1B9" w14:textId="091846D1" w:rsidR="00F229ED" w:rsidRDefault="00581942" w:rsidP="00CA522E">
            <w:pPr>
              <w:spacing w:line="300" w:lineRule="exact"/>
              <w:jc w:val="center"/>
              <w:rPr>
                <w:rFonts w:ascii="UD デジタル 教科書体 NP-B" w:eastAsia="UD デジタル 教科書体 NP-B" w:hAnsi="ＭＳ Ｐゴシック"/>
                <w:color w:val="000000" w:themeColor="text1"/>
                <w:sz w:val="24"/>
                <w:szCs w:val="32"/>
              </w:rPr>
            </w:pPr>
            <w:r>
              <w:rPr>
                <w:rFonts w:ascii="UD デジタル 教科書体 NP-B" w:eastAsia="UD デジタル 教科書体 NP-B" w:hAnsi="ＭＳ Ｐゴシック" w:hint="eastAsia"/>
                <w:color w:val="000000" w:themeColor="text1"/>
                <w:sz w:val="24"/>
                <w:szCs w:val="32"/>
              </w:rPr>
              <w:t>領域別の</w:t>
            </w:r>
          </w:p>
          <w:p w14:paraId="1A40E205" w14:textId="4F6DF997" w:rsidR="00EB3B74" w:rsidRPr="00C92318" w:rsidRDefault="00EB3B74" w:rsidP="00147D93">
            <w:pPr>
              <w:spacing w:line="300" w:lineRule="exact"/>
              <w:jc w:val="center"/>
              <w:rPr>
                <w:color w:val="000000" w:themeColor="text1"/>
                <w:sz w:val="24"/>
                <w:szCs w:val="32"/>
              </w:rPr>
            </w:pPr>
            <w:r w:rsidRPr="00C92318">
              <w:rPr>
                <w:rFonts w:ascii="UD デジタル 教科書体 NP-B" w:eastAsia="UD デジタル 教科書体 NP-B" w:hAnsi="ＭＳ Ｐゴシック" w:hint="eastAsia"/>
                <w:color w:val="000000" w:themeColor="text1"/>
                <w:sz w:val="24"/>
                <w:szCs w:val="32"/>
              </w:rPr>
              <w:t>目標</w:t>
            </w:r>
          </w:p>
        </w:tc>
        <w:tc>
          <w:tcPr>
            <w:tcW w:w="4167" w:type="dxa"/>
            <w:tcBorders>
              <w:top w:val="single" w:sz="4" w:space="0" w:color="auto"/>
              <w:bottom w:val="single" w:sz="4" w:space="0" w:color="auto"/>
            </w:tcBorders>
          </w:tcPr>
          <w:p w14:paraId="1DA5D298" w14:textId="55DCA55F" w:rsidR="008872E2" w:rsidRPr="00CF3CA2" w:rsidRDefault="00ED3B8F" w:rsidP="00921F46">
            <w:pPr>
              <w:spacing w:line="220" w:lineRule="exact"/>
              <w:ind w:left="200" w:hangingChars="100" w:hanging="200"/>
              <w:rPr>
                <w:rFonts w:ascii="ＭＳ 明朝" w:eastAsia="ＭＳ 明朝" w:hAnsi="ＭＳ 明朝"/>
                <w:spacing w:val="-6"/>
                <w:sz w:val="20"/>
                <w:szCs w:val="22"/>
              </w:rPr>
            </w:pPr>
            <w:r w:rsidRPr="00CF3CA2">
              <w:rPr>
                <w:rFonts w:ascii="ＭＳ 明朝" w:eastAsia="ＭＳ 明朝" w:hAnsi="ＭＳ 明朝"/>
                <w:noProof/>
                <w:sz w:val="20"/>
                <w:szCs w:val="22"/>
              </w:rPr>
              <mc:AlternateContent>
                <mc:Choice Requires="wpg">
                  <w:drawing>
                    <wp:anchor distT="0" distB="0" distL="114300" distR="114300" simplePos="0" relativeHeight="251638272" behindDoc="0" locked="0" layoutInCell="1" allowOverlap="1" wp14:anchorId="4F3A0ABB" wp14:editId="11560EB7">
                      <wp:simplePos x="0" y="0"/>
                      <wp:positionH relativeFrom="column">
                        <wp:posOffset>1576702</wp:posOffset>
                      </wp:positionH>
                      <wp:positionV relativeFrom="paragraph">
                        <wp:posOffset>-273167</wp:posOffset>
                      </wp:positionV>
                      <wp:extent cx="476250" cy="311150"/>
                      <wp:effectExtent l="0" t="0" r="0" b="0"/>
                      <wp:wrapNone/>
                      <wp:docPr id="15" name="グループ化 15"/>
                      <wp:cNvGraphicFramePr/>
                      <a:graphic xmlns:a="http://schemas.openxmlformats.org/drawingml/2006/main">
                        <a:graphicData uri="http://schemas.microsoft.com/office/word/2010/wordprocessingGroup">
                          <wpg:wgp>
                            <wpg:cNvGrpSpPr/>
                            <wpg:grpSpPr>
                              <a:xfrm>
                                <a:off x="0" y="0"/>
                                <a:ext cx="476250" cy="311150"/>
                                <a:chOff x="0" y="0"/>
                                <a:chExt cx="476250" cy="311150"/>
                              </a:xfrm>
                            </wpg:grpSpPr>
                            <pic:pic xmlns:pic="http://schemas.openxmlformats.org/drawingml/2006/picture">
                              <pic:nvPicPr>
                                <pic:cNvPr id="18" name="図 18" descr="耳を澄ます"/>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65100" y="0"/>
                                  <a:ext cx="311150" cy="311150"/>
                                </a:xfrm>
                                <a:prstGeom prst="rect">
                                  <a:avLst/>
                                </a:prstGeom>
                                <a:noFill/>
                                <a:ln>
                                  <a:noFill/>
                                </a:ln>
                              </pic:spPr>
                            </pic:pic>
                            <pic:pic xmlns:pic="http://schemas.openxmlformats.org/drawingml/2006/picture">
                              <pic:nvPicPr>
                                <pic:cNvPr id="16" name="図 16" descr="\\v-mgunns-01.naganoken-vdi.local\usershare01\naga\rds\redirect\n3040022\Downloads\k0667_5.pn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66040"/>
                                  <a:ext cx="195580" cy="1428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59471ECC" id="グループ化 15" o:spid="_x0000_s1026" style="position:absolute;left:0;text-align:left;margin-left:124.15pt;margin-top:-21.5pt;width:37.5pt;height:24.5pt;z-index:251638272;mso-width-relative:margin;mso-height-relative:margin" coordsize="476250,3111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">
                      <v:shape id="図 18" o:spid="_x0000_s1027" type="#_x0000_t75" alt="耳を澄ます" style="position:absolute;left:165100;width:311150;height:31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">
                        <v:imagedata r:id="rId16" o:title="耳を澄ます"/>
                      </v:shape>
                      <v:shape id="図 16" o:spid="_x0000_s1028" type="#_x0000_t75" style="position:absolute;top:66040;width:195580;height:142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">
                        <v:imagedata r:id="rId17" o:title="k0667_5"/>
                      </v:shape>
                    </v:group>
                  </w:pict>
                </mc:Fallback>
              </mc:AlternateContent>
            </w:r>
            <w:r w:rsidR="008872E2" w:rsidRPr="00CF3CA2">
              <w:rPr>
                <w:rFonts w:ascii="ＭＳ 明朝" w:eastAsia="ＭＳ 明朝" w:hAnsi="ＭＳ 明朝" w:hint="eastAsia"/>
                <w:spacing w:val="-6"/>
                <w:sz w:val="20"/>
                <w:szCs w:val="22"/>
              </w:rPr>
              <w:t>ア　はっきりと話されれば，日常的な話題について，必要な情報を聞き取ることができるようにする。</w:t>
            </w:r>
          </w:p>
          <w:p w14:paraId="2E25FDCE" w14:textId="285D0370" w:rsidR="008872E2" w:rsidRPr="00CF3CA2" w:rsidRDefault="008872E2" w:rsidP="00921F46">
            <w:pPr>
              <w:spacing w:line="220" w:lineRule="exact"/>
              <w:ind w:left="188" w:hangingChars="100" w:hanging="188"/>
              <w:rPr>
                <w:rFonts w:ascii="ＭＳ 明朝" w:eastAsia="ＭＳ 明朝" w:hAnsi="ＭＳ 明朝"/>
                <w:spacing w:val="-6"/>
                <w:sz w:val="20"/>
                <w:szCs w:val="22"/>
              </w:rPr>
            </w:pPr>
            <w:r w:rsidRPr="00CF3CA2">
              <w:rPr>
                <w:rFonts w:ascii="ＭＳ 明朝" w:eastAsia="ＭＳ 明朝" w:hAnsi="ＭＳ 明朝" w:hint="eastAsia"/>
                <w:spacing w:val="-6"/>
                <w:sz w:val="20"/>
                <w:szCs w:val="22"/>
              </w:rPr>
              <w:t>イ　はっきりと話されれば，日常的な話題について，話の概要を捉えることができるようにする。</w:t>
            </w:r>
          </w:p>
          <w:p w14:paraId="462B9024" w14:textId="3E212C2E" w:rsidR="00FA75B6" w:rsidRPr="00CF3CA2" w:rsidRDefault="008872E2" w:rsidP="00921F46">
            <w:pPr>
              <w:spacing w:line="220" w:lineRule="exact"/>
              <w:ind w:left="188" w:hangingChars="100" w:hanging="188"/>
              <w:rPr>
                <w:rFonts w:ascii="ＭＳ 明朝" w:eastAsia="ＭＳ 明朝" w:hAnsi="ＭＳ 明朝"/>
                <w:spacing w:val="-6"/>
                <w:sz w:val="20"/>
                <w:szCs w:val="22"/>
              </w:rPr>
            </w:pPr>
            <w:r w:rsidRPr="00CF3CA2">
              <w:rPr>
                <w:rFonts w:ascii="ＭＳ 明朝" w:eastAsia="ＭＳ 明朝" w:hAnsi="ＭＳ 明朝" w:hint="eastAsia"/>
                <w:spacing w:val="-6"/>
                <w:sz w:val="20"/>
                <w:szCs w:val="22"/>
              </w:rPr>
              <w:t>ウ　はっきりと話されれば，</w:t>
            </w:r>
            <w:r w:rsidR="00096C24" w:rsidRPr="00CF3CA2">
              <w:rPr>
                <w:rFonts w:ascii="ＭＳ 明朝" w:eastAsia="ＭＳ 明朝" w:hAnsi="ＭＳ 明朝" w:hint="eastAsia"/>
                <w:spacing w:val="-6"/>
                <w:sz w:val="20"/>
                <w:szCs w:val="22"/>
              </w:rPr>
              <w:t>*</w:t>
            </w:r>
            <w:r w:rsidRPr="00CF3CA2">
              <w:rPr>
                <w:rFonts w:ascii="ＭＳ 明朝" w:eastAsia="ＭＳ 明朝" w:hAnsi="ＭＳ 明朝" w:hint="eastAsia"/>
                <w:spacing w:val="-6"/>
                <w:sz w:val="20"/>
                <w:szCs w:val="22"/>
              </w:rPr>
              <w:t>社会的な話題について，短い説明の要点を捉えることができるようにする。</w:t>
            </w:r>
          </w:p>
        </w:tc>
        <w:tc>
          <w:tcPr>
            <w:tcW w:w="4167" w:type="dxa"/>
            <w:tcBorders>
              <w:top w:val="single" w:sz="4" w:space="0" w:color="auto"/>
              <w:bottom w:val="single" w:sz="4" w:space="0" w:color="auto"/>
            </w:tcBorders>
          </w:tcPr>
          <w:p w14:paraId="06C878D4" w14:textId="44BE40E5" w:rsidR="008872E2" w:rsidRPr="00CF3CA2" w:rsidRDefault="00ED3B8F" w:rsidP="00921F46">
            <w:pPr>
              <w:spacing w:line="220" w:lineRule="exact"/>
              <w:ind w:left="200" w:hangingChars="100" w:hanging="200"/>
              <w:rPr>
                <w:rFonts w:ascii="ＭＳ 明朝" w:eastAsia="ＭＳ 明朝" w:hAnsi="ＭＳ 明朝"/>
                <w:spacing w:val="-6"/>
                <w:sz w:val="20"/>
                <w:szCs w:val="22"/>
              </w:rPr>
            </w:pPr>
            <w:r w:rsidRPr="00CF3CA2">
              <w:rPr>
                <w:rFonts w:ascii="ＭＳ 明朝" w:eastAsia="ＭＳ 明朝" w:hAnsi="ＭＳ 明朝"/>
                <w:noProof/>
                <w:color w:val="299D39"/>
                <w:sz w:val="20"/>
                <w:szCs w:val="22"/>
              </w:rPr>
              <w:drawing>
                <wp:anchor distT="0" distB="0" distL="114300" distR="114300" simplePos="0" relativeHeight="251639296" behindDoc="0" locked="0" layoutInCell="1" allowOverlap="1" wp14:anchorId="6B1465E7" wp14:editId="0B35411A">
                  <wp:simplePos x="0" y="0"/>
                  <wp:positionH relativeFrom="column">
                    <wp:posOffset>1531746</wp:posOffset>
                  </wp:positionH>
                  <wp:positionV relativeFrom="paragraph">
                    <wp:posOffset>-311339</wp:posOffset>
                  </wp:positionV>
                  <wp:extent cx="350520" cy="350520"/>
                  <wp:effectExtent l="0" t="0" r="0" b="11430"/>
                  <wp:wrapNone/>
                  <wp:docPr id="3" name="bitImg" descr="勉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tImg" descr="勉強"/>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8872E2" w:rsidRPr="00CF3CA2">
              <w:rPr>
                <w:rFonts w:ascii="ＭＳ 明朝" w:eastAsia="ＭＳ 明朝" w:hAnsi="ＭＳ 明朝" w:hint="eastAsia"/>
                <w:spacing w:val="-6"/>
                <w:sz w:val="20"/>
                <w:szCs w:val="22"/>
              </w:rPr>
              <w:t>ア　日常的な話題について，簡単な語句や文で書かれたものから必要な情報を読み取ることができるようにする。</w:t>
            </w:r>
          </w:p>
          <w:p w14:paraId="47C50987" w14:textId="3CFF9250" w:rsidR="008872E2" w:rsidRPr="00CF3CA2" w:rsidRDefault="008872E2" w:rsidP="00921F46">
            <w:pPr>
              <w:spacing w:line="220" w:lineRule="exact"/>
              <w:ind w:left="188" w:hangingChars="100" w:hanging="188"/>
              <w:rPr>
                <w:rFonts w:ascii="ＭＳ 明朝" w:eastAsia="ＭＳ 明朝" w:hAnsi="ＭＳ 明朝"/>
                <w:spacing w:val="-6"/>
                <w:sz w:val="20"/>
                <w:szCs w:val="22"/>
              </w:rPr>
            </w:pPr>
            <w:r w:rsidRPr="00CF3CA2">
              <w:rPr>
                <w:rFonts w:ascii="ＭＳ 明朝" w:eastAsia="ＭＳ 明朝" w:hAnsi="ＭＳ 明朝" w:hint="eastAsia"/>
                <w:spacing w:val="-6"/>
                <w:sz w:val="20"/>
                <w:szCs w:val="22"/>
              </w:rPr>
              <w:t>イ　日常的な話題について，簡単な語句や文で書かれた短い文章の概要を捉えることができるようにする。</w:t>
            </w:r>
          </w:p>
          <w:p w14:paraId="10458302" w14:textId="6615880D" w:rsidR="00EB3B74" w:rsidRPr="00CF3CA2" w:rsidRDefault="008872E2" w:rsidP="00921F46">
            <w:pPr>
              <w:spacing w:line="220" w:lineRule="exact"/>
              <w:ind w:left="188" w:hangingChars="100" w:hanging="188"/>
              <w:rPr>
                <w:rFonts w:ascii="ＭＳ 明朝" w:eastAsia="ＭＳ 明朝" w:hAnsi="ＭＳ 明朝"/>
                <w:spacing w:val="-6"/>
                <w:sz w:val="20"/>
                <w:szCs w:val="22"/>
              </w:rPr>
            </w:pPr>
            <w:r w:rsidRPr="00CF3CA2">
              <w:rPr>
                <w:rFonts w:ascii="ＭＳ 明朝" w:eastAsia="ＭＳ 明朝" w:hAnsi="ＭＳ 明朝" w:hint="eastAsia"/>
                <w:spacing w:val="-6"/>
                <w:sz w:val="20"/>
                <w:szCs w:val="22"/>
              </w:rPr>
              <w:t>ウ　社会的な話題について，簡単な語句や文で書かれた短い文章の要点を捉えることができるようにする。</w:t>
            </w:r>
          </w:p>
        </w:tc>
        <w:tc>
          <w:tcPr>
            <w:tcW w:w="4168" w:type="dxa"/>
            <w:tcBorders>
              <w:top w:val="single" w:sz="4" w:space="0" w:color="auto"/>
              <w:bottom w:val="single" w:sz="4" w:space="0" w:color="auto"/>
            </w:tcBorders>
          </w:tcPr>
          <w:p w14:paraId="2DBA6BBE" w14:textId="7A974D4B" w:rsidR="008872E2" w:rsidRPr="00CF3CA2" w:rsidRDefault="008872E2" w:rsidP="00921F46">
            <w:pPr>
              <w:spacing w:line="220" w:lineRule="exact"/>
              <w:ind w:left="188" w:hangingChars="100" w:hanging="188"/>
              <w:rPr>
                <w:rFonts w:ascii="ＭＳ 明朝" w:eastAsia="ＭＳ 明朝" w:hAnsi="ＭＳ 明朝"/>
                <w:spacing w:val="-6"/>
                <w:sz w:val="20"/>
                <w:szCs w:val="22"/>
              </w:rPr>
            </w:pPr>
            <w:r w:rsidRPr="00CF3CA2">
              <w:rPr>
                <w:rFonts w:ascii="ＭＳ 明朝" w:eastAsia="ＭＳ 明朝" w:hAnsi="ＭＳ 明朝" w:hint="eastAsia"/>
                <w:spacing w:val="-6"/>
                <w:sz w:val="20"/>
                <w:szCs w:val="22"/>
              </w:rPr>
              <w:t>ア　関心のある事柄について，簡単な語句や文を用いて即興で伝え合うことができるようにする。</w:t>
            </w:r>
          </w:p>
          <w:p w14:paraId="03C28663" w14:textId="7BA56D82" w:rsidR="00921F46" w:rsidRDefault="008872E2" w:rsidP="00921F46">
            <w:pPr>
              <w:spacing w:line="220" w:lineRule="exact"/>
              <w:ind w:left="188" w:hangingChars="100" w:hanging="188"/>
              <w:rPr>
                <w:noProof/>
              </w:rPr>
            </w:pPr>
            <w:r w:rsidRPr="00CF3CA2">
              <w:rPr>
                <w:rFonts w:ascii="ＭＳ 明朝" w:eastAsia="ＭＳ 明朝" w:hAnsi="ＭＳ 明朝" w:hint="eastAsia"/>
                <w:spacing w:val="-6"/>
                <w:sz w:val="20"/>
                <w:szCs w:val="22"/>
              </w:rPr>
              <w:t xml:space="preserve">イ　</w:t>
            </w:r>
            <w:r w:rsidRPr="00CF3CA2">
              <w:rPr>
                <w:rFonts w:ascii="ＭＳ 明朝" w:eastAsia="ＭＳ 明朝" w:hAnsi="ＭＳ 明朝" w:hint="eastAsia"/>
                <w:spacing w:val="-10"/>
                <w:sz w:val="20"/>
                <w:szCs w:val="22"/>
              </w:rPr>
              <w:t>日常的な話題について，事実や自分の考え，気持ちなどを整理し，簡単な語句や文を用いて伝えたり，相手からの質問に答えたりすることができるようにする。</w:t>
            </w:r>
          </w:p>
          <w:p w14:paraId="55BF939B" w14:textId="1797FB32" w:rsidR="00EB3B74" w:rsidRPr="00CF3CA2" w:rsidRDefault="008872E2" w:rsidP="00921F46">
            <w:pPr>
              <w:spacing w:line="220" w:lineRule="exact"/>
              <w:ind w:left="188" w:hangingChars="100" w:hanging="188"/>
              <w:rPr>
                <w:rFonts w:ascii="ＭＳ 明朝" w:eastAsia="ＭＳ 明朝" w:hAnsi="ＭＳ 明朝"/>
                <w:spacing w:val="-6"/>
                <w:sz w:val="20"/>
                <w:szCs w:val="22"/>
              </w:rPr>
            </w:pPr>
            <w:r w:rsidRPr="00CF3CA2">
              <w:rPr>
                <w:rFonts w:ascii="ＭＳ 明朝" w:eastAsia="ＭＳ 明朝" w:hAnsi="ＭＳ 明朝" w:hint="eastAsia"/>
                <w:spacing w:val="-6"/>
                <w:sz w:val="20"/>
                <w:szCs w:val="22"/>
              </w:rPr>
              <w:t xml:space="preserve">ウ　</w:t>
            </w:r>
            <w:r w:rsidRPr="00CF3CA2">
              <w:rPr>
                <w:rFonts w:ascii="ＭＳ 明朝" w:eastAsia="ＭＳ 明朝" w:hAnsi="ＭＳ 明朝" w:hint="eastAsia"/>
                <w:spacing w:val="-10"/>
                <w:sz w:val="20"/>
                <w:szCs w:val="22"/>
              </w:rPr>
              <w:t>社会的な話題に関して聞いたり読んだりしたことについて，考えたことや感じたこと，その理由などを，簡単な語句や文を用いて述べ合うことができるようにする。</w:t>
            </w:r>
          </w:p>
        </w:tc>
        <w:tc>
          <w:tcPr>
            <w:tcW w:w="4167" w:type="dxa"/>
            <w:tcBorders>
              <w:top w:val="single" w:sz="4" w:space="0" w:color="auto"/>
              <w:bottom w:val="single" w:sz="4" w:space="0" w:color="auto"/>
            </w:tcBorders>
          </w:tcPr>
          <w:p w14:paraId="5564FBB9" w14:textId="289311B8" w:rsidR="008872E2" w:rsidRPr="00CF3CA2" w:rsidRDefault="008872E2" w:rsidP="00921F46">
            <w:pPr>
              <w:spacing w:line="220" w:lineRule="exact"/>
              <w:ind w:left="188" w:hangingChars="100" w:hanging="188"/>
              <w:rPr>
                <w:rFonts w:ascii="ＭＳ 明朝" w:eastAsia="ＭＳ 明朝" w:hAnsi="ＭＳ 明朝"/>
                <w:spacing w:val="-6"/>
                <w:sz w:val="20"/>
                <w:szCs w:val="22"/>
              </w:rPr>
            </w:pPr>
            <w:r w:rsidRPr="00CF3CA2">
              <w:rPr>
                <w:rFonts w:ascii="ＭＳ 明朝" w:eastAsia="ＭＳ 明朝" w:hAnsi="ＭＳ 明朝" w:hint="eastAsia"/>
                <w:spacing w:val="-6"/>
                <w:sz w:val="20"/>
                <w:szCs w:val="22"/>
              </w:rPr>
              <w:t>ア　関心のある事柄について，簡単な語句や文を用いて即興で話すことができるようにする。</w:t>
            </w:r>
          </w:p>
          <w:p w14:paraId="04BF71D6" w14:textId="43C77CD3" w:rsidR="008872E2" w:rsidRPr="00CF3CA2" w:rsidRDefault="008872E2" w:rsidP="00921F46">
            <w:pPr>
              <w:spacing w:line="220" w:lineRule="exact"/>
              <w:ind w:left="188" w:hangingChars="100" w:hanging="188"/>
              <w:rPr>
                <w:rFonts w:ascii="ＭＳ 明朝" w:eastAsia="ＭＳ 明朝" w:hAnsi="ＭＳ 明朝"/>
                <w:spacing w:val="-6"/>
                <w:sz w:val="20"/>
                <w:szCs w:val="22"/>
              </w:rPr>
            </w:pPr>
            <w:r w:rsidRPr="00CF3CA2">
              <w:rPr>
                <w:rFonts w:ascii="ＭＳ 明朝" w:eastAsia="ＭＳ 明朝" w:hAnsi="ＭＳ 明朝" w:hint="eastAsia"/>
                <w:spacing w:val="-6"/>
                <w:sz w:val="20"/>
                <w:szCs w:val="22"/>
              </w:rPr>
              <w:t>イ　日常的な話題について，事実や自分の考え，気持ちなどを整理し，簡単な語句や文を用いてまとまりのある内容を話すことができるようにする。</w:t>
            </w:r>
          </w:p>
          <w:p w14:paraId="318E7DC5" w14:textId="20D4D4D3" w:rsidR="00EB3B74" w:rsidRPr="00CF3CA2" w:rsidRDefault="008872E2" w:rsidP="00921F46">
            <w:pPr>
              <w:spacing w:line="220" w:lineRule="exact"/>
              <w:ind w:left="188" w:hangingChars="100" w:hanging="188"/>
              <w:rPr>
                <w:rFonts w:ascii="ＭＳ 明朝" w:eastAsia="ＭＳ 明朝" w:hAnsi="ＭＳ 明朝"/>
                <w:spacing w:val="-6"/>
                <w:sz w:val="20"/>
                <w:szCs w:val="22"/>
              </w:rPr>
            </w:pPr>
            <w:r w:rsidRPr="00CF3CA2">
              <w:rPr>
                <w:rFonts w:ascii="ＭＳ 明朝" w:eastAsia="ＭＳ 明朝" w:hAnsi="ＭＳ 明朝" w:hint="eastAsia"/>
                <w:spacing w:val="-6"/>
                <w:sz w:val="20"/>
                <w:szCs w:val="22"/>
              </w:rPr>
              <w:t xml:space="preserve">ウ　</w:t>
            </w:r>
            <w:r w:rsidRPr="00CF3CA2">
              <w:rPr>
                <w:rFonts w:ascii="ＭＳ 明朝" w:eastAsia="ＭＳ 明朝" w:hAnsi="ＭＳ 明朝" w:hint="eastAsia"/>
                <w:spacing w:val="-10"/>
                <w:sz w:val="20"/>
                <w:szCs w:val="22"/>
              </w:rPr>
              <w:t>社会的な話題に関して聞いたり読んだりしたことについて，考えたことや感じたこと，その理由などを，簡単な語句や文を用いて話すことができるようにする。</w:t>
            </w:r>
          </w:p>
        </w:tc>
        <w:tc>
          <w:tcPr>
            <w:tcW w:w="4168" w:type="dxa"/>
            <w:tcBorders>
              <w:top w:val="single" w:sz="4" w:space="0" w:color="auto"/>
              <w:bottom w:val="single" w:sz="4" w:space="0" w:color="auto"/>
              <w:right w:val="single" w:sz="4" w:space="0" w:color="auto"/>
            </w:tcBorders>
          </w:tcPr>
          <w:p w14:paraId="51B4C5A1" w14:textId="57233692" w:rsidR="008872E2" w:rsidRPr="00CF3CA2" w:rsidRDefault="008872E2" w:rsidP="00921F46">
            <w:pPr>
              <w:spacing w:line="220" w:lineRule="exact"/>
              <w:ind w:left="188" w:hangingChars="100" w:hanging="188"/>
              <w:rPr>
                <w:rFonts w:ascii="ＭＳ 明朝" w:eastAsia="ＭＳ 明朝" w:hAnsi="ＭＳ 明朝"/>
                <w:spacing w:val="-6"/>
                <w:sz w:val="20"/>
                <w:szCs w:val="22"/>
              </w:rPr>
            </w:pPr>
            <w:r w:rsidRPr="00CF3CA2">
              <w:rPr>
                <w:rFonts w:ascii="ＭＳ 明朝" w:eastAsia="ＭＳ 明朝" w:hAnsi="ＭＳ 明朝" w:hint="eastAsia"/>
                <w:spacing w:val="-6"/>
                <w:sz w:val="20"/>
                <w:szCs w:val="22"/>
              </w:rPr>
              <w:t>ア　関心のある事柄について，簡単な語句や文を用いて正確に書くことができるようにする。</w:t>
            </w:r>
          </w:p>
          <w:p w14:paraId="0B9A7891" w14:textId="2EBB4E55" w:rsidR="008872E2" w:rsidRPr="00CF3CA2" w:rsidRDefault="008872E2" w:rsidP="00921F46">
            <w:pPr>
              <w:spacing w:line="220" w:lineRule="exact"/>
              <w:ind w:left="188" w:hangingChars="100" w:hanging="188"/>
              <w:rPr>
                <w:rFonts w:ascii="ＭＳ 明朝" w:eastAsia="ＭＳ 明朝" w:hAnsi="ＭＳ 明朝"/>
                <w:spacing w:val="-6"/>
                <w:sz w:val="20"/>
                <w:szCs w:val="22"/>
              </w:rPr>
            </w:pPr>
            <w:r w:rsidRPr="00CF3CA2">
              <w:rPr>
                <w:rFonts w:ascii="ＭＳ 明朝" w:eastAsia="ＭＳ 明朝" w:hAnsi="ＭＳ 明朝" w:hint="eastAsia"/>
                <w:spacing w:val="-6"/>
                <w:sz w:val="20"/>
                <w:szCs w:val="22"/>
              </w:rPr>
              <w:t>イ　日常的な話題について，事実や自分の考え，気持ちなどを整理し，簡単な語句や文を用いてまとまりのある文章を書くことができるようにする。</w:t>
            </w:r>
          </w:p>
          <w:p w14:paraId="427BCDF3" w14:textId="390AEAD2" w:rsidR="00E62E6B" w:rsidRPr="00CF3CA2" w:rsidRDefault="008872E2" w:rsidP="00921F46">
            <w:pPr>
              <w:spacing w:line="220" w:lineRule="exact"/>
              <w:ind w:left="188" w:hangingChars="100" w:hanging="188"/>
              <w:rPr>
                <w:rFonts w:ascii="ＭＳ 明朝" w:eastAsia="ＭＳ 明朝" w:hAnsi="ＭＳ 明朝"/>
                <w:spacing w:val="-6"/>
                <w:sz w:val="20"/>
                <w:szCs w:val="22"/>
              </w:rPr>
            </w:pPr>
            <w:r w:rsidRPr="00CF3CA2">
              <w:rPr>
                <w:rFonts w:ascii="ＭＳ 明朝" w:eastAsia="ＭＳ 明朝" w:hAnsi="ＭＳ 明朝" w:hint="eastAsia"/>
                <w:spacing w:val="-6"/>
                <w:sz w:val="20"/>
                <w:szCs w:val="22"/>
              </w:rPr>
              <w:t xml:space="preserve">ウ　</w:t>
            </w:r>
            <w:r w:rsidRPr="00CF3CA2">
              <w:rPr>
                <w:rFonts w:ascii="ＭＳ 明朝" w:eastAsia="ＭＳ 明朝" w:hAnsi="ＭＳ 明朝" w:hint="eastAsia"/>
                <w:spacing w:val="-10"/>
                <w:sz w:val="20"/>
                <w:szCs w:val="22"/>
              </w:rPr>
              <w:t>社会的な話題に関して聞いたり読んだりしたことについて，考えたことや感じたこと，その理由などを，簡単な語句や文を用いて書くことができるようにする。</w:t>
            </w:r>
          </w:p>
        </w:tc>
      </w:tr>
      <w:bookmarkEnd w:id="0"/>
      <w:tr w:rsidR="00EB3B74" w14:paraId="4B3AEFF2" w14:textId="77777777" w:rsidTr="00FA39F0">
        <w:trPr>
          <w:trHeight w:val="618"/>
        </w:trPr>
        <w:tc>
          <w:tcPr>
            <w:tcW w:w="1555" w:type="dxa"/>
            <w:tcBorders>
              <w:top w:val="single" w:sz="4" w:space="0" w:color="auto"/>
              <w:left w:val="single" w:sz="4" w:space="0" w:color="auto"/>
              <w:bottom w:val="single" w:sz="4" w:space="0" w:color="auto"/>
              <w:right w:val="single" w:sz="4" w:space="0" w:color="auto"/>
            </w:tcBorders>
            <w:vAlign w:val="center"/>
          </w:tcPr>
          <w:p w14:paraId="49D57349" w14:textId="302B956D" w:rsidR="00096C24" w:rsidRDefault="00EB3B74" w:rsidP="00AB0F1B">
            <w:pPr>
              <w:spacing w:line="300" w:lineRule="exact"/>
              <w:jc w:val="center"/>
              <w:rPr>
                <w:rFonts w:ascii="UD デジタル 教科書体 NP-B" w:eastAsia="UD デジタル 教科書体 NP-B" w:hAnsi="ＭＳ Ｐゴシック"/>
                <w:color w:val="000000" w:themeColor="text1"/>
                <w:sz w:val="24"/>
                <w:szCs w:val="32"/>
              </w:rPr>
            </w:pPr>
            <w:r w:rsidRPr="00C92318">
              <w:rPr>
                <w:rFonts w:ascii="UD デジタル 教科書体 NP-B" w:eastAsia="UD デジタル 教科書体 NP-B" w:hAnsi="ＭＳ Ｐゴシック" w:hint="eastAsia"/>
                <w:color w:val="000000" w:themeColor="text1"/>
                <w:sz w:val="24"/>
                <w:szCs w:val="32"/>
              </w:rPr>
              <w:t>具体</w:t>
            </w:r>
            <w:r w:rsidR="00096C24">
              <w:rPr>
                <w:rFonts w:ascii="UD デジタル 教科書体 NP-B" w:eastAsia="UD デジタル 教科書体 NP-B" w:hAnsi="ＭＳ Ｐゴシック" w:hint="eastAsia"/>
                <w:color w:val="000000" w:themeColor="text1"/>
                <w:sz w:val="24"/>
                <w:szCs w:val="32"/>
              </w:rPr>
              <w:t>的な</w:t>
            </w:r>
          </w:p>
          <w:p w14:paraId="58F094A3" w14:textId="61786DB9" w:rsidR="00EB3B74" w:rsidRPr="00C92318" w:rsidRDefault="00096C24" w:rsidP="00AB0F1B">
            <w:pPr>
              <w:spacing w:line="300" w:lineRule="exact"/>
              <w:jc w:val="center"/>
              <w:rPr>
                <w:color w:val="000000" w:themeColor="text1"/>
                <w:sz w:val="24"/>
                <w:szCs w:val="32"/>
              </w:rPr>
            </w:pPr>
            <w:r w:rsidRPr="00147D93">
              <w:rPr>
                <w:rFonts w:ascii="UD デジタル 教科書体 NP-B" w:eastAsia="UD デジタル 教科書体 NP-B" w:hAnsi="ＭＳ Ｐゴシック" w:hint="eastAsia"/>
                <w:color w:val="000000" w:themeColor="text1"/>
                <w:sz w:val="24"/>
                <w:szCs w:val="32"/>
              </w:rPr>
              <w:t>場面</w:t>
            </w:r>
            <w:r w:rsidR="00294D21" w:rsidRPr="00147D93">
              <w:rPr>
                <w:rFonts w:ascii="UD デジタル 教科書体 NP-B" w:eastAsia="UD デジタル 教科書体 NP-B" w:hAnsi="ＭＳ Ｐゴシック" w:hint="eastAsia"/>
                <w:color w:val="000000" w:themeColor="text1"/>
                <w:sz w:val="24"/>
                <w:szCs w:val="32"/>
              </w:rPr>
              <w:t>や活動</w:t>
            </w:r>
            <w:r w:rsidR="00147D93" w:rsidRPr="00147D93">
              <w:rPr>
                <w:rFonts w:ascii="UD デジタル 教科書体 NP-B" w:eastAsia="UD デジタル 教科書体 NP-B" w:hAnsi="ＭＳ Ｐゴシック" w:hint="eastAsia"/>
                <w:color w:val="000000" w:themeColor="text1"/>
                <w:sz w:val="24"/>
                <w:szCs w:val="32"/>
              </w:rPr>
              <w:t>等</w:t>
            </w:r>
          </w:p>
        </w:tc>
        <w:tc>
          <w:tcPr>
            <w:tcW w:w="4167" w:type="dxa"/>
            <w:tcBorders>
              <w:top w:val="single" w:sz="4" w:space="0" w:color="auto"/>
              <w:left w:val="single" w:sz="4" w:space="0" w:color="auto"/>
              <w:bottom w:val="single" w:sz="4" w:space="0" w:color="auto"/>
              <w:right w:val="single" w:sz="4" w:space="0" w:color="auto"/>
            </w:tcBorders>
          </w:tcPr>
          <w:p w14:paraId="6CB6518B" w14:textId="6C358805" w:rsidR="008E64BD" w:rsidRPr="00CF3CA2" w:rsidRDefault="008E64BD" w:rsidP="00DE653A">
            <w:pPr>
              <w:spacing w:line="240" w:lineRule="exact"/>
              <w:rPr>
                <w:rFonts w:ascii="ＭＳ 明朝" w:eastAsia="ＭＳ 明朝" w:hAnsi="ＭＳ 明朝"/>
                <w:spacing w:val="-6"/>
              </w:rPr>
            </w:pPr>
            <w:r w:rsidRPr="00CF3CA2">
              <w:rPr>
                <w:rFonts w:ascii="ＭＳ 明朝" w:eastAsia="ＭＳ 明朝" w:hAnsi="ＭＳ 明朝" w:hint="eastAsia"/>
                <w:spacing w:val="-6"/>
              </w:rPr>
              <w:t>自己紹介（友達の誕生日</w:t>
            </w:r>
            <w:r w:rsidR="00BC32F6" w:rsidRPr="00CF3CA2">
              <w:rPr>
                <w:rFonts w:ascii="ＭＳ 明朝" w:eastAsia="ＭＳ 明朝" w:hAnsi="ＭＳ 明朝" w:hint="eastAsia"/>
                <w:spacing w:val="-6"/>
              </w:rPr>
              <w:t>，</w:t>
            </w:r>
            <w:r w:rsidRPr="00CF3CA2">
              <w:rPr>
                <w:rFonts w:ascii="ＭＳ 明朝" w:eastAsia="ＭＳ 明朝" w:hAnsi="ＭＳ 明朝" w:hint="eastAsia"/>
                <w:spacing w:val="-6"/>
              </w:rPr>
              <w:t>好きな季節），</w:t>
            </w:r>
          </w:p>
          <w:p w14:paraId="44BC21C5" w14:textId="77777777" w:rsidR="008E64BD" w:rsidRPr="00CF3CA2" w:rsidRDefault="008E64BD" w:rsidP="00DE653A">
            <w:pPr>
              <w:spacing w:line="240" w:lineRule="exact"/>
              <w:rPr>
                <w:rFonts w:ascii="ＭＳ 明朝" w:eastAsia="ＭＳ 明朝" w:hAnsi="ＭＳ 明朝"/>
                <w:spacing w:val="-6"/>
              </w:rPr>
            </w:pPr>
            <w:r w:rsidRPr="00CF3CA2">
              <w:rPr>
                <w:rFonts w:ascii="ＭＳ 明朝" w:eastAsia="ＭＳ 明朝" w:hAnsi="ＭＳ 明朝" w:hint="eastAsia"/>
                <w:spacing w:val="-6"/>
              </w:rPr>
              <w:t>先生や友達の将来の夢，</w:t>
            </w:r>
          </w:p>
          <w:p w14:paraId="208304E9" w14:textId="76CB1F98" w:rsidR="00C121C5" w:rsidRPr="00CF3CA2" w:rsidRDefault="005B648D" w:rsidP="00DE653A">
            <w:pPr>
              <w:spacing w:line="240" w:lineRule="exact"/>
              <w:rPr>
                <w:rFonts w:ascii="ＭＳ 明朝" w:eastAsia="ＭＳ 明朝" w:hAnsi="ＭＳ 明朝"/>
                <w:spacing w:val="-6"/>
              </w:rPr>
            </w:pPr>
            <w:r w:rsidRPr="00CF3CA2">
              <w:rPr>
                <w:rFonts w:ascii="ＭＳ 明朝" w:eastAsia="ＭＳ 明朝" w:hAnsi="ＭＳ 明朝" w:hint="eastAsia"/>
                <w:spacing w:val="-6"/>
              </w:rPr>
              <w:t>ALTの自国の行事の紹介</w:t>
            </w:r>
            <w:r w:rsidR="008E64BD" w:rsidRPr="00CF3CA2">
              <w:rPr>
                <w:rFonts w:ascii="ＭＳ 明朝" w:eastAsia="ＭＳ 明朝" w:hAnsi="ＭＳ 明朝" w:hint="eastAsia"/>
                <w:spacing w:val="-6"/>
              </w:rPr>
              <w:t>など</w:t>
            </w:r>
          </w:p>
        </w:tc>
        <w:tc>
          <w:tcPr>
            <w:tcW w:w="4167" w:type="dxa"/>
            <w:tcBorders>
              <w:top w:val="single" w:sz="4" w:space="0" w:color="auto"/>
              <w:left w:val="single" w:sz="4" w:space="0" w:color="auto"/>
              <w:bottom w:val="single" w:sz="4" w:space="0" w:color="auto"/>
              <w:right w:val="single" w:sz="4" w:space="0" w:color="auto"/>
            </w:tcBorders>
          </w:tcPr>
          <w:p w14:paraId="03370DD4" w14:textId="77777777" w:rsidR="00EB3B74" w:rsidRPr="00CF3CA2" w:rsidRDefault="008E64BD" w:rsidP="00DE653A">
            <w:pPr>
              <w:spacing w:line="240" w:lineRule="exact"/>
              <w:rPr>
                <w:rFonts w:ascii="ＭＳ 明朝" w:eastAsia="ＭＳ 明朝" w:hAnsi="ＭＳ 明朝"/>
                <w:spacing w:val="-6"/>
              </w:rPr>
            </w:pPr>
            <w:r w:rsidRPr="00CF3CA2">
              <w:rPr>
                <w:rFonts w:ascii="ＭＳ 明朝" w:eastAsia="ＭＳ 明朝" w:hAnsi="ＭＳ 明朝" w:hint="eastAsia"/>
                <w:spacing w:val="-6"/>
              </w:rPr>
              <w:t>チャンツやジングルとの組み合わせ，</w:t>
            </w:r>
          </w:p>
          <w:p w14:paraId="5E85ECB3" w14:textId="77777777" w:rsidR="008E64BD" w:rsidRPr="00CF3CA2" w:rsidRDefault="006D3F11" w:rsidP="00DE653A">
            <w:pPr>
              <w:spacing w:line="240" w:lineRule="exact"/>
              <w:rPr>
                <w:rFonts w:ascii="ＭＳ 明朝" w:eastAsia="ＭＳ 明朝" w:hAnsi="ＭＳ 明朝"/>
                <w:spacing w:val="-6"/>
              </w:rPr>
            </w:pPr>
            <w:r w:rsidRPr="00CF3CA2">
              <w:rPr>
                <w:rFonts w:ascii="ＭＳ 明朝" w:eastAsia="ＭＳ 明朝" w:hAnsi="ＭＳ 明朝" w:hint="eastAsia"/>
                <w:spacing w:val="-6"/>
              </w:rPr>
              <w:t>旅行のパンフレット，テレビ番組表，</w:t>
            </w:r>
          </w:p>
          <w:p w14:paraId="5D60345C" w14:textId="33237919" w:rsidR="006D3F11" w:rsidRPr="00CF3CA2" w:rsidRDefault="006D3F11" w:rsidP="00DE653A">
            <w:pPr>
              <w:spacing w:line="240" w:lineRule="exact"/>
              <w:rPr>
                <w:rFonts w:ascii="ＭＳ 明朝" w:eastAsia="ＭＳ 明朝" w:hAnsi="ＭＳ 明朝"/>
                <w:spacing w:val="-6"/>
              </w:rPr>
            </w:pPr>
            <w:r w:rsidRPr="00CF3CA2">
              <w:rPr>
                <w:rFonts w:ascii="ＭＳ 明朝" w:eastAsia="ＭＳ 明朝" w:hAnsi="ＭＳ 明朝" w:hint="eastAsia"/>
                <w:spacing w:val="-6"/>
              </w:rPr>
              <w:t>絵本</w:t>
            </w:r>
            <w:r w:rsidR="00147D93" w:rsidRPr="00CF3CA2">
              <w:rPr>
                <w:rFonts w:ascii="ＭＳ 明朝" w:eastAsia="ＭＳ 明朝" w:hAnsi="ＭＳ 明朝" w:hint="eastAsia"/>
                <w:spacing w:val="-6"/>
              </w:rPr>
              <w:t>など</w:t>
            </w:r>
          </w:p>
        </w:tc>
        <w:tc>
          <w:tcPr>
            <w:tcW w:w="4168" w:type="dxa"/>
            <w:tcBorders>
              <w:top w:val="single" w:sz="4" w:space="0" w:color="auto"/>
              <w:left w:val="single" w:sz="4" w:space="0" w:color="auto"/>
              <w:bottom w:val="single" w:sz="4" w:space="0" w:color="auto"/>
              <w:right w:val="single" w:sz="4" w:space="0" w:color="auto"/>
            </w:tcBorders>
          </w:tcPr>
          <w:p w14:paraId="2DFDF7D6" w14:textId="77777777" w:rsidR="00AE56C4" w:rsidRPr="00CF3CA2" w:rsidRDefault="006D3F11" w:rsidP="00DE653A">
            <w:pPr>
              <w:spacing w:line="240" w:lineRule="exact"/>
              <w:rPr>
                <w:rFonts w:ascii="ＭＳ 明朝" w:eastAsia="ＭＳ 明朝" w:hAnsi="ＭＳ 明朝"/>
                <w:spacing w:val="-6"/>
              </w:rPr>
            </w:pPr>
            <w:r w:rsidRPr="00CF3CA2">
              <w:rPr>
                <w:rFonts w:ascii="ＭＳ 明朝" w:eastAsia="ＭＳ 明朝" w:hAnsi="ＭＳ 明朝" w:hint="eastAsia"/>
                <w:spacing w:val="-6"/>
              </w:rPr>
              <w:t>自己紹介，道案内，買い物，レストランでの</w:t>
            </w:r>
          </w:p>
          <w:p w14:paraId="4EC5A5D5" w14:textId="7411946B" w:rsidR="00EB3B74" w:rsidRPr="00CF3CA2" w:rsidRDefault="006D3F11" w:rsidP="00DE653A">
            <w:pPr>
              <w:spacing w:line="240" w:lineRule="exact"/>
              <w:rPr>
                <w:rFonts w:ascii="ＭＳ 明朝" w:eastAsia="ＭＳ 明朝" w:hAnsi="ＭＳ 明朝"/>
                <w:spacing w:val="-6"/>
              </w:rPr>
            </w:pPr>
            <w:r w:rsidRPr="00CF3CA2">
              <w:rPr>
                <w:rFonts w:ascii="ＭＳ 明朝" w:eastAsia="ＭＳ 明朝" w:hAnsi="ＭＳ 明朝" w:hint="eastAsia"/>
                <w:spacing w:val="-6"/>
              </w:rPr>
              <w:t>会話，自分が好きな食べ物を伝え合う活動</w:t>
            </w:r>
            <w:r w:rsidR="00147D93" w:rsidRPr="00CF3CA2">
              <w:rPr>
                <w:rFonts w:ascii="ＭＳ 明朝" w:eastAsia="ＭＳ 明朝" w:hAnsi="ＭＳ 明朝" w:hint="eastAsia"/>
                <w:spacing w:val="-6"/>
              </w:rPr>
              <w:t>など</w:t>
            </w:r>
          </w:p>
        </w:tc>
        <w:tc>
          <w:tcPr>
            <w:tcW w:w="4167" w:type="dxa"/>
            <w:tcBorders>
              <w:top w:val="single" w:sz="4" w:space="0" w:color="auto"/>
              <w:left w:val="single" w:sz="4" w:space="0" w:color="auto"/>
              <w:bottom w:val="single" w:sz="4" w:space="0" w:color="auto"/>
              <w:right w:val="single" w:sz="4" w:space="0" w:color="auto"/>
            </w:tcBorders>
          </w:tcPr>
          <w:p w14:paraId="0F77B240" w14:textId="16105493" w:rsidR="00EB3B74" w:rsidRPr="00CF3CA2" w:rsidRDefault="009B1B68" w:rsidP="00DE653A">
            <w:pPr>
              <w:spacing w:line="240" w:lineRule="exact"/>
              <w:rPr>
                <w:rFonts w:ascii="ＭＳ 明朝" w:eastAsia="ＭＳ 明朝" w:hAnsi="ＭＳ 明朝"/>
                <w:spacing w:val="-6"/>
              </w:rPr>
            </w:pPr>
            <w:r w:rsidRPr="00CF3CA2">
              <w:rPr>
                <w:rFonts w:ascii="ＭＳ 明朝" w:eastAsia="ＭＳ 明朝" w:hAnsi="ＭＳ 明朝" w:hint="eastAsia"/>
                <w:spacing w:val="-6"/>
              </w:rPr>
              <w:t>休日の過ごし方，自己紹介，自分の好きなものや</w:t>
            </w:r>
            <w:r w:rsidR="00AE56C4" w:rsidRPr="00CF3CA2">
              <w:rPr>
                <w:rFonts w:ascii="ＭＳ 明朝" w:eastAsia="ＭＳ 明朝" w:hAnsi="ＭＳ 明朝" w:hint="eastAsia"/>
                <w:spacing w:val="-6"/>
              </w:rPr>
              <w:t>，</w:t>
            </w:r>
            <w:r w:rsidRPr="00CF3CA2">
              <w:rPr>
                <w:rFonts w:ascii="ＭＳ 明朝" w:eastAsia="ＭＳ 明朝" w:hAnsi="ＭＳ 明朝" w:hint="eastAsia"/>
                <w:spacing w:val="-6"/>
              </w:rPr>
              <w:t>やりたいことを発表する活動</w:t>
            </w:r>
            <w:r w:rsidR="00147D93" w:rsidRPr="00CF3CA2">
              <w:rPr>
                <w:rFonts w:ascii="ＭＳ 明朝" w:eastAsia="ＭＳ 明朝" w:hAnsi="ＭＳ 明朝" w:hint="eastAsia"/>
                <w:spacing w:val="-6"/>
              </w:rPr>
              <w:t>など</w:t>
            </w:r>
          </w:p>
        </w:tc>
        <w:tc>
          <w:tcPr>
            <w:tcW w:w="4168" w:type="dxa"/>
            <w:tcBorders>
              <w:top w:val="single" w:sz="4" w:space="0" w:color="auto"/>
              <w:left w:val="single" w:sz="4" w:space="0" w:color="auto"/>
              <w:bottom w:val="single" w:sz="4" w:space="0" w:color="auto"/>
              <w:right w:val="single" w:sz="4" w:space="0" w:color="auto"/>
            </w:tcBorders>
          </w:tcPr>
          <w:p w14:paraId="2E79EA2A" w14:textId="77777777" w:rsidR="00AE56C4" w:rsidRPr="00CF3CA2" w:rsidRDefault="00236FB2" w:rsidP="00DE653A">
            <w:pPr>
              <w:spacing w:line="240" w:lineRule="exact"/>
              <w:rPr>
                <w:rFonts w:ascii="ＭＳ 明朝" w:eastAsia="ＭＳ 明朝" w:hAnsi="ＭＳ 明朝"/>
                <w:spacing w:val="-6"/>
              </w:rPr>
            </w:pPr>
            <w:r w:rsidRPr="00CF3CA2">
              <w:rPr>
                <w:rFonts w:ascii="ＭＳ 明朝" w:eastAsia="ＭＳ 明朝" w:hAnsi="ＭＳ 明朝" w:hint="eastAsia"/>
                <w:spacing w:val="-6"/>
              </w:rPr>
              <w:t>国名や書かれている英文を見ながら</w:t>
            </w:r>
            <w:r w:rsidR="00DE653A" w:rsidRPr="00CF3CA2">
              <w:rPr>
                <w:rFonts w:ascii="ＭＳ 明朝" w:eastAsia="ＭＳ 明朝" w:hAnsi="ＭＳ 明朝" w:hint="eastAsia"/>
                <w:spacing w:val="-6"/>
              </w:rPr>
              <w:t>英語を</w:t>
            </w:r>
          </w:p>
          <w:p w14:paraId="7DFDFADE" w14:textId="0B895476" w:rsidR="00236FB2" w:rsidRPr="00CF3CA2" w:rsidRDefault="00236FB2" w:rsidP="00DE653A">
            <w:pPr>
              <w:spacing w:line="240" w:lineRule="exact"/>
              <w:rPr>
                <w:rFonts w:ascii="ＭＳ 明朝" w:eastAsia="ＭＳ 明朝" w:hAnsi="ＭＳ 明朝"/>
                <w:spacing w:val="-6"/>
              </w:rPr>
            </w:pPr>
            <w:r w:rsidRPr="00CF3CA2">
              <w:rPr>
                <w:rFonts w:ascii="ＭＳ 明朝" w:eastAsia="ＭＳ 明朝" w:hAnsi="ＭＳ 明朝" w:hint="eastAsia"/>
                <w:spacing w:val="-6"/>
              </w:rPr>
              <w:t>書き写す活動例文を見ながら一部を別の語に替えて</w:t>
            </w:r>
            <w:r w:rsidR="00DE653A" w:rsidRPr="00CF3CA2">
              <w:rPr>
                <w:rFonts w:ascii="ＭＳ 明朝" w:eastAsia="ＭＳ 明朝" w:hAnsi="ＭＳ 明朝" w:hint="eastAsia"/>
                <w:spacing w:val="-6"/>
              </w:rPr>
              <w:t>英語を</w:t>
            </w:r>
            <w:r w:rsidRPr="00CF3CA2">
              <w:rPr>
                <w:rFonts w:ascii="ＭＳ 明朝" w:eastAsia="ＭＳ 明朝" w:hAnsi="ＭＳ 明朝" w:hint="eastAsia"/>
                <w:spacing w:val="-6"/>
              </w:rPr>
              <w:t>書く活動</w:t>
            </w:r>
            <w:r w:rsidR="00147D93" w:rsidRPr="00CF3CA2">
              <w:rPr>
                <w:rFonts w:ascii="ＭＳ 明朝" w:eastAsia="ＭＳ 明朝" w:hAnsi="ＭＳ 明朝" w:hint="eastAsia"/>
                <w:spacing w:val="-6"/>
              </w:rPr>
              <w:t>など</w:t>
            </w:r>
          </w:p>
        </w:tc>
      </w:tr>
      <w:tr w:rsidR="003026B8" w14:paraId="6BFBBBA0" w14:textId="77777777" w:rsidTr="008138CE">
        <w:trPr>
          <w:trHeight w:val="3261"/>
        </w:trPr>
        <w:tc>
          <w:tcPr>
            <w:tcW w:w="1555" w:type="dxa"/>
            <w:tcBorders>
              <w:top w:val="single" w:sz="4" w:space="0" w:color="auto"/>
              <w:left w:val="single" w:sz="4" w:space="0" w:color="auto"/>
              <w:bottom w:val="single" w:sz="4" w:space="0" w:color="auto"/>
              <w:right w:val="single" w:sz="4" w:space="0" w:color="auto"/>
            </w:tcBorders>
            <w:vAlign w:val="center"/>
          </w:tcPr>
          <w:p w14:paraId="3A105071" w14:textId="77777777" w:rsidR="005C035F" w:rsidRDefault="003026B8" w:rsidP="00C92318">
            <w:pPr>
              <w:spacing w:line="300" w:lineRule="exact"/>
              <w:jc w:val="center"/>
              <w:rPr>
                <w:rFonts w:ascii="UD デジタル 教科書体 NP-B" w:eastAsia="UD デジタル 教科書体 NP-B" w:hAnsi="ＭＳ Ｐゴシック"/>
                <w:color w:val="000000" w:themeColor="text1"/>
                <w:sz w:val="24"/>
                <w:szCs w:val="32"/>
              </w:rPr>
            </w:pPr>
            <w:r w:rsidRPr="00C92318">
              <w:rPr>
                <w:rFonts w:ascii="UD デジタル 教科書体 NP-B" w:eastAsia="UD デジタル 教科書体 NP-B" w:hAnsi="ＭＳ Ｐゴシック" w:hint="eastAsia"/>
                <w:color w:val="000000" w:themeColor="text1"/>
                <w:sz w:val="24"/>
                <w:szCs w:val="32"/>
              </w:rPr>
              <w:t>６年生の</w:t>
            </w:r>
          </w:p>
          <w:p w14:paraId="2F1403DC" w14:textId="2B4CBD8B" w:rsidR="003026B8" w:rsidRPr="00C92318" w:rsidRDefault="003026B8" w:rsidP="00C92318">
            <w:pPr>
              <w:spacing w:line="300" w:lineRule="exact"/>
              <w:jc w:val="center"/>
              <w:rPr>
                <w:rFonts w:ascii="UD デジタル 教科書体 NP-B" w:eastAsia="UD デジタル 教科書体 NP-B" w:hAnsi="ＭＳ Ｐゴシック"/>
                <w:color w:val="000000" w:themeColor="text1"/>
                <w:sz w:val="24"/>
                <w:szCs w:val="32"/>
              </w:rPr>
            </w:pPr>
            <w:r w:rsidRPr="00C92318">
              <w:rPr>
                <w:rFonts w:ascii="UD デジタル 教科書体 NP-B" w:eastAsia="UD デジタル 教科書体 NP-B" w:hAnsi="ＭＳ Ｐゴシック" w:hint="eastAsia"/>
                <w:color w:val="000000" w:themeColor="text1"/>
                <w:sz w:val="24"/>
                <w:szCs w:val="32"/>
              </w:rPr>
              <w:t>目標</w:t>
            </w:r>
          </w:p>
        </w:tc>
        <w:tc>
          <w:tcPr>
            <w:tcW w:w="4167" w:type="dxa"/>
            <w:tcBorders>
              <w:top w:val="single" w:sz="4" w:space="0" w:color="auto"/>
              <w:left w:val="single" w:sz="4" w:space="0" w:color="auto"/>
              <w:bottom w:val="single" w:sz="4" w:space="0" w:color="auto"/>
              <w:right w:val="single" w:sz="4" w:space="0" w:color="auto"/>
            </w:tcBorders>
          </w:tcPr>
          <w:p w14:paraId="35EB426B" w14:textId="5B572E61" w:rsidR="005D1564" w:rsidRPr="00C92318" w:rsidRDefault="007D53B4" w:rsidP="00C92318">
            <w:pPr>
              <w:rPr>
                <w:sz w:val="24"/>
                <w:szCs w:val="32"/>
              </w:rPr>
            </w:pPr>
            <w:r w:rsidRPr="00C92318">
              <w:rPr>
                <w:noProof/>
                <w:sz w:val="24"/>
                <w:szCs w:val="32"/>
              </w:rPr>
              <mc:AlternateContent>
                <mc:Choice Requires="wps">
                  <w:drawing>
                    <wp:anchor distT="0" distB="0" distL="114300" distR="114300" simplePos="0" relativeHeight="251719168" behindDoc="0" locked="0" layoutInCell="1" allowOverlap="1" wp14:anchorId="3A9B1A94" wp14:editId="3FD88FE6">
                      <wp:simplePos x="0" y="0"/>
                      <wp:positionH relativeFrom="column">
                        <wp:posOffset>34925</wp:posOffset>
                      </wp:positionH>
                      <wp:positionV relativeFrom="paragraph">
                        <wp:posOffset>42545</wp:posOffset>
                      </wp:positionV>
                      <wp:extent cx="2519680" cy="704850"/>
                      <wp:effectExtent l="0" t="0" r="13970" b="19050"/>
                      <wp:wrapNone/>
                      <wp:docPr id="13" name="正方形/長方形 13"/>
                      <wp:cNvGraphicFramePr/>
                      <a:graphic xmlns:a="http://schemas.openxmlformats.org/drawingml/2006/main">
                        <a:graphicData uri="http://schemas.microsoft.com/office/word/2010/wordprocessingShape">
                          <wps:wsp>
                            <wps:cNvSpPr/>
                            <wps:spPr>
                              <a:xfrm>
                                <a:off x="0" y="0"/>
                                <a:ext cx="2519680" cy="704850"/>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C8F5CC" w14:textId="2B4580F4" w:rsidR="007D53B4" w:rsidRPr="00CF3CA2" w:rsidRDefault="007D53B4" w:rsidP="007D53B4">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7D53B4">
                                    <w:rPr>
                                      <w:rFonts w:ascii="HG丸ｺﾞｼｯｸM-PRO" w:eastAsia="HG丸ｺﾞｼｯｸM-PRO" w:hAnsi="HG丸ｺﾞｼｯｸM-PRO" w:hint="eastAsia"/>
                                      <w:color w:val="000000" w:themeColor="text1"/>
                                      <w:spacing w:val="-4"/>
                                    </w:rPr>
                                    <w:t>ゆっくりはっきりと話されれば，日常生活に関する身近で簡単な事柄について，短い話の概要を捉えることができるようにする。</w:t>
                                  </w: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聞くこと」ウ</w:t>
                                  </w:r>
                                  <w:r w:rsidRPr="00CF3CA2">
                                    <w:rPr>
                                      <w:rFonts w:ascii="HG丸ｺﾞｼｯｸM-PRO" w:eastAsia="HG丸ｺﾞｼｯｸM-PRO" w:hAnsi="HG丸ｺﾞｼｯｸM-PRO" w:hint="eastAsia"/>
                                      <w:color w:val="000000" w:themeColor="text1"/>
                                      <w:spacing w:val="-4"/>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B1A94" id="正方形/長方形 13" o:spid="_x0000_s1032" style="position:absolute;left:0;text-align:left;margin-left:2.75pt;margin-top:3.35pt;width:198.4pt;height:55.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" fillcolor="#ccecff" strokecolor="#1f3763 [1604]" strokeweight="1pt">
                      <v:fill opacity="19789f"/>
                      <v:textbox inset="1mm,1mm,1mm,1mm">
                        <w:txbxContent>
                          <w:p w14:paraId="61C8F5CC" w14:textId="2B4580F4" w:rsidR="007D53B4" w:rsidRPr="00CF3CA2" w:rsidRDefault="007D53B4" w:rsidP="007D53B4">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7D53B4">
                              <w:rPr>
                                <w:rFonts w:ascii="HG丸ｺﾞｼｯｸM-PRO" w:eastAsia="HG丸ｺﾞｼｯｸM-PRO" w:hAnsi="HG丸ｺﾞｼｯｸM-PRO" w:hint="eastAsia"/>
                                <w:color w:val="000000" w:themeColor="text1"/>
                                <w:spacing w:val="-4"/>
                              </w:rPr>
                              <w:t>ゆっくりはっきりと話されれば，日常生活に関する身近で簡単な事柄について，短い話の概要を捉えることができるようにする。</w:t>
                            </w: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聞くこと」ウ</w:t>
                            </w:r>
                            <w:r w:rsidRPr="00CF3CA2">
                              <w:rPr>
                                <w:rFonts w:ascii="HG丸ｺﾞｼｯｸM-PRO" w:eastAsia="HG丸ｺﾞｼｯｸM-PRO" w:hAnsi="HG丸ｺﾞｼｯｸM-PRO" w:hint="eastAsia"/>
                                <w:color w:val="000000" w:themeColor="text1"/>
                                <w:spacing w:val="-4"/>
                              </w:rPr>
                              <w:t>）</w:t>
                            </w:r>
                          </w:p>
                        </w:txbxContent>
                      </v:textbox>
                    </v:rect>
                  </w:pict>
                </mc:Fallback>
              </mc:AlternateContent>
            </w:r>
          </w:p>
          <w:p w14:paraId="4F04877F" w14:textId="135DC469" w:rsidR="003026B8" w:rsidRPr="00C92318" w:rsidRDefault="00BA2CE2" w:rsidP="00C92318">
            <w:pPr>
              <w:rPr>
                <w:sz w:val="24"/>
                <w:szCs w:val="32"/>
              </w:rPr>
            </w:pPr>
            <w:r w:rsidRPr="00C92318">
              <w:rPr>
                <w:noProof/>
                <w:sz w:val="24"/>
                <w:szCs w:val="32"/>
              </w:rPr>
              <mc:AlternateContent>
                <mc:Choice Requires="wps">
                  <w:drawing>
                    <wp:anchor distT="0" distB="0" distL="114300" distR="114300" simplePos="0" relativeHeight="251745792" behindDoc="0" locked="0" layoutInCell="1" allowOverlap="1" wp14:anchorId="350463C7" wp14:editId="6669A3B3">
                      <wp:simplePos x="0" y="0"/>
                      <wp:positionH relativeFrom="column">
                        <wp:posOffset>-12700</wp:posOffset>
                      </wp:positionH>
                      <wp:positionV relativeFrom="paragraph">
                        <wp:posOffset>297180</wp:posOffset>
                      </wp:positionV>
                      <wp:extent cx="2519680" cy="40005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251968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A88213"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463C7" id="正方形/長方形 32" o:spid="_x0000_s1033" style="position:absolute;left:0;text-align:left;margin-left:-1pt;margin-top:23.4pt;width:198.4pt;height:31.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" filled="f" stroked="f" strokeweight="1pt">
                      <v:textbox inset="1mm,1mm,1mm,1mm">
                        <w:txbxContent>
                          <w:p w14:paraId="78A88213"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v:textbox>
                    </v:rect>
                  </w:pict>
                </mc:Fallback>
              </mc:AlternateContent>
            </w:r>
          </w:p>
          <w:p w14:paraId="4E295030" w14:textId="7ED99E03" w:rsidR="003026B8" w:rsidRDefault="003026B8" w:rsidP="00C92318">
            <w:pPr>
              <w:rPr>
                <w:sz w:val="24"/>
                <w:szCs w:val="32"/>
              </w:rPr>
            </w:pPr>
          </w:p>
          <w:p w14:paraId="5F702A11" w14:textId="4C2927DC" w:rsidR="00FA39F0" w:rsidRPr="00C92318" w:rsidRDefault="00FA39F0" w:rsidP="00C92318">
            <w:pPr>
              <w:rPr>
                <w:sz w:val="24"/>
                <w:szCs w:val="32"/>
              </w:rPr>
            </w:pPr>
          </w:p>
          <w:p w14:paraId="2DE4ECCF" w14:textId="316AD458" w:rsidR="00E45D78" w:rsidRPr="00E45D78" w:rsidRDefault="00E45D78" w:rsidP="00E45D78">
            <w:pPr>
              <w:jc w:val="right"/>
              <w:rPr>
                <w:sz w:val="24"/>
                <w:szCs w:val="32"/>
              </w:rPr>
            </w:pPr>
          </w:p>
        </w:tc>
        <w:tc>
          <w:tcPr>
            <w:tcW w:w="4167" w:type="dxa"/>
            <w:tcBorders>
              <w:top w:val="single" w:sz="4" w:space="0" w:color="auto"/>
              <w:left w:val="single" w:sz="4" w:space="0" w:color="auto"/>
              <w:bottom w:val="single" w:sz="4" w:space="0" w:color="auto"/>
              <w:right w:val="single" w:sz="4" w:space="0" w:color="auto"/>
            </w:tcBorders>
          </w:tcPr>
          <w:p w14:paraId="425D8B87" w14:textId="46D20AE4" w:rsidR="003026B8" w:rsidRPr="00C92318" w:rsidRDefault="0045138A" w:rsidP="00C92318">
            <w:pPr>
              <w:rPr>
                <w:sz w:val="24"/>
                <w:szCs w:val="32"/>
              </w:rPr>
            </w:pPr>
            <w:r w:rsidRPr="00C92318">
              <w:rPr>
                <w:noProof/>
                <w:sz w:val="24"/>
                <w:szCs w:val="32"/>
              </w:rPr>
              <mc:AlternateContent>
                <mc:Choice Requires="wps">
                  <w:drawing>
                    <wp:anchor distT="0" distB="0" distL="114300" distR="114300" simplePos="0" relativeHeight="251723264" behindDoc="0" locked="0" layoutInCell="1" allowOverlap="1" wp14:anchorId="5BF093AD" wp14:editId="6BDA3EC6">
                      <wp:simplePos x="0" y="0"/>
                      <wp:positionH relativeFrom="column">
                        <wp:posOffset>41275</wp:posOffset>
                      </wp:positionH>
                      <wp:positionV relativeFrom="paragraph">
                        <wp:posOffset>38100</wp:posOffset>
                      </wp:positionV>
                      <wp:extent cx="2519680" cy="523875"/>
                      <wp:effectExtent l="0" t="0" r="13970" b="28575"/>
                      <wp:wrapNone/>
                      <wp:docPr id="19" name="正方形/長方形 19"/>
                      <wp:cNvGraphicFramePr/>
                      <a:graphic xmlns:a="http://schemas.openxmlformats.org/drawingml/2006/main">
                        <a:graphicData uri="http://schemas.microsoft.com/office/word/2010/wordprocessingShape">
                          <wps:wsp>
                            <wps:cNvSpPr/>
                            <wps:spPr>
                              <a:xfrm>
                                <a:off x="0" y="0"/>
                                <a:ext cx="2519680" cy="523875"/>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0F210B" w14:textId="6264C99C" w:rsidR="009E0F48" w:rsidRPr="00CF3CA2" w:rsidRDefault="009E0F48" w:rsidP="009E0F48">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9E0F48">
                                    <w:rPr>
                                      <w:rFonts w:ascii="HG丸ｺﾞｼｯｸM-PRO" w:eastAsia="HG丸ｺﾞｼｯｸM-PRO" w:hAnsi="HG丸ｺﾞｼｯｸM-PRO" w:hint="eastAsia"/>
                                      <w:color w:val="000000" w:themeColor="text1"/>
                                      <w:spacing w:val="-4"/>
                                    </w:rPr>
                                    <w:t>音声で十分に慣れ親しんだ簡単な語句や基本的な表現の意味が分かるようにする。</w:t>
                                  </w: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読むこと」イ</w:t>
                                  </w:r>
                                  <w:r w:rsidRPr="00CF3CA2">
                                    <w:rPr>
                                      <w:rFonts w:ascii="HG丸ｺﾞｼｯｸM-PRO" w:eastAsia="HG丸ｺﾞｼｯｸM-PRO" w:hAnsi="HG丸ｺﾞｼｯｸM-PRO" w:hint="eastAsia"/>
                                      <w:color w:val="000000" w:themeColor="text1"/>
                                      <w:spacing w:val="-4"/>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093AD" id="正方形/長方形 19" o:spid="_x0000_s1034" style="position:absolute;left:0;text-align:left;margin-left:3.25pt;margin-top:3pt;width:198.4pt;height:41.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" fillcolor="#ccecff" strokecolor="#1f3763 [1604]" strokeweight="1pt">
                      <v:fill opacity="19789f"/>
                      <v:textbox inset="1mm,1mm,1mm,1mm">
                        <w:txbxContent>
                          <w:p w14:paraId="570F210B" w14:textId="6264C99C" w:rsidR="009E0F48" w:rsidRPr="00CF3CA2" w:rsidRDefault="009E0F48" w:rsidP="009E0F48">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9E0F48">
                              <w:rPr>
                                <w:rFonts w:ascii="HG丸ｺﾞｼｯｸM-PRO" w:eastAsia="HG丸ｺﾞｼｯｸM-PRO" w:hAnsi="HG丸ｺﾞｼｯｸM-PRO" w:hint="eastAsia"/>
                                <w:color w:val="000000" w:themeColor="text1"/>
                                <w:spacing w:val="-4"/>
                              </w:rPr>
                              <w:t>音声で十分に慣れ親しんだ簡単な語句や基本的な表現の意味が分かるようにする。</w:t>
                            </w: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読むこと」イ</w:t>
                            </w:r>
                            <w:r w:rsidRPr="00CF3CA2">
                              <w:rPr>
                                <w:rFonts w:ascii="HG丸ｺﾞｼｯｸM-PRO" w:eastAsia="HG丸ｺﾞｼｯｸM-PRO" w:hAnsi="HG丸ｺﾞｼｯｸM-PRO" w:hint="eastAsia"/>
                                <w:color w:val="000000" w:themeColor="text1"/>
                                <w:spacing w:val="-4"/>
                              </w:rPr>
                              <w:t>）</w:t>
                            </w:r>
                          </w:p>
                        </w:txbxContent>
                      </v:textbox>
                    </v:rect>
                  </w:pict>
                </mc:Fallback>
              </mc:AlternateContent>
            </w:r>
            <w:r w:rsidR="00BA2CE2" w:rsidRPr="00C92318">
              <w:rPr>
                <w:noProof/>
                <w:sz w:val="24"/>
                <w:szCs w:val="32"/>
              </w:rPr>
              <mc:AlternateContent>
                <mc:Choice Requires="wps">
                  <w:drawing>
                    <wp:anchor distT="0" distB="0" distL="114300" distR="114300" simplePos="0" relativeHeight="251743744" behindDoc="0" locked="0" layoutInCell="1" allowOverlap="1" wp14:anchorId="617A92EE" wp14:editId="6380BE1D">
                      <wp:simplePos x="0" y="0"/>
                      <wp:positionH relativeFrom="column">
                        <wp:posOffset>27305</wp:posOffset>
                      </wp:positionH>
                      <wp:positionV relativeFrom="paragraph">
                        <wp:posOffset>623570</wp:posOffset>
                      </wp:positionV>
                      <wp:extent cx="2519680" cy="400050"/>
                      <wp:effectExtent l="0" t="0" r="0" b="0"/>
                      <wp:wrapNone/>
                      <wp:docPr id="31" name="正方形/長方形 31"/>
                      <wp:cNvGraphicFramePr/>
                      <a:graphic xmlns:a="http://schemas.openxmlformats.org/drawingml/2006/main">
                        <a:graphicData uri="http://schemas.microsoft.com/office/word/2010/wordprocessingShape">
                          <wps:wsp>
                            <wps:cNvSpPr/>
                            <wps:spPr>
                              <a:xfrm>
                                <a:off x="0" y="0"/>
                                <a:ext cx="251968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971A62"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A92EE" id="正方形/長方形 31" o:spid="_x0000_s1035" style="position:absolute;left:0;text-align:left;margin-left:2.15pt;margin-top:49.1pt;width:198.4pt;height:31.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" filled="f" stroked="f" strokeweight="1pt">
                      <v:textbox inset="1mm,1mm,1mm,1mm">
                        <w:txbxContent>
                          <w:p w14:paraId="5B971A62"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v:textbox>
                    </v:rect>
                  </w:pict>
                </mc:Fallback>
              </mc:AlternateContent>
            </w:r>
          </w:p>
        </w:tc>
        <w:tc>
          <w:tcPr>
            <w:tcW w:w="4168" w:type="dxa"/>
            <w:tcBorders>
              <w:top w:val="single" w:sz="4" w:space="0" w:color="auto"/>
              <w:left w:val="single" w:sz="4" w:space="0" w:color="auto"/>
              <w:bottom w:val="single" w:sz="4" w:space="0" w:color="auto"/>
              <w:right w:val="single" w:sz="4" w:space="0" w:color="auto"/>
            </w:tcBorders>
          </w:tcPr>
          <w:p w14:paraId="19BE9B14" w14:textId="4AACCA17" w:rsidR="003026B8" w:rsidRPr="00C92318" w:rsidRDefault="0045138A" w:rsidP="00C92318">
            <w:pPr>
              <w:rPr>
                <w:sz w:val="24"/>
                <w:szCs w:val="32"/>
              </w:rPr>
            </w:pPr>
            <w:r w:rsidRPr="00C92318">
              <w:rPr>
                <w:noProof/>
                <w:sz w:val="24"/>
                <w:szCs w:val="32"/>
              </w:rPr>
              <mc:AlternateContent>
                <mc:Choice Requires="wps">
                  <w:drawing>
                    <wp:anchor distT="0" distB="0" distL="114300" distR="114300" simplePos="0" relativeHeight="251729408" behindDoc="0" locked="0" layoutInCell="1" allowOverlap="1" wp14:anchorId="4FF9FC3F" wp14:editId="63B76D62">
                      <wp:simplePos x="0" y="0"/>
                      <wp:positionH relativeFrom="column">
                        <wp:posOffset>33655</wp:posOffset>
                      </wp:positionH>
                      <wp:positionV relativeFrom="paragraph">
                        <wp:posOffset>38100</wp:posOffset>
                      </wp:positionV>
                      <wp:extent cx="2519680" cy="1019175"/>
                      <wp:effectExtent l="0" t="0" r="13970" b="28575"/>
                      <wp:wrapNone/>
                      <wp:docPr id="23" name="正方形/長方形 23"/>
                      <wp:cNvGraphicFramePr/>
                      <a:graphic xmlns:a="http://schemas.openxmlformats.org/drawingml/2006/main">
                        <a:graphicData uri="http://schemas.microsoft.com/office/word/2010/wordprocessingShape">
                          <wps:wsp>
                            <wps:cNvSpPr/>
                            <wps:spPr>
                              <a:xfrm>
                                <a:off x="0" y="0"/>
                                <a:ext cx="2519680" cy="1019175"/>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AB98C2" w14:textId="77777777" w:rsidR="008138CE" w:rsidRDefault="008138CE" w:rsidP="008138CE">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8138CE">
                                    <w:rPr>
                                      <w:rFonts w:ascii="HG丸ｺﾞｼｯｸM-PRO" w:eastAsia="HG丸ｺﾞｼｯｸM-PRO" w:hAnsi="HG丸ｺﾞｼｯｸM-PRO" w:hint="eastAsia"/>
                                      <w:color w:val="000000" w:themeColor="text1"/>
                                      <w:spacing w:val="-4"/>
                                    </w:rPr>
                                    <w:t>自分や相手のこと及び身の回りの物に関する事柄について，簡単な語句や基本的な表現を用いてその場で質問をしたり質問に答えたりして，伝え合うことができるようにする。</w:t>
                                  </w:r>
                                </w:p>
                                <w:p w14:paraId="104847B5" w14:textId="339E21C9" w:rsidR="008138CE" w:rsidRPr="00CF3CA2" w:rsidRDefault="008138CE" w:rsidP="008138CE">
                                  <w:pPr>
                                    <w:snapToGrid w:val="0"/>
                                    <w:spacing w:line="240" w:lineRule="exact"/>
                                    <w:ind w:leftChars="100" w:left="210"/>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話すこと［やり取り］」ウ</w:t>
                                  </w:r>
                                  <w:r w:rsidRPr="00CF3CA2">
                                    <w:rPr>
                                      <w:rFonts w:ascii="HG丸ｺﾞｼｯｸM-PRO" w:eastAsia="HG丸ｺﾞｼｯｸM-PRO" w:hAnsi="HG丸ｺﾞｼｯｸM-PRO" w:hint="eastAsia"/>
                                      <w:color w:val="000000" w:themeColor="text1"/>
                                      <w:spacing w:val="-4"/>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9FC3F" id="正方形/長方形 23" o:spid="_x0000_s1036" style="position:absolute;left:0;text-align:left;margin-left:2.65pt;margin-top:3pt;width:198.4pt;height:80.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" fillcolor="#ccecff" strokecolor="#1f3763 [1604]" strokeweight="1pt">
                      <v:fill opacity="19789f"/>
                      <v:textbox inset="1mm,1mm,1mm,1mm">
                        <w:txbxContent>
                          <w:p w14:paraId="77AB98C2" w14:textId="77777777" w:rsidR="008138CE" w:rsidRDefault="008138CE" w:rsidP="008138CE">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8138CE">
                              <w:rPr>
                                <w:rFonts w:ascii="HG丸ｺﾞｼｯｸM-PRO" w:eastAsia="HG丸ｺﾞｼｯｸM-PRO" w:hAnsi="HG丸ｺﾞｼｯｸM-PRO" w:hint="eastAsia"/>
                                <w:color w:val="000000" w:themeColor="text1"/>
                                <w:spacing w:val="-4"/>
                              </w:rPr>
                              <w:t>自分や相手のこと及び身の回りの物に関する事柄について，簡単な語句や基本的な表現を用いてその場で質問をしたり質問に答えたりして，伝え合うことができるようにする。</w:t>
                            </w:r>
                          </w:p>
                          <w:p w14:paraId="104847B5" w14:textId="339E21C9" w:rsidR="008138CE" w:rsidRPr="00CF3CA2" w:rsidRDefault="008138CE" w:rsidP="008138CE">
                            <w:pPr>
                              <w:snapToGrid w:val="0"/>
                              <w:spacing w:line="240" w:lineRule="exact"/>
                              <w:ind w:leftChars="100" w:left="210"/>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話すこと［</w:t>
                            </w:r>
                            <w:r>
                              <w:rPr>
                                <w:rFonts w:ascii="HG丸ｺﾞｼｯｸM-PRO" w:eastAsia="HG丸ｺﾞｼｯｸM-PRO" w:hAnsi="HG丸ｺﾞｼｯｸM-PRO" w:hint="eastAsia"/>
                                <w:color w:val="000000" w:themeColor="text1"/>
                                <w:spacing w:val="-4"/>
                              </w:rPr>
                              <w:t>やり取り］」ウ</w:t>
                            </w:r>
                            <w:r w:rsidRPr="00CF3CA2">
                              <w:rPr>
                                <w:rFonts w:ascii="HG丸ｺﾞｼｯｸM-PRO" w:eastAsia="HG丸ｺﾞｼｯｸM-PRO" w:hAnsi="HG丸ｺﾞｼｯｸM-PRO" w:hint="eastAsia"/>
                                <w:color w:val="000000" w:themeColor="text1"/>
                                <w:spacing w:val="-4"/>
                              </w:rPr>
                              <w:t>）</w:t>
                            </w:r>
                          </w:p>
                        </w:txbxContent>
                      </v:textbox>
                    </v:rect>
                  </w:pict>
                </mc:Fallback>
              </mc:AlternateContent>
            </w:r>
            <w:r w:rsidR="00BA2CE2" w:rsidRPr="00C92318">
              <w:rPr>
                <w:noProof/>
                <w:sz w:val="24"/>
                <w:szCs w:val="32"/>
              </w:rPr>
              <mc:AlternateContent>
                <mc:Choice Requires="wps">
                  <w:drawing>
                    <wp:anchor distT="0" distB="0" distL="114300" distR="114300" simplePos="0" relativeHeight="251741696" behindDoc="0" locked="0" layoutInCell="1" allowOverlap="1" wp14:anchorId="2D97C0E0" wp14:editId="356F7559">
                      <wp:simplePos x="0" y="0"/>
                      <wp:positionH relativeFrom="column">
                        <wp:posOffset>19685</wp:posOffset>
                      </wp:positionH>
                      <wp:positionV relativeFrom="paragraph">
                        <wp:posOffset>1109345</wp:posOffset>
                      </wp:positionV>
                      <wp:extent cx="2519680" cy="40005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251968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31C1FE"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7C0E0" id="正方形/長方形 30" o:spid="_x0000_s1037" style="position:absolute;left:0;text-align:left;margin-left:1.55pt;margin-top:87.35pt;width:198.4pt;height:31.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" filled="f" stroked="f" strokeweight="1pt">
                      <v:textbox inset="1mm,1mm,1mm,1mm">
                        <w:txbxContent>
                          <w:p w14:paraId="6F31C1FE"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v:textbox>
                    </v:rect>
                  </w:pict>
                </mc:Fallback>
              </mc:AlternateContent>
            </w:r>
          </w:p>
        </w:tc>
        <w:tc>
          <w:tcPr>
            <w:tcW w:w="4167" w:type="dxa"/>
            <w:tcBorders>
              <w:top w:val="single" w:sz="4" w:space="0" w:color="auto"/>
              <w:left w:val="single" w:sz="4" w:space="0" w:color="auto"/>
              <w:bottom w:val="single" w:sz="4" w:space="0" w:color="auto"/>
              <w:right w:val="single" w:sz="4" w:space="0" w:color="auto"/>
            </w:tcBorders>
          </w:tcPr>
          <w:p w14:paraId="40500A5C" w14:textId="158972EE" w:rsidR="003026B8" w:rsidRPr="00C92318" w:rsidRDefault="0045138A" w:rsidP="00C92318">
            <w:pPr>
              <w:rPr>
                <w:sz w:val="24"/>
                <w:szCs w:val="32"/>
              </w:rPr>
            </w:pPr>
            <w:r w:rsidRPr="00C92318">
              <w:rPr>
                <w:noProof/>
                <w:sz w:val="24"/>
                <w:szCs w:val="32"/>
              </w:rPr>
              <mc:AlternateContent>
                <mc:Choice Requires="wps">
                  <w:drawing>
                    <wp:anchor distT="0" distB="0" distL="114300" distR="114300" simplePos="0" relativeHeight="251708928" behindDoc="0" locked="0" layoutInCell="1" allowOverlap="1" wp14:anchorId="7DCDA1A1" wp14:editId="6D29765B">
                      <wp:simplePos x="0" y="0"/>
                      <wp:positionH relativeFrom="column">
                        <wp:posOffset>20955</wp:posOffset>
                      </wp:positionH>
                      <wp:positionV relativeFrom="paragraph">
                        <wp:posOffset>42545</wp:posOffset>
                      </wp:positionV>
                      <wp:extent cx="2519680" cy="863600"/>
                      <wp:effectExtent l="0" t="0" r="13970" b="12700"/>
                      <wp:wrapNone/>
                      <wp:docPr id="45" name="正方形/長方形 45"/>
                      <wp:cNvGraphicFramePr/>
                      <a:graphic xmlns:a="http://schemas.openxmlformats.org/drawingml/2006/main">
                        <a:graphicData uri="http://schemas.microsoft.com/office/word/2010/wordprocessingShape">
                          <wps:wsp>
                            <wps:cNvSpPr/>
                            <wps:spPr>
                              <a:xfrm>
                                <a:off x="0" y="0"/>
                                <a:ext cx="2519680" cy="863600"/>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5CE4A6" w14:textId="562ECE08" w:rsidR="005A4CFE" w:rsidRPr="00CF3CA2" w:rsidRDefault="005A4CFE" w:rsidP="005A4CFE">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□身近で簡単な事柄について，伝えようとする内容を整理した上で，自分の考えや気持ちなどを，簡単な語句や基本的な表現を用いて話すことができるようにする。</w:t>
                                  </w:r>
                                  <w:r w:rsidR="00B26A03" w:rsidRPr="00CF3CA2">
                                    <w:rPr>
                                      <w:rFonts w:ascii="HG丸ｺﾞｼｯｸM-PRO" w:eastAsia="HG丸ｺﾞｼｯｸM-PRO" w:hAnsi="HG丸ｺﾞｼｯｸM-PRO" w:hint="eastAsia"/>
                                      <w:color w:val="000000" w:themeColor="text1"/>
                                      <w:spacing w:val="-4"/>
                                    </w:rPr>
                                    <w:t>（「話すこと［発表］」ウ）</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DA1A1" id="正方形/長方形 45" o:spid="_x0000_s1038" style="position:absolute;left:0;text-align:left;margin-left:1.65pt;margin-top:3.35pt;width:198.4pt;height:6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" fillcolor="#ccecff" strokecolor="#1f3763 [1604]" strokeweight="1pt">
                      <v:fill opacity="19789f"/>
                      <v:textbox inset="1mm,1mm,1mm,1mm">
                        <w:txbxContent>
                          <w:p w14:paraId="415CE4A6" w14:textId="562ECE08" w:rsidR="005A4CFE" w:rsidRPr="00CF3CA2" w:rsidRDefault="005A4CFE" w:rsidP="005A4CFE">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□身近で簡単な事柄について，伝えようとする内容を整理した上で，自分の考えや気持ちなどを，簡単な語句や基本的な表現を用いて話すことができるようにする。</w:t>
                            </w:r>
                            <w:r w:rsidR="00B26A03" w:rsidRPr="00CF3CA2">
                              <w:rPr>
                                <w:rFonts w:ascii="HG丸ｺﾞｼｯｸM-PRO" w:eastAsia="HG丸ｺﾞｼｯｸM-PRO" w:hAnsi="HG丸ｺﾞｼｯｸM-PRO" w:hint="eastAsia"/>
                                <w:color w:val="000000" w:themeColor="text1"/>
                                <w:spacing w:val="-4"/>
                              </w:rPr>
                              <w:t>（「話すこと［発表］」ウ）</w:t>
                            </w:r>
                          </w:p>
                        </w:txbxContent>
                      </v:textbox>
                    </v:rect>
                  </w:pict>
                </mc:Fallback>
              </mc:AlternateContent>
            </w:r>
            <w:r w:rsidR="00BA2CE2" w:rsidRPr="00C92318">
              <w:rPr>
                <w:noProof/>
                <w:sz w:val="24"/>
                <w:szCs w:val="32"/>
              </w:rPr>
              <mc:AlternateContent>
                <mc:Choice Requires="wps">
                  <w:drawing>
                    <wp:anchor distT="0" distB="0" distL="114300" distR="114300" simplePos="0" relativeHeight="251737600" behindDoc="0" locked="0" layoutInCell="1" allowOverlap="1" wp14:anchorId="6E5156A1" wp14:editId="41C8A6A8">
                      <wp:simplePos x="0" y="0"/>
                      <wp:positionH relativeFrom="column">
                        <wp:posOffset>6350</wp:posOffset>
                      </wp:positionH>
                      <wp:positionV relativeFrom="paragraph">
                        <wp:posOffset>981075</wp:posOffset>
                      </wp:positionV>
                      <wp:extent cx="2519680" cy="40005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251968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6F1C00" w14:textId="69E128C6"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156A1" id="正方形/長方形 28" o:spid="_x0000_s1039" style="position:absolute;left:0;text-align:left;margin-left:.5pt;margin-top:77.25pt;width:198.4pt;height:31.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" filled="f" stroked="f" strokeweight="1pt">
                      <v:textbox inset="1mm,1mm,1mm,1mm">
                        <w:txbxContent>
                          <w:p w14:paraId="626F1C00" w14:textId="69E128C6"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v:textbox>
                    </v:rect>
                  </w:pict>
                </mc:Fallback>
              </mc:AlternateContent>
            </w:r>
          </w:p>
        </w:tc>
        <w:tc>
          <w:tcPr>
            <w:tcW w:w="4168" w:type="dxa"/>
            <w:tcBorders>
              <w:top w:val="single" w:sz="4" w:space="0" w:color="auto"/>
              <w:left w:val="single" w:sz="4" w:space="0" w:color="auto"/>
              <w:bottom w:val="single" w:sz="4" w:space="0" w:color="auto"/>
              <w:right w:val="single" w:sz="4" w:space="0" w:color="auto"/>
            </w:tcBorders>
          </w:tcPr>
          <w:p w14:paraId="59AA38D2" w14:textId="3A2DD950" w:rsidR="003026B8" w:rsidRPr="00C92318" w:rsidRDefault="0045138A" w:rsidP="00C92318">
            <w:pPr>
              <w:rPr>
                <w:sz w:val="24"/>
                <w:szCs w:val="32"/>
              </w:rPr>
            </w:pPr>
            <w:r w:rsidRPr="00C92318">
              <w:rPr>
                <w:noProof/>
                <w:sz w:val="24"/>
                <w:szCs w:val="32"/>
              </w:rPr>
              <mc:AlternateContent>
                <mc:Choice Requires="wps">
                  <w:drawing>
                    <wp:anchor distT="0" distB="0" distL="114300" distR="114300" simplePos="0" relativeHeight="251731456" behindDoc="0" locked="0" layoutInCell="1" allowOverlap="1" wp14:anchorId="663D6F5A" wp14:editId="37066546">
                      <wp:simplePos x="0" y="0"/>
                      <wp:positionH relativeFrom="column">
                        <wp:posOffset>27305</wp:posOffset>
                      </wp:positionH>
                      <wp:positionV relativeFrom="paragraph">
                        <wp:posOffset>38100</wp:posOffset>
                      </wp:positionV>
                      <wp:extent cx="2519680" cy="863600"/>
                      <wp:effectExtent l="0" t="0" r="13970" b="12700"/>
                      <wp:wrapNone/>
                      <wp:docPr id="25" name="正方形/長方形 25"/>
                      <wp:cNvGraphicFramePr/>
                      <a:graphic xmlns:a="http://schemas.openxmlformats.org/drawingml/2006/main">
                        <a:graphicData uri="http://schemas.microsoft.com/office/word/2010/wordprocessingShape">
                          <wps:wsp>
                            <wps:cNvSpPr/>
                            <wps:spPr>
                              <a:xfrm>
                                <a:off x="0" y="0"/>
                                <a:ext cx="2519680" cy="863600"/>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151BB1" w14:textId="77777777" w:rsidR="009F4E84" w:rsidRDefault="009F4E84" w:rsidP="009F4E84">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9F4E84">
                                    <w:rPr>
                                      <w:rFonts w:ascii="HG丸ｺﾞｼｯｸM-PRO" w:eastAsia="HG丸ｺﾞｼｯｸM-PRO" w:hAnsi="HG丸ｺﾞｼｯｸM-PRO" w:hint="eastAsia"/>
                                      <w:color w:val="000000" w:themeColor="text1"/>
                                      <w:spacing w:val="-4"/>
                                    </w:rPr>
                                    <w:t>自分のことや身近で簡単な事柄について，例文を参考に，音声で十分に慣れ親しんだ簡単な語句や基本的な表現を用いて書くことができるようにする</w:t>
                                  </w:r>
                                  <w:r w:rsidRPr="009E0F48">
                                    <w:rPr>
                                      <w:rFonts w:ascii="HG丸ｺﾞｼｯｸM-PRO" w:eastAsia="HG丸ｺﾞｼｯｸM-PRO" w:hAnsi="HG丸ｺﾞｼｯｸM-PRO" w:hint="eastAsia"/>
                                      <w:color w:val="000000" w:themeColor="text1"/>
                                      <w:spacing w:val="-4"/>
                                    </w:rPr>
                                    <w:t>。</w:t>
                                  </w:r>
                                </w:p>
                                <w:p w14:paraId="12453871" w14:textId="3F2402E4" w:rsidR="009F4E84" w:rsidRPr="00CF3CA2" w:rsidRDefault="009F4E84" w:rsidP="009F4E84">
                                  <w:pPr>
                                    <w:snapToGrid w:val="0"/>
                                    <w:spacing w:line="240" w:lineRule="exact"/>
                                    <w:ind w:leftChars="100" w:left="210"/>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書くこと」イ</w:t>
                                  </w:r>
                                  <w:r w:rsidRPr="00CF3CA2">
                                    <w:rPr>
                                      <w:rFonts w:ascii="HG丸ｺﾞｼｯｸM-PRO" w:eastAsia="HG丸ｺﾞｼｯｸM-PRO" w:hAnsi="HG丸ｺﾞｼｯｸM-PRO" w:hint="eastAsia"/>
                                      <w:color w:val="000000" w:themeColor="text1"/>
                                      <w:spacing w:val="-4"/>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D6F5A" id="正方形/長方形 25" o:spid="_x0000_s1040" style="position:absolute;left:0;text-align:left;margin-left:2.15pt;margin-top:3pt;width:198.4pt;height:68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" fillcolor="#ccecff" strokecolor="#1f3763 [1604]" strokeweight="1pt">
                      <v:fill opacity="19789f"/>
                      <v:textbox inset="1mm,1mm,1mm,1mm">
                        <w:txbxContent>
                          <w:p w14:paraId="57151BB1" w14:textId="77777777" w:rsidR="009F4E84" w:rsidRDefault="009F4E84" w:rsidP="009F4E84">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9F4E84">
                              <w:rPr>
                                <w:rFonts w:ascii="HG丸ｺﾞｼｯｸM-PRO" w:eastAsia="HG丸ｺﾞｼｯｸM-PRO" w:hAnsi="HG丸ｺﾞｼｯｸM-PRO" w:hint="eastAsia"/>
                                <w:color w:val="000000" w:themeColor="text1"/>
                                <w:spacing w:val="-4"/>
                              </w:rPr>
                              <w:t>自分のことや身近で簡単な事柄について，例文を参考に，音声で十分に慣れ親しんだ簡単な語句や基本的な表現を用いて書くことができるようにする</w:t>
                            </w:r>
                            <w:r w:rsidRPr="009E0F48">
                              <w:rPr>
                                <w:rFonts w:ascii="HG丸ｺﾞｼｯｸM-PRO" w:eastAsia="HG丸ｺﾞｼｯｸM-PRO" w:hAnsi="HG丸ｺﾞｼｯｸM-PRO" w:hint="eastAsia"/>
                                <w:color w:val="000000" w:themeColor="text1"/>
                                <w:spacing w:val="-4"/>
                              </w:rPr>
                              <w:t>。</w:t>
                            </w:r>
                          </w:p>
                          <w:p w14:paraId="12453871" w14:textId="3F2402E4" w:rsidR="009F4E84" w:rsidRPr="00CF3CA2" w:rsidRDefault="009F4E84" w:rsidP="009F4E84">
                            <w:pPr>
                              <w:snapToGrid w:val="0"/>
                              <w:spacing w:line="240" w:lineRule="exact"/>
                              <w:ind w:leftChars="100" w:left="210"/>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書くこと」イ</w:t>
                            </w:r>
                            <w:r w:rsidRPr="00CF3CA2">
                              <w:rPr>
                                <w:rFonts w:ascii="HG丸ｺﾞｼｯｸM-PRO" w:eastAsia="HG丸ｺﾞｼｯｸM-PRO" w:hAnsi="HG丸ｺﾞｼｯｸM-PRO" w:hint="eastAsia"/>
                                <w:color w:val="000000" w:themeColor="text1"/>
                                <w:spacing w:val="-4"/>
                              </w:rPr>
                              <w:t>）</w:t>
                            </w:r>
                          </w:p>
                        </w:txbxContent>
                      </v:textbox>
                    </v:rect>
                  </w:pict>
                </mc:Fallback>
              </mc:AlternateContent>
            </w:r>
            <w:r w:rsidR="00BA2CE2" w:rsidRPr="00C92318">
              <w:rPr>
                <w:noProof/>
                <w:sz w:val="24"/>
                <w:szCs w:val="32"/>
              </w:rPr>
              <mc:AlternateContent>
                <mc:Choice Requires="wps">
                  <w:drawing>
                    <wp:anchor distT="0" distB="0" distL="114300" distR="114300" simplePos="0" relativeHeight="251739648" behindDoc="0" locked="0" layoutInCell="1" allowOverlap="1" wp14:anchorId="420D94CC" wp14:editId="40879A59">
                      <wp:simplePos x="0" y="0"/>
                      <wp:positionH relativeFrom="column">
                        <wp:posOffset>-5715</wp:posOffset>
                      </wp:positionH>
                      <wp:positionV relativeFrom="paragraph">
                        <wp:posOffset>947420</wp:posOffset>
                      </wp:positionV>
                      <wp:extent cx="2519680" cy="40005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251968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496585"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D94CC" id="正方形/長方形 29" o:spid="_x0000_s1041" style="position:absolute;left:0;text-align:left;margin-left:-.45pt;margin-top:74.6pt;width:198.4pt;height:31.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" filled="f" stroked="f" strokeweight="1pt">
                      <v:textbox inset="1mm,1mm,1mm,1mm">
                        <w:txbxContent>
                          <w:p w14:paraId="08496585"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v:textbox>
                    </v:rect>
                  </w:pict>
                </mc:Fallback>
              </mc:AlternateContent>
            </w:r>
          </w:p>
        </w:tc>
      </w:tr>
      <w:tr w:rsidR="003026B8" w14:paraId="755178C2" w14:textId="77777777" w:rsidTr="009F4E84">
        <w:trPr>
          <w:trHeight w:val="4036"/>
        </w:trPr>
        <w:tc>
          <w:tcPr>
            <w:tcW w:w="1555" w:type="dxa"/>
            <w:tcBorders>
              <w:top w:val="single" w:sz="4" w:space="0" w:color="auto"/>
              <w:left w:val="single" w:sz="4" w:space="0" w:color="auto"/>
              <w:bottom w:val="single" w:sz="4" w:space="0" w:color="auto"/>
            </w:tcBorders>
            <w:vAlign w:val="center"/>
          </w:tcPr>
          <w:p w14:paraId="6F8F3DB1" w14:textId="77777777" w:rsidR="00C92318" w:rsidRDefault="003026B8" w:rsidP="00C92318">
            <w:pPr>
              <w:spacing w:line="300" w:lineRule="exact"/>
              <w:jc w:val="center"/>
              <w:rPr>
                <w:rFonts w:ascii="UD デジタル 教科書体 NP-B" w:eastAsia="UD デジタル 教科書体 NP-B" w:hAnsi="ＭＳ Ｐゴシック"/>
                <w:color w:val="000000" w:themeColor="text1"/>
                <w:sz w:val="24"/>
                <w:szCs w:val="32"/>
              </w:rPr>
            </w:pPr>
            <w:r w:rsidRPr="00C92318">
              <w:rPr>
                <w:rFonts w:ascii="UD デジタル 教科書体 NP-B" w:eastAsia="UD デジタル 教科書体 NP-B" w:hAnsi="ＭＳ Ｐゴシック" w:hint="eastAsia"/>
                <w:color w:val="000000" w:themeColor="text1"/>
                <w:sz w:val="24"/>
                <w:szCs w:val="32"/>
              </w:rPr>
              <w:t>５年生の</w:t>
            </w:r>
          </w:p>
          <w:p w14:paraId="58B35B7A" w14:textId="237C3879" w:rsidR="00F12D47" w:rsidRPr="00C92318" w:rsidRDefault="003026B8" w:rsidP="00C92318">
            <w:pPr>
              <w:spacing w:line="300" w:lineRule="exact"/>
              <w:jc w:val="center"/>
              <w:rPr>
                <w:rFonts w:ascii="UD デジタル 教科書体 NP-B" w:eastAsia="UD デジタル 教科書体 NP-B" w:hAnsi="ＭＳ Ｐゴシック"/>
                <w:color w:val="000000" w:themeColor="text1"/>
                <w:sz w:val="24"/>
                <w:szCs w:val="32"/>
              </w:rPr>
            </w:pPr>
            <w:r w:rsidRPr="00C92318">
              <w:rPr>
                <w:rFonts w:ascii="UD デジタル 教科書体 NP-B" w:eastAsia="UD デジタル 教科書体 NP-B" w:hAnsi="ＭＳ Ｐゴシック" w:hint="eastAsia"/>
                <w:color w:val="000000" w:themeColor="text1"/>
                <w:sz w:val="24"/>
                <w:szCs w:val="32"/>
              </w:rPr>
              <w:t>目標</w:t>
            </w:r>
          </w:p>
        </w:tc>
        <w:tc>
          <w:tcPr>
            <w:tcW w:w="4167" w:type="dxa"/>
            <w:tcBorders>
              <w:top w:val="single" w:sz="4" w:space="0" w:color="auto"/>
              <w:bottom w:val="single" w:sz="4" w:space="0" w:color="auto"/>
            </w:tcBorders>
          </w:tcPr>
          <w:p w14:paraId="55C8FFC4" w14:textId="094A9BC9" w:rsidR="003026B8" w:rsidRPr="00C92318" w:rsidRDefault="007D53B4" w:rsidP="00C92318">
            <w:pPr>
              <w:rPr>
                <w:sz w:val="24"/>
                <w:szCs w:val="32"/>
              </w:rPr>
            </w:pPr>
            <w:r w:rsidRPr="00C92318">
              <w:rPr>
                <w:noProof/>
                <w:sz w:val="24"/>
                <w:szCs w:val="32"/>
              </w:rPr>
              <mc:AlternateContent>
                <mc:Choice Requires="wps">
                  <w:drawing>
                    <wp:anchor distT="0" distB="0" distL="114300" distR="114300" simplePos="0" relativeHeight="251715072" behindDoc="0" locked="0" layoutInCell="1" allowOverlap="1" wp14:anchorId="1D648EF4" wp14:editId="4DEA5320">
                      <wp:simplePos x="0" y="0"/>
                      <wp:positionH relativeFrom="column">
                        <wp:posOffset>29845</wp:posOffset>
                      </wp:positionH>
                      <wp:positionV relativeFrom="paragraph">
                        <wp:posOffset>50800</wp:posOffset>
                      </wp:positionV>
                      <wp:extent cx="2519680" cy="704850"/>
                      <wp:effectExtent l="0" t="0" r="13970" b="19050"/>
                      <wp:wrapNone/>
                      <wp:docPr id="10" name="正方形/長方形 10"/>
                      <wp:cNvGraphicFramePr/>
                      <a:graphic xmlns:a="http://schemas.openxmlformats.org/drawingml/2006/main">
                        <a:graphicData uri="http://schemas.microsoft.com/office/word/2010/wordprocessingShape">
                          <wps:wsp>
                            <wps:cNvSpPr/>
                            <wps:spPr>
                              <a:xfrm>
                                <a:off x="0" y="0"/>
                                <a:ext cx="2519680" cy="704850"/>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3E99DC" w14:textId="332205CD" w:rsidR="007D53B4" w:rsidRPr="00CF3CA2" w:rsidRDefault="007D53B4" w:rsidP="007D53B4">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7D53B4">
                                    <w:rPr>
                                      <w:rFonts w:ascii="HG丸ｺﾞｼｯｸM-PRO" w:eastAsia="HG丸ｺﾞｼｯｸM-PRO" w:hAnsi="HG丸ｺﾞｼｯｸM-PRO" w:hint="eastAsia"/>
                                      <w:color w:val="000000" w:themeColor="text1"/>
                                      <w:spacing w:val="-4"/>
                                    </w:rPr>
                                    <w:t>ゆっくりはっきりと話されれば，自分のことや身近で簡単な事柄について簡単な語句や基本的な表現を聞き取ることができるようにする。</w:t>
                                  </w: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聞くこと」ア</w:t>
                                  </w:r>
                                  <w:r w:rsidRPr="00CF3CA2">
                                    <w:rPr>
                                      <w:rFonts w:ascii="HG丸ｺﾞｼｯｸM-PRO" w:eastAsia="HG丸ｺﾞｼｯｸM-PRO" w:hAnsi="HG丸ｺﾞｼｯｸM-PRO" w:hint="eastAsia"/>
                                      <w:color w:val="000000" w:themeColor="text1"/>
                                      <w:spacing w:val="-4"/>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48EF4" id="正方形/長方形 10" o:spid="_x0000_s1042" style="position:absolute;left:0;text-align:left;margin-left:2.35pt;margin-top:4pt;width:198.4pt;height:55.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" fillcolor="#ccecff" strokecolor="#1f3763 [1604]" strokeweight="1pt">
                      <v:fill opacity="19789f"/>
                      <v:textbox inset="1mm,1mm,1mm,1mm">
                        <w:txbxContent>
                          <w:p w14:paraId="583E99DC" w14:textId="332205CD" w:rsidR="007D53B4" w:rsidRPr="00CF3CA2" w:rsidRDefault="007D53B4" w:rsidP="007D53B4">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7D53B4">
                              <w:rPr>
                                <w:rFonts w:ascii="HG丸ｺﾞｼｯｸM-PRO" w:eastAsia="HG丸ｺﾞｼｯｸM-PRO" w:hAnsi="HG丸ｺﾞｼｯｸM-PRO" w:hint="eastAsia"/>
                                <w:color w:val="000000" w:themeColor="text1"/>
                                <w:spacing w:val="-4"/>
                              </w:rPr>
                              <w:t>ゆっくりはっきりと話されれば，自分のことや身近で簡単な事柄について簡単な語句や基本的な表現を聞き取ることができるようにする。</w:t>
                            </w: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聞くこと」ア</w:t>
                            </w:r>
                            <w:r w:rsidRPr="00CF3CA2">
                              <w:rPr>
                                <w:rFonts w:ascii="HG丸ｺﾞｼｯｸM-PRO" w:eastAsia="HG丸ｺﾞｼｯｸM-PRO" w:hAnsi="HG丸ｺﾞｼｯｸM-PRO" w:hint="eastAsia"/>
                                <w:color w:val="000000" w:themeColor="text1"/>
                                <w:spacing w:val="-4"/>
                              </w:rPr>
                              <w:t>）</w:t>
                            </w:r>
                          </w:p>
                        </w:txbxContent>
                      </v:textbox>
                    </v:rect>
                  </w:pict>
                </mc:Fallback>
              </mc:AlternateContent>
            </w:r>
          </w:p>
          <w:p w14:paraId="005592CC" w14:textId="25E49423" w:rsidR="00E34E26" w:rsidRDefault="00BA2CE2" w:rsidP="00C92318">
            <w:pPr>
              <w:rPr>
                <w:sz w:val="24"/>
                <w:szCs w:val="32"/>
              </w:rPr>
            </w:pPr>
            <w:r w:rsidRPr="00C92318">
              <w:rPr>
                <w:noProof/>
                <w:sz w:val="24"/>
                <w:szCs w:val="32"/>
              </w:rPr>
              <mc:AlternateContent>
                <mc:Choice Requires="wps">
                  <w:drawing>
                    <wp:anchor distT="0" distB="0" distL="114300" distR="114300" simplePos="0" relativeHeight="251747840" behindDoc="0" locked="0" layoutInCell="1" allowOverlap="1" wp14:anchorId="506F61A6" wp14:editId="55FF7E67">
                      <wp:simplePos x="0" y="0"/>
                      <wp:positionH relativeFrom="column">
                        <wp:posOffset>15875</wp:posOffset>
                      </wp:positionH>
                      <wp:positionV relativeFrom="paragraph">
                        <wp:posOffset>321945</wp:posOffset>
                      </wp:positionV>
                      <wp:extent cx="2519680" cy="400050"/>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251968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44A220"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F61A6" id="正方形/長方形 33" o:spid="_x0000_s1043" style="position:absolute;left:0;text-align:left;margin-left:1.25pt;margin-top:25.35pt;width:198.4pt;height:31.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" filled="f" stroked="f" strokeweight="1pt">
                      <v:textbox inset="1mm,1mm,1mm,1mm">
                        <w:txbxContent>
                          <w:p w14:paraId="0F44A220"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v:textbox>
                    </v:rect>
                  </w:pict>
                </mc:Fallback>
              </mc:AlternateContent>
            </w:r>
          </w:p>
          <w:p w14:paraId="4C5DF8D1" w14:textId="4D2BD704" w:rsidR="00FA39F0" w:rsidRDefault="007D53B4" w:rsidP="00C92318">
            <w:pPr>
              <w:rPr>
                <w:sz w:val="24"/>
                <w:szCs w:val="32"/>
              </w:rPr>
            </w:pPr>
            <w:r w:rsidRPr="00C92318">
              <w:rPr>
                <w:noProof/>
                <w:sz w:val="24"/>
                <w:szCs w:val="32"/>
              </w:rPr>
              <mc:AlternateContent>
                <mc:Choice Requires="wps">
                  <w:drawing>
                    <wp:anchor distT="0" distB="0" distL="114300" distR="114300" simplePos="0" relativeHeight="251717120" behindDoc="0" locked="0" layoutInCell="1" allowOverlap="1" wp14:anchorId="6358B468" wp14:editId="3183C08D">
                      <wp:simplePos x="0" y="0"/>
                      <wp:positionH relativeFrom="column">
                        <wp:posOffset>25400</wp:posOffset>
                      </wp:positionH>
                      <wp:positionV relativeFrom="paragraph">
                        <wp:posOffset>274320</wp:posOffset>
                      </wp:positionV>
                      <wp:extent cx="2519680" cy="704850"/>
                      <wp:effectExtent l="0" t="0" r="13970" b="19050"/>
                      <wp:wrapNone/>
                      <wp:docPr id="12" name="正方形/長方形 12"/>
                      <wp:cNvGraphicFramePr/>
                      <a:graphic xmlns:a="http://schemas.openxmlformats.org/drawingml/2006/main">
                        <a:graphicData uri="http://schemas.microsoft.com/office/word/2010/wordprocessingShape">
                          <wps:wsp>
                            <wps:cNvSpPr/>
                            <wps:spPr>
                              <a:xfrm>
                                <a:off x="0" y="0"/>
                                <a:ext cx="2519680" cy="704850"/>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998D13" w14:textId="384F707D" w:rsidR="007D53B4" w:rsidRPr="00CF3CA2" w:rsidRDefault="007D53B4" w:rsidP="007D53B4">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7D53B4">
                                    <w:rPr>
                                      <w:rFonts w:ascii="HG丸ｺﾞｼｯｸM-PRO" w:eastAsia="HG丸ｺﾞｼｯｸM-PRO" w:hAnsi="HG丸ｺﾞｼｯｸM-PRO" w:hint="eastAsia"/>
                                      <w:color w:val="000000" w:themeColor="text1"/>
                                      <w:spacing w:val="-4"/>
                                    </w:rPr>
                                    <w:t>ゆっくりはっきりと話されれば，日常生活に関する身近で簡単な事柄について，具体的な情報を聞き取ることができるようにする。</w:t>
                                  </w: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聞くこと」イ</w:t>
                                  </w:r>
                                  <w:r w:rsidRPr="00CF3CA2">
                                    <w:rPr>
                                      <w:rFonts w:ascii="HG丸ｺﾞｼｯｸM-PRO" w:eastAsia="HG丸ｺﾞｼｯｸM-PRO" w:hAnsi="HG丸ｺﾞｼｯｸM-PRO" w:hint="eastAsia"/>
                                      <w:color w:val="000000" w:themeColor="text1"/>
                                      <w:spacing w:val="-4"/>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8B468" id="正方形/長方形 12" o:spid="_x0000_s1044" style="position:absolute;left:0;text-align:left;margin-left:2pt;margin-top:21.6pt;width:198.4pt;height:55.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" fillcolor="#ccecff" strokecolor="#1f3763 [1604]" strokeweight="1pt">
                      <v:fill opacity="19789f"/>
                      <v:textbox inset="1mm,1mm,1mm,1mm">
                        <w:txbxContent>
                          <w:p w14:paraId="24998D13" w14:textId="384F707D" w:rsidR="007D53B4" w:rsidRPr="00CF3CA2" w:rsidRDefault="007D53B4" w:rsidP="007D53B4">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7D53B4">
                              <w:rPr>
                                <w:rFonts w:ascii="HG丸ｺﾞｼｯｸM-PRO" w:eastAsia="HG丸ｺﾞｼｯｸM-PRO" w:hAnsi="HG丸ｺﾞｼｯｸM-PRO" w:hint="eastAsia"/>
                                <w:color w:val="000000" w:themeColor="text1"/>
                                <w:spacing w:val="-4"/>
                              </w:rPr>
                              <w:t>ゆっくりはっきりと話されれば，日常生活に関する身近で簡単な事柄について，具体的な情報を聞き取ることができるようにする。</w:t>
                            </w:r>
                            <w:r w:rsidRPr="00CF3CA2">
                              <w:rPr>
                                <w:rFonts w:ascii="HG丸ｺﾞｼｯｸM-PRO" w:eastAsia="HG丸ｺﾞｼｯｸM-PRO" w:hAnsi="HG丸ｺﾞｼｯｸM-PRO" w:hint="eastAsia"/>
                                <w:color w:val="000000" w:themeColor="text1"/>
                                <w:spacing w:val="-4"/>
                              </w:rPr>
                              <w:t>（</w:t>
                            </w: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聞くこと」イ</w:t>
                            </w:r>
                            <w:r w:rsidRPr="00CF3CA2">
                              <w:rPr>
                                <w:rFonts w:ascii="HG丸ｺﾞｼｯｸM-PRO" w:eastAsia="HG丸ｺﾞｼｯｸM-PRO" w:hAnsi="HG丸ｺﾞｼｯｸM-PRO" w:hint="eastAsia"/>
                                <w:color w:val="000000" w:themeColor="text1"/>
                                <w:spacing w:val="-4"/>
                              </w:rPr>
                              <w:t>）</w:t>
                            </w:r>
                          </w:p>
                        </w:txbxContent>
                      </v:textbox>
                    </v:rect>
                  </w:pict>
                </mc:Fallback>
              </mc:AlternateContent>
            </w:r>
          </w:p>
          <w:p w14:paraId="3018B67E" w14:textId="5225E166" w:rsidR="00E45D78" w:rsidRDefault="00E45D78" w:rsidP="00C92318">
            <w:pPr>
              <w:rPr>
                <w:sz w:val="24"/>
                <w:szCs w:val="32"/>
              </w:rPr>
            </w:pPr>
          </w:p>
          <w:p w14:paraId="73C92CBC" w14:textId="6FE00AE1" w:rsidR="00E45D78" w:rsidRPr="00C92318" w:rsidRDefault="00BA2CE2" w:rsidP="00C92318">
            <w:pPr>
              <w:rPr>
                <w:sz w:val="24"/>
                <w:szCs w:val="32"/>
              </w:rPr>
            </w:pPr>
            <w:r w:rsidRPr="00C92318">
              <w:rPr>
                <w:noProof/>
                <w:sz w:val="24"/>
                <w:szCs w:val="32"/>
              </w:rPr>
              <mc:AlternateContent>
                <mc:Choice Requires="wps">
                  <w:drawing>
                    <wp:anchor distT="0" distB="0" distL="114300" distR="114300" simplePos="0" relativeHeight="251749888" behindDoc="0" locked="0" layoutInCell="1" allowOverlap="1" wp14:anchorId="010E45B7" wp14:editId="6A078424">
                      <wp:simplePos x="0" y="0"/>
                      <wp:positionH relativeFrom="column">
                        <wp:posOffset>-12700</wp:posOffset>
                      </wp:positionH>
                      <wp:positionV relativeFrom="paragraph">
                        <wp:posOffset>179070</wp:posOffset>
                      </wp:positionV>
                      <wp:extent cx="2519680" cy="400050"/>
                      <wp:effectExtent l="0" t="0" r="0" b="0"/>
                      <wp:wrapNone/>
                      <wp:docPr id="34" name="正方形/長方形 34"/>
                      <wp:cNvGraphicFramePr/>
                      <a:graphic xmlns:a="http://schemas.openxmlformats.org/drawingml/2006/main">
                        <a:graphicData uri="http://schemas.microsoft.com/office/word/2010/wordprocessingShape">
                          <wps:wsp>
                            <wps:cNvSpPr/>
                            <wps:spPr>
                              <a:xfrm>
                                <a:off x="0" y="0"/>
                                <a:ext cx="251968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13DAD4"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E45B7" id="正方形/長方形 34" o:spid="_x0000_s1045" style="position:absolute;left:0;text-align:left;margin-left:-1pt;margin-top:14.1pt;width:198.4pt;height:31.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" filled="f" stroked="f" strokeweight="1pt">
                      <v:textbox inset="1mm,1mm,1mm,1mm">
                        <w:txbxContent>
                          <w:p w14:paraId="4D13DAD4"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v:textbox>
                    </v:rect>
                  </w:pict>
                </mc:Fallback>
              </mc:AlternateContent>
            </w:r>
          </w:p>
        </w:tc>
        <w:tc>
          <w:tcPr>
            <w:tcW w:w="4167" w:type="dxa"/>
            <w:tcBorders>
              <w:top w:val="single" w:sz="4" w:space="0" w:color="auto"/>
              <w:bottom w:val="single" w:sz="4" w:space="0" w:color="auto"/>
            </w:tcBorders>
          </w:tcPr>
          <w:p w14:paraId="07C62B33" w14:textId="671D46CA" w:rsidR="003026B8" w:rsidRPr="00C92318" w:rsidRDefault="0045138A" w:rsidP="00C92318">
            <w:pPr>
              <w:rPr>
                <w:sz w:val="24"/>
                <w:szCs w:val="32"/>
              </w:rPr>
            </w:pPr>
            <w:r w:rsidRPr="00C92318">
              <w:rPr>
                <w:noProof/>
                <w:sz w:val="24"/>
                <w:szCs w:val="32"/>
              </w:rPr>
              <mc:AlternateContent>
                <mc:Choice Requires="wps">
                  <w:drawing>
                    <wp:anchor distT="0" distB="0" distL="114300" distR="114300" simplePos="0" relativeHeight="251721216" behindDoc="0" locked="0" layoutInCell="1" allowOverlap="1" wp14:anchorId="14718739" wp14:editId="3D6535EA">
                      <wp:simplePos x="0" y="0"/>
                      <wp:positionH relativeFrom="column">
                        <wp:posOffset>22225</wp:posOffset>
                      </wp:positionH>
                      <wp:positionV relativeFrom="paragraph">
                        <wp:posOffset>50800</wp:posOffset>
                      </wp:positionV>
                      <wp:extent cx="2519680" cy="552450"/>
                      <wp:effectExtent l="0" t="0" r="13970" b="19050"/>
                      <wp:wrapNone/>
                      <wp:docPr id="14" name="正方形/長方形 14"/>
                      <wp:cNvGraphicFramePr/>
                      <a:graphic xmlns:a="http://schemas.openxmlformats.org/drawingml/2006/main">
                        <a:graphicData uri="http://schemas.microsoft.com/office/word/2010/wordprocessingShape">
                          <wps:wsp>
                            <wps:cNvSpPr/>
                            <wps:spPr>
                              <a:xfrm>
                                <a:off x="0" y="0"/>
                                <a:ext cx="2519680" cy="552450"/>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EAA581" w14:textId="7DBE8A71" w:rsidR="009E0F48" w:rsidRPr="00CF3CA2" w:rsidRDefault="009E0F48" w:rsidP="009E0F48">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9E0F48">
                                    <w:rPr>
                                      <w:rFonts w:ascii="HG丸ｺﾞｼｯｸM-PRO" w:eastAsia="HG丸ｺﾞｼｯｸM-PRO" w:hAnsi="HG丸ｺﾞｼｯｸM-PRO" w:hint="eastAsia"/>
                                      <w:color w:val="000000" w:themeColor="text1"/>
                                      <w:spacing w:val="-4"/>
                                    </w:rPr>
                                    <w:t>活字体で書かれた文字を識別し，その読み方を発音することができるようにする</w:t>
                                  </w:r>
                                  <w:r w:rsidRPr="007D53B4">
                                    <w:rPr>
                                      <w:rFonts w:ascii="HG丸ｺﾞｼｯｸM-PRO" w:eastAsia="HG丸ｺﾞｼｯｸM-PRO" w:hAnsi="HG丸ｺﾞｼｯｸM-PRO" w:hint="eastAsia"/>
                                      <w:color w:val="000000" w:themeColor="text1"/>
                                      <w:spacing w:val="-4"/>
                                    </w:rPr>
                                    <w:t>。</w:t>
                                  </w: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読むこと」ア</w:t>
                                  </w:r>
                                  <w:r w:rsidRPr="00CF3CA2">
                                    <w:rPr>
                                      <w:rFonts w:ascii="HG丸ｺﾞｼｯｸM-PRO" w:eastAsia="HG丸ｺﾞｼｯｸM-PRO" w:hAnsi="HG丸ｺﾞｼｯｸM-PRO" w:hint="eastAsia"/>
                                      <w:color w:val="000000" w:themeColor="text1"/>
                                      <w:spacing w:val="-4"/>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18739" id="正方形/長方形 14" o:spid="_x0000_s1046" style="position:absolute;left:0;text-align:left;margin-left:1.75pt;margin-top:4pt;width:198.4pt;height:43.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" fillcolor="#ccecff" strokecolor="#1f3763 [1604]" strokeweight="1pt">
                      <v:fill opacity="19789f"/>
                      <v:textbox inset="1mm,1mm,1mm,1mm">
                        <w:txbxContent>
                          <w:p w14:paraId="69EAA581" w14:textId="7DBE8A71" w:rsidR="009E0F48" w:rsidRPr="00CF3CA2" w:rsidRDefault="009E0F48" w:rsidP="009E0F48">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9E0F48">
                              <w:rPr>
                                <w:rFonts w:ascii="HG丸ｺﾞｼｯｸM-PRO" w:eastAsia="HG丸ｺﾞｼｯｸM-PRO" w:hAnsi="HG丸ｺﾞｼｯｸM-PRO" w:hint="eastAsia"/>
                                <w:color w:val="000000" w:themeColor="text1"/>
                                <w:spacing w:val="-4"/>
                              </w:rPr>
                              <w:t>活字体で書かれた文字を識別し，その読み方を発音することができるようにする</w:t>
                            </w:r>
                            <w:r w:rsidRPr="007D53B4">
                              <w:rPr>
                                <w:rFonts w:ascii="HG丸ｺﾞｼｯｸM-PRO" w:eastAsia="HG丸ｺﾞｼｯｸM-PRO" w:hAnsi="HG丸ｺﾞｼｯｸM-PRO" w:hint="eastAsia"/>
                                <w:color w:val="000000" w:themeColor="text1"/>
                                <w:spacing w:val="-4"/>
                              </w:rPr>
                              <w:t>。</w:t>
                            </w: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読むこと」ア</w:t>
                            </w:r>
                            <w:r w:rsidRPr="00CF3CA2">
                              <w:rPr>
                                <w:rFonts w:ascii="HG丸ｺﾞｼｯｸM-PRO" w:eastAsia="HG丸ｺﾞｼｯｸM-PRO" w:hAnsi="HG丸ｺﾞｼｯｸM-PRO" w:hint="eastAsia"/>
                                <w:color w:val="000000" w:themeColor="text1"/>
                                <w:spacing w:val="-4"/>
                              </w:rPr>
                              <w:t>）</w:t>
                            </w:r>
                          </w:p>
                        </w:txbxContent>
                      </v:textbox>
                    </v:rect>
                  </w:pict>
                </mc:Fallback>
              </mc:AlternateContent>
            </w:r>
            <w:r w:rsidR="00BA2CE2" w:rsidRPr="00C92318">
              <w:rPr>
                <w:noProof/>
                <w:sz w:val="24"/>
                <w:szCs w:val="32"/>
              </w:rPr>
              <mc:AlternateContent>
                <mc:Choice Requires="wps">
                  <w:drawing>
                    <wp:anchor distT="0" distB="0" distL="114300" distR="114300" simplePos="0" relativeHeight="251751936" behindDoc="0" locked="0" layoutInCell="1" allowOverlap="1" wp14:anchorId="6333AF61" wp14:editId="6ED22DDE">
                      <wp:simplePos x="0" y="0"/>
                      <wp:positionH relativeFrom="column">
                        <wp:posOffset>17780</wp:posOffset>
                      </wp:positionH>
                      <wp:positionV relativeFrom="paragraph">
                        <wp:posOffset>617220</wp:posOffset>
                      </wp:positionV>
                      <wp:extent cx="2519680" cy="400050"/>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251968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A9B646"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3AF61" id="正方形/長方形 35" o:spid="_x0000_s1047" style="position:absolute;left:0;text-align:left;margin-left:1.4pt;margin-top:48.6pt;width:198.4pt;height:31.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" filled="f" stroked="f" strokeweight="1pt">
                      <v:textbox inset="1mm,1mm,1mm,1mm">
                        <w:txbxContent>
                          <w:p w14:paraId="26A9B646"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v:textbox>
                    </v:rect>
                  </w:pict>
                </mc:Fallback>
              </mc:AlternateContent>
            </w:r>
          </w:p>
        </w:tc>
        <w:tc>
          <w:tcPr>
            <w:tcW w:w="4168" w:type="dxa"/>
            <w:tcBorders>
              <w:top w:val="single" w:sz="4" w:space="0" w:color="auto"/>
              <w:bottom w:val="single" w:sz="4" w:space="0" w:color="auto"/>
            </w:tcBorders>
          </w:tcPr>
          <w:p w14:paraId="58740397" w14:textId="3BF43F13" w:rsidR="003026B8" w:rsidRPr="00C92318" w:rsidRDefault="0045138A" w:rsidP="00C92318">
            <w:pPr>
              <w:rPr>
                <w:sz w:val="24"/>
                <w:szCs w:val="32"/>
              </w:rPr>
            </w:pPr>
            <w:r w:rsidRPr="00C92318">
              <w:rPr>
                <w:noProof/>
                <w:sz w:val="24"/>
                <w:szCs w:val="32"/>
              </w:rPr>
              <mc:AlternateContent>
                <mc:Choice Requires="wps">
                  <w:drawing>
                    <wp:anchor distT="0" distB="0" distL="114300" distR="114300" simplePos="0" relativeHeight="251727360" behindDoc="0" locked="0" layoutInCell="1" allowOverlap="1" wp14:anchorId="78A58DA3" wp14:editId="2794CE19">
                      <wp:simplePos x="0" y="0"/>
                      <wp:positionH relativeFrom="column">
                        <wp:posOffset>33655</wp:posOffset>
                      </wp:positionH>
                      <wp:positionV relativeFrom="paragraph">
                        <wp:posOffset>1183640</wp:posOffset>
                      </wp:positionV>
                      <wp:extent cx="2519680" cy="866775"/>
                      <wp:effectExtent l="0" t="0" r="13970" b="28575"/>
                      <wp:wrapNone/>
                      <wp:docPr id="21" name="正方形/長方形 21"/>
                      <wp:cNvGraphicFramePr/>
                      <a:graphic xmlns:a="http://schemas.openxmlformats.org/drawingml/2006/main">
                        <a:graphicData uri="http://schemas.microsoft.com/office/word/2010/wordprocessingShape">
                          <wps:wsp>
                            <wps:cNvSpPr/>
                            <wps:spPr>
                              <a:xfrm>
                                <a:off x="0" y="0"/>
                                <a:ext cx="2519680" cy="866775"/>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600874" w14:textId="77777777" w:rsidR="009E0F48" w:rsidRDefault="009E0F48" w:rsidP="009E0F48">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9E0F48">
                                    <w:rPr>
                                      <w:rFonts w:ascii="HG丸ｺﾞｼｯｸM-PRO" w:eastAsia="HG丸ｺﾞｼｯｸM-PRO" w:hAnsi="HG丸ｺﾞｼｯｸM-PRO" w:hint="eastAsia"/>
                                      <w:color w:val="000000" w:themeColor="text1"/>
                                      <w:spacing w:val="-4"/>
                                    </w:rPr>
                                    <w:t>日常生活に関する身近で簡単な事柄について，自分の考えや気持ちなどを，簡単な語句や基本的な表現を用いて伝え合うことができるようにする。</w:t>
                                  </w:r>
                                </w:p>
                                <w:p w14:paraId="554E65AA" w14:textId="2678C32A" w:rsidR="009E0F48" w:rsidRPr="00CF3CA2" w:rsidRDefault="009E0F48" w:rsidP="009E0F48">
                                  <w:pPr>
                                    <w:snapToGrid w:val="0"/>
                                    <w:spacing w:line="240" w:lineRule="exact"/>
                                    <w:ind w:leftChars="100" w:left="210"/>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話すこと［やり取り］」イ</w:t>
                                  </w:r>
                                  <w:r w:rsidRPr="00CF3CA2">
                                    <w:rPr>
                                      <w:rFonts w:ascii="HG丸ｺﾞｼｯｸM-PRO" w:eastAsia="HG丸ｺﾞｼｯｸM-PRO" w:hAnsi="HG丸ｺﾞｼｯｸM-PRO" w:hint="eastAsia"/>
                                      <w:color w:val="000000" w:themeColor="text1"/>
                                      <w:spacing w:val="-4"/>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58DA3" id="正方形/長方形 21" o:spid="_x0000_s1049" style="position:absolute;left:0;text-align:left;margin-left:2.65pt;margin-top:93.2pt;width:198.4pt;height:68.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" fillcolor="#ccecff" strokecolor="#1f3763 [1604]" strokeweight="1pt">
                      <v:fill opacity="19789f"/>
                      <v:textbox inset="1mm,1mm,1mm,1mm">
                        <w:txbxContent>
                          <w:p w14:paraId="40600874" w14:textId="77777777" w:rsidR="009E0F48" w:rsidRDefault="009E0F48" w:rsidP="009E0F48">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9E0F48">
                              <w:rPr>
                                <w:rFonts w:ascii="HG丸ｺﾞｼｯｸM-PRO" w:eastAsia="HG丸ｺﾞｼｯｸM-PRO" w:hAnsi="HG丸ｺﾞｼｯｸM-PRO" w:hint="eastAsia"/>
                                <w:color w:val="000000" w:themeColor="text1"/>
                                <w:spacing w:val="-4"/>
                              </w:rPr>
                              <w:t>日常生活に関する身近で簡単な事柄について，自分の考えや気持ちなどを，簡単な語句や基本的な表現を用いて伝え合うことができるようにする。</w:t>
                            </w:r>
                          </w:p>
                          <w:p w14:paraId="554E65AA" w14:textId="2678C32A" w:rsidR="009E0F48" w:rsidRPr="00CF3CA2" w:rsidRDefault="009E0F48" w:rsidP="009E0F48">
                            <w:pPr>
                              <w:snapToGrid w:val="0"/>
                              <w:spacing w:line="240" w:lineRule="exact"/>
                              <w:ind w:leftChars="100" w:left="210"/>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話すこと［やり取り］」イ</w:t>
                            </w:r>
                            <w:r w:rsidRPr="00CF3CA2">
                              <w:rPr>
                                <w:rFonts w:ascii="HG丸ｺﾞｼｯｸM-PRO" w:eastAsia="HG丸ｺﾞｼｯｸM-PRO" w:hAnsi="HG丸ｺﾞｼｯｸM-PRO" w:hint="eastAsia"/>
                                <w:color w:val="000000" w:themeColor="text1"/>
                                <w:spacing w:val="-4"/>
                              </w:rPr>
                              <w:t>）</w:t>
                            </w:r>
                          </w:p>
                        </w:txbxContent>
                      </v:textbox>
                    </v:rect>
                  </w:pict>
                </mc:Fallback>
              </mc:AlternateContent>
            </w:r>
            <w:r w:rsidRPr="00C92318">
              <w:rPr>
                <w:noProof/>
                <w:sz w:val="24"/>
                <w:szCs w:val="32"/>
              </w:rPr>
              <mc:AlternateContent>
                <mc:Choice Requires="wps">
                  <w:drawing>
                    <wp:anchor distT="0" distB="0" distL="114300" distR="114300" simplePos="0" relativeHeight="251725312" behindDoc="0" locked="0" layoutInCell="1" allowOverlap="1" wp14:anchorId="547C98A8" wp14:editId="532C61AF">
                      <wp:simplePos x="0" y="0"/>
                      <wp:positionH relativeFrom="column">
                        <wp:posOffset>33655</wp:posOffset>
                      </wp:positionH>
                      <wp:positionV relativeFrom="paragraph">
                        <wp:posOffset>50800</wp:posOffset>
                      </wp:positionV>
                      <wp:extent cx="2519680" cy="561975"/>
                      <wp:effectExtent l="0" t="0" r="13970" b="28575"/>
                      <wp:wrapNone/>
                      <wp:docPr id="20" name="正方形/長方形 20"/>
                      <wp:cNvGraphicFramePr/>
                      <a:graphic xmlns:a="http://schemas.openxmlformats.org/drawingml/2006/main">
                        <a:graphicData uri="http://schemas.microsoft.com/office/word/2010/wordprocessingShape">
                          <wps:wsp>
                            <wps:cNvSpPr/>
                            <wps:spPr>
                              <a:xfrm>
                                <a:off x="0" y="0"/>
                                <a:ext cx="2519680" cy="561975"/>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57CC47" w14:textId="2BCAFCAB" w:rsidR="009E0F48" w:rsidRPr="00CF3CA2" w:rsidRDefault="009E0F48" w:rsidP="009E0F48">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9E0F48">
                                    <w:rPr>
                                      <w:rFonts w:ascii="HG丸ｺﾞｼｯｸM-PRO" w:eastAsia="HG丸ｺﾞｼｯｸM-PRO" w:hAnsi="HG丸ｺﾞｼｯｸM-PRO" w:hint="eastAsia"/>
                                      <w:color w:val="000000" w:themeColor="text1"/>
                                      <w:spacing w:val="-4"/>
                                    </w:rPr>
                                    <w:t>基本的な表現を用いて指示，依頼をしたり，それらに応じたりすること</w:t>
                                  </w:r>
                                  <w:r>
                                    <w:rPr>
                                      <w:rFonts w:ascii="HG丸ｺﾞｼｯｸM-PRO" w:eastAsia="HG丸ｺﾞｼｯｸM-PRO" w:hAnsi="HG丸ｺﾞｼｯｸM-PRO" w:hint="eastAsia"/>
                                      <w:color w:val="000000" w:themeColor="text1"/>
                                      <w:spacing w:val="-4"/>
                                    </w:rPr>
                                    <w:t>ができる</w:t>
                                  </w:r>
                                  <w:r w:rsidRPr="009E0F48">
                                    <w:rPr>
                                      <w:rFonts w:ascii="HG丸ｺﾞｼｯｸM-PRO" w:eastAsia="HG丸ｺﾞｼｯｸM-PRO" w:hAnsi="HG丸ｺﾞｼｯｸM-PRO" w:hint="eastAsia"/>
                                      <w:color w:val="000000" w:themeColor="text1"/>
                                      <w:spacing w:val="-4"/>
                                    </w:rPr>
                                    <w:t>。</w:t>
                                  </w: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話すこと［やり取り］」ア</w:t>
                                  </w:r>
                                  <w:r w:rsidRPr="00CF3CA2">
                                    <w:rPr>
                                      <w:rFonts w:ascii="HG丸ｺﾞｼｯｸM-PRO" w:eastAsia="HG丸ｺﾞｼｯｸM-PRO" w:hAnsi="HG丸ｺﾞｼｯｸM-PRO" w:hint="eastAsia"/>
                                      <w:color w:val="000000" w:themeColor="text1"/>
                                      <w:spacing w:val="-4"/>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C98A8" id="正方形/長方形 20" o:spid="_x0000_s1049" style="position:absolute;left:0;text-align:left;margin-left:2.65pt;margin-top:4pt;width:198.4pt;height:44.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" fillcolor="#ccecff" strokecolor="#1f3763 [1604]" strokeweight="1pt">
                      <v:fill opacity="19789f"/>
                      <v:textbox inset="1mm,1mm,1mm,1mm">
                        <w:txbxContent>
                          <w:p w14:paraId="2E57CC47" w14:textId="2BCAFCAB" w:rsidR="009E0F48" w:rsidRPr="00CF3CA2" w:rsidRDefault="009E0F48" w:rsidP="009E0F48">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9E0F48">
                              <w:rPr>
                                <w:rFonts w:ascii="HG丸ｺﾞｼｯｸM-PRO" w:eastAsia="HG丸ｺﾞｼｯｸM-PRO" w:hAnsi="HG丸ｺﾞｼｯｸM-PRO" w:hint="eastAsia"/>
                                <w:color w:val="000000" w:themeColor="text1"/>
                                <w:spacing w:val="-4"/>
                              </w:rPr>
                              <w:t>基本的な表現を用いて指示，依頼をしたり，それらに応じたりすること</w:t>
                            </w:r>
                            <w:r>
                              <w:rPr>
                                <w:rFonts w:ascii="HG丸ｺﾞｼｯｸM-PRO" w:eastAsia="HG丸ｺﾞｼｯｸM-PRO" w:hAnsi="HG丸ｺﾞｼｯｸM-PRO" w:hint="eastAsia"/>
                                <w:color w:val="000000" w:themeColor="text1"/>
                                <w:spacing w:val="-4"/>
                              </w:rPr>
                              <w:t>ができる</w:t>
                            </w:r>
                            <w:r w:rsidRPr="009E0F48">
                              <w:rPr>
                                <w:rFonts w:ascii="HG丸ｺﾞｼｯｸM-PRO" w:eastAsia="HG丸ｺﾞｼｯｸM-PRO" w:hAnsi="HG丸ｺﾞｼｯｸM-PRO" w:hint="eastAsia"/>
                                <w:color w:val="000000" w:themeColor="text1"/>
                                <w:spacing w:val="-4"/>
                              </w:rPr>
                              <w:t>。</w:t>
                            </w: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話すこと［やり取り］」ア</w:t>
                            </w:r>
                            <w:r w:rsidRPr="00CF3CA2">
                              <w:rPr>
                                <w:rFonts w:ascii="HG丸ｺﾞｼｯｸM-PRO" w:eastAsia="HG丸ｺﾞｼｯｸM-PRO" w:hAnsi="HG丸ｺﾞｼｯｸM-PRO" w:hint="eastAsia"/>
                                <w:color w:val="000000" w:themeColor="text1"/>
                                <w:spacing w:val="-4"/>
                              </w:rPr>
                              <w:t>）</w:t>
                            </w:r>
                          </w:p>
                        </w:txbxContent>
                      </v:textbox>
                    </v:rect>
                  </w:pict>
                </mc:Fallback>
              </mc:AlternateContent>
            </w:r>
            <w:r w:rsidR="00BA2CE2" w:rsidRPr="00C92318">
              <w:rPr>
                <w:noProof/>
                <w:sz w:val="24"/>
                <w:szCs w:val="32"/>
              </w:rPr>
              <mc:AlternateContent>
                <mc:Choice Requires="wps">
                  <w:drawing>
                    <wp:anchor distT="0" distB="0" distL="114300" distR="114300" simplePos="0" relativeHeight="251756032" behindDoc="0" locked="0" layoutInCell="1" allowOverlap="1" wp14:anchorId="0E76EA99" wp14:editId="5B73F42F">
                      <wp:simplePos x="0" y="0"/>
                      <wp:positionH relativeFrom="column">
                        <wp:posOffset>10160</wp:posOffset>
                      </wp:positionH>
                      <wp:positionV relativeFrom="paragraph">
                        <wp:posOffset>2065020</wp:posOffset>
                      </wp:positionV>
                      <wp:extent cx="2519680" cy="400050"/>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251968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F26977"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6EA99" id="正方形/長方形 37" o:spid="_x0000_s1050" style="position:absolute;left:0;text-align:left;margin-left:.8pt;margin-top:162.6pt;width:198.4pt;height:3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" filled="f" stroked="f" strokeweight="1pt">
                      <v:textbox inset="1mm,1mm,1mm,1mm">
                        <w:txbxContent>
                          <w:p w14:paraId="20F26977"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v:textbox>
                    </v:rect>
                  </w:pict>
                </mc:Fallback>
              </mc:AlternateContent>
            </w:r>
            <w:r w:rsidR="00BA2CE2" w:rsidRPr="00C92318">
              <w:rPr>
                <w:noProof/>
                <w:sz w:val="24"/>
                <w:szCs w:val="32"/>
              </w:rPr>
              <mc:AlternateContent>
                <mc:Choice Requires="wps">
                  <w:drawing>
                    <wp:anchor distT="0" distB="0" distL="114300" distR="114300" simplePos="0" relativeHeight="251753984" behindDoc="0" locked="0" layoutInCell="1" allowOverlap="1" wp14:anchorId="29F9E741" wp14:editId="0A6B8AB7">
                      <wp:simplePos x="0" y="0"/>
                      <wp:positionH relativeFrom="column">
                        <wp:posOffset>19685</wp:posOffset>
                      </wp:positionH>
                      <wp:positionV relativeFrom="paragraph">
                        <wp:posOffset>617220</wp:posOffset>
                      </wp:positionV>
                      <wp:extent cx="2519680" cy="400050"/>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251968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7B7915"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9E741" id="正方形/長方形 36" o:spid="_x0000_s1051" style="position:absolute;left:0;text-align:left;margin-left:1.55pt;margin-top:48.6pt;width:198.4pt;height:31.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" filled="f" stroked="f" strokeweight="1pt">
                      <v:textbox inset="1mm,1mm,1mm,1mm">
                        <w:txbxContent>
                          <w:p w14:paraId="737B7915"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v:textbox>
                    </v:rect>
                  </w:pict>
                </mc:Fallback>
              </mc:AlternateContent>
            </w:r>
          </w:p>
        </w:tc>
        <w:tc>
          <w:tcPr>
            <w:tcW w:w="4167" w:type="dxa"/>
            <w:tcBorders>
              <w:top w:val="single" w:sz="4" w:space="0" w:color="auto"/>
              <w:bottom w:val="single" w:sz="4" w:space="0" w:color="auto"/>
            </w:tcBorders>
          </w:tcPr>
          <w:p w14:paraId="64645F81" w14:textId="661E2F3D" w:rsidR="003026B8" w:rsidRDefault="005A4CFE" w:rsidP="00C92318">
            <w:pPr>
              <w:rPr>
                <w:sz w:val="24"/>
                <w:szCs w:val="32"/>
              </w:rPr>
            </w:pPr>
            <w:r w:rsidRPr="00C92318">
              <w:rPr>
                <w:noProof/>
                <w:sz w:val="24"/>
                <w:szCs w:val="32"/>
              </w:rPr>
              <mc:AlternateContent>
                <mc:Choice Requires="wps">
                  <w:drawing>
                    <wp:anchor distT="0" distB="0" distL="114300" distR="114300" simplePos="0" relativeHeight="251710976" behindDoc="0" locked="0" layoutInCell="1" allowOverlap="1" wp14:anchorId="57EE0D17" wp14:editId="78B8D330">
                      <wp:simplePos x="0" y="0"/>
                      <wp:positionH relativeFrom="column">
                        <wp:posOffset>34925</wp:posOffset>
                      </wp:positionH>
                      <wp:positionV relativeFrom="paragraph">
                        <wp:posOffset>50165</wp:posOffset>
                      </wp:positionV>
                      <wp:extent cx="2519680" cy="695325"/>
                      <wp:effectExtent l="0" t="0" r="13970" b="28575"/>
                      <wp:wrapNone/>
                      <wp:docPr id="7" name="正方形/長方形 7"/>
                      <wp:cNvGraphicFramePr/>
                      <a:graphic xmlns:a="http://schemas.openxmlformats.org/drawingml/2006/main">
                        <a:graphicData uri="http://schemas.microsoft.com/office/word/2010/wordprocessingShape">
                          <wps:wsp>
                            <wps:cNvSpPr/>
                            <wps:spPr>
                              <a:xfrm>
                                <a:off x="0" y="0"/>
                                <a:ext cx="2519680" cy="695325"/>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536671" w14:textId="7075D60E" w:rsidR="005A4CFE" w:rsidRPr="00CF3CA2" w:rsidRDefault="005A4CFE" w:rsidP="005A4CFE">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□日常生活に関する身近で簡単な事柄について，簡単な語句や基本的な表現を用いて話すことができるようにする。</w:t>
                                  </w:r>
                                </w:p>
                                <w:p w14:paraId="52CD6AC9" w14:textId="266736BE" w:rsidR="00B26A03" w:rsidRPr="00CF3CA2" w:rsidRDefault="00B26A03" w:rsidP="00B26A03">
                                  <w:pPr>
                                    <w:snapToGrid w:val="0"/>
                                    <w:spacing w:line="240" w:lineRule="exact"/>
                                    <w:ind w:leftChars="100" w:left="210"/>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（「話すこと［発表］」ア）</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EE0D17" id="正方形/長方形 7" o:spid="_x0000_s1052" style="position:absolute;left:0;text-align:left;margin-left:2.75pt;margin-top:3.95pt;width:198.4pt;height:54.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" fillcolor="#ccecff" strokecolor="#1f3763 [1604]" strokeweight="1pt">
                      <v:fill opacity="19789f"/>
                      <v:textbox inset="1mm,1mm,1mm,1mm">
                        <w:txbxContent>
                          <w:p w14:paraId="2E536671" w14:textId="7075D60E" w:rsidR="005A4CFE" w:rsidRPr="00CF3CA2" w:rsidRDefault="005A4CFE" w:rsidP="005A4CFE">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□日常生活に関する身近で簡単な事柄について，簡単な語句や基本的な表現を用いて話すことができるようにする。</w:t>
                            </w:r>
                          </w:p>
                          <w:p w14:paraId="52CD6AC9" w14:textId="266736BE" w:rsidR="00B26A03" w:rsidRPr="00CF3CA2" w:rsidRDefault="00B26A03" w:rsidP="00B26A03">
                            <w:pPr>
                              <w:snapToGrid w:val="0"/>
                              <w:spacing w:line="240" w:lineRule="exact"/>
                              <w:ind w:leftChars="100" w:left="210"/>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CF3CA2">
                              <w:rPr>
                                <w:rFonts w:ascii="HG丸ｺﾞｼｯｸM-PRO" w:eastAsia="HG丸ｺﾞｼｯｸM-PRO" w:hAnsi="HG丸ｺﾞｼｯｸM-PRO" w:hint="eastAsia"/>
                                <w:color w:val="000000" w:themeColor="text1"/>
                                <w:spacing w:val="-4"/>
                              </w:rPr>
                              <w:t>「話すこと［発表］」ア）</w:t>
                            </w:r>
                          </w:p>
                        </w:txbxContent>
                      </v:textbox>
                    </v:rect>
                  </w:pict>
                </mc:Fallback>
              </mc:AlternateContent>
            </w:r>
          </w:p>
          <w:p w14:paraId="0CAF0045" w14:textId="49C4EAB5" w:rsidR="005A4CFE" w:rsidRDefault="00BA2CE2" w:rsidP="005A4CFE">
            <w:pPr>
              <w:rPr>
                <w:sz w:val="24"/>
                <w:szCs w:val="32"/>
              </w:rPr>
            </w:pPr>
            <w:r w:rsidRPr="00C92318">
              <w:rPr>
                <w:noProof/>
                <w:sz w:val="24"/>
                <w:szCs w:val="32"/>
              </w:rPr>
              <mc:AlternateContent>
                <mc:Choice Requires="wps">
                  <w:drawing>
                    <wp:anchor distT="0" distB="0" distL="114300" distR="114300" simplePos="0" relativeHeight="251758080" behindDoc="0" locked="0" layoutInCell="1" allowOverlap="1" wp14:anchorId="73D65746" wp14:editId="33C2574F">
                      <wp:simplePos x="0" y="0"/>
                      <wp:positionH relativeFrom="column">
                        <wp:posOffset>-17145</wp:posOffset>
                      </wp:positionH>
                      <wp:positionV relativeFrom="paragraph">
                        <wp:posOffset>274320</wp:posOffset>
                      </wp:positionV>
                      <wp:extent cx="2519680" cy="400050"/>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251968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AB8F1F"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65746" id="正方形/長方形 38" o:spid="_x0000_s1053" style="position:absolute;left:0;text-align:left;margin-left:-1.35pt;margin-top:21.6pt;width:198.4pt;height:3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" filled="f" stroked="f" strokeweight="1pt">
                      <v:textbox inset="1mm,1mm,1mm,1mm">
                        <w:txbxContent>
                          <w:p w14:paraId="78AB8F1F"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v:textbox>
                    </v:rect>
                  </w:pict>
                </mc:Fallback>
              </mc:AlternateContent>
            </w:r>
          </w:p>
          <w:p w14:paraId="75BA9D4E" w14:textId="70E18BDD" w:rsidR="005A4CFE" w:rsidRPr="005A4CFE" w:rsidRDefault="0045138A" w:rsidP="005A4CFE">
            <w:pPr>
              <w:rPr>
                <w:sz w:val="24"/>
                <w:szCs w:val="32"/>
              </w:rPr>
            </w:pPr>
            <w:r w:rsidRPr="00C92318">
              <w:rPr>
                <w:noProof/>
                <w:sz w:val="24"/>
                <w:szCs w:val="32"/>
              </w:rPr>
              <mc:AlternateContent>
                <mc:Choice Requires="wps">
                  <w:drawing>
                    <wp:anchor distT="0" distB="0" distL="114300" distR="114300" simplePos="0" relativeHeight="251760128" behindDoc="0" locked="0" layoutInCell="1" allowOverlap="1" wp14:anchorId="34E2DBB3" wp14:editId="419C4565">
                      <wp:simplePos x="0" y="0"/>
                      <wp:positionH relativeFrom="column">
                        <wp:posOffset>20955</wp:posOffset>
                      </wp:positionH>
                      <wp:positionV relativeFrom="paragraph">
                        <wp:posOffset>950595</wp:posOffset>
                      </wp:positionV>
                      <wp:extent cx="2519680" cy="400050"/>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251968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25D2C9"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2DBB3" id="正方形/長方形 39" o:spid="_x0000_s1054" style="position:absolute;left:0;text-align:left;margin-left:1.65pt;margin-top:74.85pt;width:198.4pt;height:31.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" filled="f" stroked="f" strokeweight="1pt">
                      <v:textbox inset="1mm,1mm,1mm,1mm">
                        <w:txbxContent>
                          <w:p w14:paraId="1E25D2C9"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v:textbox>
                    </v:rect>
                  </w:pict>
                </mc:Fallback>
              </mc:AlternateContent>
            </w:r>
            <w:r w:rsidRPr="00C92318">
              <w:rPr>
                <w:noProof/>
                <w:sz w:val="24"/>
                <w:szCs w:val="32"/>
              </w:rPr>
              <mc:AlternateContent>
                <mc:Choice Requires="wps">
                  <w:drawing>
                    <wp:anchor distT="0" distB="0" distL="114300" distR="114300" simplePos="0" relativeHeight="251713024" behindDoc="0" locked="0" layoutInCell="1" allowOverlap="1" wp14:anchorId="54E15FD6" wp14:editId="658AD4AB">
                      <wp:simplePos x="0" y="0"/>
                      <wp:positionH relativeFrom="column">
                        <wp:posOffset>34925</wp:posOffset>
                      </wp:positionH>
                      <wp:positionV relativeFrom="paragraph">
                        <wp:posOffset>269875</wp:posOffset>
                      </wp:positionV>
                      <wp:extent cx="2519680" cy="685800"/>
                      <wp:effectExtent l="0" t="0" r="13970" b="19050"/>
                      <wp:wrapNone/>
                      <wp:docPr id="8" name="正方形/長方形 8"/>
                      <wp:cNvGraphicFramePr/>
                      <a:graphic xmlns:a="http://schemas.openxmlformats.org/drawingml/2006/main">
                        <a:graphicData uri="http://schemas.microsoft.com/office/word/2010/wordprocessingShape">
                          <wps:wsp>
                            <wps:cNvSpPr/>
                            <wps:spPr>
                              <a:xfrm>
                                <a:off x="0" y="0"/>
                                <a:ext cx="2519680" cy="685800"/>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AA133C" w14:textId="193BCD21" w:rsidR="005A4CFE" w:rsidRPr="00CF3CA2" w:rsidRDefault="005A4CFE" w:rsidP="005A4CFE">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□自分のことについて，伝えようとする内容を整理した上で，簡単な語句や基本的な表現を用いて話すことができるようにする。</w:t>
                                  </w:r>
                                  <w:r w:rsidR="00B26A03" w:rsidRPr="00CF3CA2">
                                    <w:rPr>
                                      <w:rFonts w:ascii="HG丸ｺﾞｼｯｸM-PRO" w:eastAsia="HG丸ｺﾞｼｯｸM-PRO" w:hAnsi="HG丸ｺﾞｼｯｸM-PRO" w:hint="eastAsia"/>
                                      <w:color w:val="000000" w:themeColor="text1"/>
                                      <w:spacing w:val="-4"/>
                                    </w:rPr>
                                    <w:t>（「話すこと［発表］」イ）</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15FD6" id="正方形/長方形 8" o:spid="_x0000_s1055" style="position:absolute;left:0;text-align:left;margin-left:2.75pt;margin-top:21.25pt;width:198.4pt;height:5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" fillcolor="#ccecff" strokecolor="#1f3763 [1604]" strokeweight="1pt">
                      <v:fill opacity="19789f"/>
                      <v:textbox inset="1mm,1mm,1mm,1mm">
                        <w:txbxContent>
                          <w:p w14:paraId="30AA133C" w14:textId="193BCD21" w:rsidR="005A4CFE" w:rsidRPr="00CF3CA2" w:rsidRDefault="005A4CFE" w:rsidP="005A4CFE">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□自分のことについて，伝えようとする内容を整理した上で，簡単な語句や基本的な表現を用いて話すことができるようにする。</w:t>
                            </w:r>
                            <w:r w:rsidR="00B26A03" w:rsidRPr="00CF3CA2">
                              <w:rPr>
                                <w:rFonts w:ascii="HG丸ｺﾞｼｯｸM-PRO" w:eastAsia="HG丸ｺﾞｼｯｸM-PRO" w:hAnsi="HG丸ｺﾞｼｯｸM-PRO" w:hint="eastAsia"/>
                                <w:color w:val="000000" w:themeColor="text1"/>
                                <w:spacing w:val="-4"/>
                              </w:rPr>
                              <w:t>（</w:t>
                            </w:r>
                            <w:r w:rsidR="00B26A03" w:rsidRPr="00CF3CA2">
                              <w:rPr>
                                <w:rFonts w:ascii="HG丸ｺﾞｼｯｸM-PRO" w:eastAsia="HG丸ｺﾞｼｯｸM-PRO" w:hAnsi="HG丸ｺﾞｼｯｸM-PRO" w:hint="eastAsia"/>
                                <w:color w:val="000000" w:themeColor="text1"/>
                                <w:spacing w:val="-4"/>
                              </w:rPr>
                              <w:t>「話すこと［発表］」イ）</w:t>
                            </w:r>
                          </w:p>
                        </w:txbxContent>
                      </v:textbox>
                    </v:rect>
                  </w:pict>
                </mc:Fallback>
              </mc:AlternateContent>
            </w:r>
          </w:p>
        </w:tc>
        <w:tc>
          <w:tcPr>
            <w:tcW w:w="4168" w:type="dxa"/>
            <w:tcBorders>
              <w:top w:val="single" w:sz="4" w:space="0" w:color="auto"/>
              <w:bottom w:val="single" w:sz="4" w:space="0" w:color="auto"/>
              <w:right w:val="single" w:sz="4" w:space="0" w:color="auto"/>
            </w:tcBorders>
          </w:tcPr>
          <w:p w14:paraId="1331B74B" w14:textId="08A4E61D" w:rsidR="003026B8" w:rsidRPr="00C92318" w:rsidRDefault="0045138A" w:rsidP="00C92318">
            <w:pPr>
              <w:rPr>
                <w:sz w:val="24"/>
                <w:szCs w:val="32"/>
              </w:rPr>
            </w:pPr>
            <w:r w:rsidRPr="00C92318">
              <w:rPr>
                <w:noProof/>
                <w:sz w:val="24"/>
                <w:szCs w:val="32"/>
              </w:rPr>
              <mc:AlternateContent>
                <mc:Choice Requires="wps">
                  <w:drawing>
                    <wp:anchor distT="0" distB="0" distL="114300" distR="114300" simplePos="0" relativeHeight="251764224" behindDoc="0" locked="0" layoutInCell="1" allowOverlap="1" wp14:anchorId="2E03A4CA" wp14:editId="732EAF55">
                      <wp:simplePos x="0" y="0"/>
                      <wp:positionH relativeFrom="column">
                        <wp:posOffset>-15240</wp:posOffset>
                      </wp:positionH>
                      <wp:positionV relativeFrom="paragraph">
                        <wp:posOffset>1903095</wp:posOffset>
                      </wp:positionV>
                      <wp:extent cx="2519680" cy="400050"/>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251968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29C554"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3A4CA" id="正方形/長方形 41" o:spid="_x0000_s1056" style="position:absolute;left:0;text-align:left;margin-left:-1.2pt;margin-top:149.85pt;width:198.4pt;height:31.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" filled="f" stroked="f" strokeweight="1pt">
                      <v:textbox inset="1mm,1mm,1mm,1mm">
                        <w:txbxContent>
                          <w:p w14:paraId="2829C554"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v:textbox>
                    </v:rect>
                  </w:pict>
                </mc:Fallback>
              </mc:AlternateContent>
            </w:r>
            <w:r w:rsidRPr="00C92318">
              <w:rPr>
                <w:noProof/>
                <w:sz w:val="24"/>
                <w:szCs w:val="32"/>
              </w:rPr>
              <mc:AlternateContent>
                <mc:Choice Requires="wps">
                  <w:drawing>
                    <wp:anchor distT="0" distB="0" distL="114300" distR="114300" simplePos="0" relativeHeight="251735552" behindDoc="0" locked="0" layoutInCell="1" allowOverlap="1" wp14:anchorId="54E33BDD" wp14:editId="51A53270">
                      <wp:simplePos x="0" y="0"/>
                      <wp:positionH relativeFrom="column">
                        <wp:posOffset>27305</wp:posOffset>
                      </wp:positionH>
                      <wp:positionV relativeFrom="paragraph">
                        <wp:posOffset>1184275</wp:posOffset>
                      </wp:positionV>
                      <wp:extent cx="2519680" cy="685800"/>
                      <wp:effectExtent l="0" t="0" r="13970" b="19050"/>
                      <wp:wrapNone/>
                      <wp:docPr id="27" name="正方形/長方形 27"/>
                      <wp:cNvGraphicFramePr/>
                      <a:graphic xmlns:a="http://schemas.openxmlformats.org/drawingml/2006/main">
                        <a:graphicData uri="http://schemas.microsoft.com/office/word/2010/wordprocessingShape">
                          <wps:wsp>
                            <wps:cNvSpPr/>
                            <wps:spPr>
                              <a:xfrm>
                                <a:off x="0" y="0"/>
                                <a:ext cx="2519680" cy="685800"/>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3D39D7" w14:textId="77777777" w:rsidR="009F4E84" w:rsidRDefault="009F4E84" w:rsidP="009F4E84">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9F4E84">
                                    <w:rPr>
                                      <w:rFonts w:ascii="HG丸ｺﾞｼｯｸM-PRO" w:eastAsia="HG丸ｺﾞｼｯｸM-PRO" w:hAnsi="HG丸ｺﾞｼｯｸM-PRO" w:hint="eastAsia"/>
                                      <w:color w:val="000000" w:themeColor="text1"/>
                                      <w:spacing w:val="-4"/>
                                    </w:rPr>
                                    <w:t>語順を意識しながら音声で十分に慣れ親しんだ簡単な語句や基本的な表現を書き写すことができるようにする</w:t>
                                  </w:r>
                                  <w:r w:rsidRPr="009E0F48">
                                    <w:rPr>
                                      <w:rFonts w:ascii="HG丸ｺﾞｼｯｸM-PRO" w:eastAsia="HG丸ｺﾞｼｯｸM-PRO" w:hAnsi="HG丸ｺﾞｼｯｸM-PRO" w:hint="eastAsia"/>
                                      <w:color w:val="000000" w:themeColor="text1"/>
                                      <w:spacing w:val="-4"/>
                                    </w:rPr>
                                    <w:t>。</w:t>
                                  </w:r>
                                </w:p>
                                <w:p w14:paraId="47D90661" w14:textId="43C625A3" w:rsidR="009F4E84" w:rsidRPr="00CF3CA2" w:rsidRDefault="009F4E84" w:rsidP="009F4E84">
                                  <w:pPr>
                                    <w:snapToGrid w:val="0"/>
                                    <w:spacing w:line="240" w:lineRule="exact"/>
                                    <w:ind w:leftChars="100" w:left="210"/>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書くこと」ア</w:t>
                                  </w:r>
                                  <w:r w:rsidRPr="00CF3CA2">
                                    <w:rPr>
                                      <w:rFonts w:ascii="HG丸ｺﾞｼｯｸM-PRO" w:eastAsia="HG丸ｺﾞｼｯｸM-PRO" w:hAnsi="HG丸ｺﾞｼｯｸM-PRO" w:hint="eastAsia"/>
                                      <w:color w:val="000000" w:themeColor="text1"/>
                                      <w:spacing w:val="-4"/>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33BDD" id="正方形/長方形 27" o:spid="_x0000_s1057" style="position:absolute;left:0;text-align:left;margin-left:2.15pt;margin-top:93.25pt;width:198.4pt;height:54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" fillcolor="#ccecff" strokecolor="#1f3763 [1604]" strokeweight="1pt">
                      <v:fill opacity="19789f"/>
                      <v:textbox inset="1mm,1mm,1mm,1mm">
                        <w:txbxContent>
                          <w:p w14:paraId="013D39D7" w14:textId="77777777" w:rsidR="009F4E84" w:rsidRDefault="009F4E84" w:rsidP="009F4E84">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9F4E84">
                              <w:rPr>
                                <w:rFonts w:ascii="HG丸ｺﾞｼｯｸM-PRO" w:eastAsia="HG丸ｺﾞｼｯｸM-PRO" w:hAnsi="HG丸ｺﾞｼｯｸM-PRO" w:hint="eastAsia"/>
                                <w:color w:val="000000" w:themeColor="text1"/>
                                <w:spacing w:val="-4"/>
                              </w:rPr>
                              <w:t>語順を意識しながら音声で十分に慣れ親しんだ簡単な語句や基本的な表現を書き写すことができるようにする</w:t>
                            </w:r>
                            <w:r w:rsidRPr="009E0F48">
                              <w:rPr>
                                <w:rFonts w:ascii="HG丸ｺﾞｼｯｸM-PRO" w:eastAsia="HG丸ｺﾞｼｯｸM-PRO" w:hAnsi="HG丸ｺﾞｼｯｸM-PRO" w:hint="eastAsia"/>
                                <w:color w:val="000000" w:themeColor="text1"/>
                                <w:spacing w:val="-4"/>
                              </w:rPr>
                              <w:t>。</w:t>
                            </w:r>
                          </w:p>
                          <w:p w14:paraId="47D90661" w14:textId="43C625A3" w:rsidR="009F4E84" w:rsidRPr="00CF3CA2" w:rsidRDefault="009F4E84" w:rsidP="009F4E84">
                            <w:pPr>
                              <w:snapToGrid w:val="0"/>
                              <w:spacing w:line="240" w:lineRule="exact"/>
                              <w:ind w:leftChars="100" w:left="210"/>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書くこと」ア</w:t>
                            </w:r>
                            <w:r w:rsidRPr="00CF3CA2">
                              <w:rPr>
                                <w:rFonts w:ascii="HG丸ｺﾞｼｯｸM-PRO" w:eastAsia="HG丸ｺﾞｼｯｸM-PRO" w:hAnsi="HG丸ｺﾞｼｯｸM-PRO" w:hint="eastAsia"/>
                                <w:color w:val="000000" w:themeColor="text1"/>
                                <w:spacing w:val="-4"/>
                              </w:rPr>
                              <w:t>）</w:t>
                            </w:r>
                          </w:p>
                        </w:txbxContent>
                      </v:textbox>
                    </v:rect>
                  </w:pict>
                </mc:Fallback>
              </mc:AlternateContent>
            </w:r>
            <w:r w:rsidRPr="00C92318">
              <w:rPr>
                <w:noProof/>
                <w:sz w:val="24"/>
                <w:szCs w:val="32"/>
              </w:rPr>
              <mc:AlternateContent>
                <mc:Choice Requires="wps">
                  <w:drawing>
                    <wp:anchor distT="0" distB="0" distL="114300" distR="114300" simplePos="0" relativeHeight="251733504" behindDoc="0" locked="0" layoutInCell="1" allowOverlap="1" wp14:anchorId="3636ECB6" wp14:editId="380FCFD7">
                      <wp:simplePos x="0" y="0"/>
                      <wp:positionH relativeFrom="column">
                        <wp:posOffset>27305</wp:posOffset>
                      </wp:positionH>
                      <wp:positionV relativeFrom="paragraph">
                        <wp:posOffset>50800</wp:posOffset>
                      </wp:positionV>
                      <wp:extent cx="2519680" cy="438150"/>
                      <wp:effectExtent l="0" t="0" r="13970" b="19050"/>
                      <wp:wrapNone/>
                      <wp:docPr id="26" name="正方形/長方形 26"/>
                      <wp:cNvGraphicFramePr/>
                      <a:graphic xmlns:a="http://schemas.openxmlformats.org/drawingml/2006/main">
                        <a:graphicData uri="http://schemas.microsoft.com/office/word/2010/wordprocessingShape">
                          <wps:wsp>
                            <wps:cNvSpPr/>
                            <wps:spPr>
                              <a:xfrm>
                                <a:off x="0" y="0"/>
                                <a:ext cx="2519680" cy="438150"/>
                              </a:xfrm>
                              <a:prstGeom prst="rect">
                                <a:avLst/>
                              </a:prstGeom>
                              <a:solidFill>
                                <a:srgbClr val="CCECFF">
                                  <a:alpha val="3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F28166" w14:textId="3653EBB4" w:rsidR="009F4E84" w:rsidRPr="00CF3CA2" w:rsidRDefault="009F4E84" w:rsidP="009F4E84">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9F4E84">
                                    <w:rPr>
                                      <w:rFonts w:ascii="HG丸ｺﾞｼｯｸM-PRO" w:eastAsia="HG丸ｺﾞｼｯｸM-PRO" w:hAnsi="HG丸ｺﾞｼｯｸM-PRO" w:hint="eastAsia"/>
                                      <w:color w:val="000000" w:themeColor="text1"/>
                                      <w:spacing w:val="-4"/>
                                    </w:rPr>
                                    <w:t>大文字，小文字を活字体で書くことができるようにする。</w:t>
                                  </w: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書くこと」ア</w:t>
                                  </w:r>
                                  <w:r w:rsidRPr="00CF3CA2">
                                    <w:rPr>
                                      <w:rFonts w:ascii="HG丸ｺﾞｼｯｸM-PRO" w:eastAsia="HG丸ｺﾞｼｯｸM-PRO" w:hAnsi="HG丸ｺﾞｼｯｸM-PRO" w:hint="eastAsia"/>
                                      <w:color w:val="000000" w:themeColor="text1"/>
                                      <w:spacing w:val="-4"/>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6ECB6" id="正方形/長方形 26" o:spid="_x0000_s1058" style="position:absolute;left:0;text-align:left;margin-left:2.15pt;margin-top:4pt;width:198.4pt;height:34.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" fillcolor="#ccecff" strokecolor="#1f3763 [1604]" strokeweight="1pt">
                      <v:fill opacity="19789f"/>
                      <v:textbox inset="1mm,1mm,1mm,1mm">
                        <w:txbxContent>
                          <w:p w14:paraId="53F28166" w14:textId="3653EBB4" w:rsidR="009F4E84" w:rsidRPr="00CF3CA2" w:rsidRDefault="009F4E84" w:rsidP="009F4E84">
                            <w:pPr>
                              <w:snapToGrid w:val="0"/>
                              <w:spacing w:line="240" w:lineRule="exact"/>
                              <w:ind w:left="202" w:hangingChars="100" w:hanging="202"/>
                              <w:rPr>
                                <w:rFonts w:ascii="HG丸ｺﾞｼｯｸM-PRO" w:eastAsia="HG丸ｺﾞｼｯｸM-PRO" w:hAnsi="HG丸ｺﾞｼｯｸM-PRO"/>
                                <w:color w:val="000000" w:themeColor="text1"/>
                                <w:spacing w:val="-4"/>
                              </w:rPr>
                            </w:pPr>
                            <w:r w:rsidRPr="00CF3CA2">
                              <w:rPr>
                                <w:rFonts w:ascii="HG丸ｺﾞｼｯｸM-PRO" w:eastAsia="HG丸ｺﾞｼｯｸM-PRO" w:hAnsi="HG丸ｺﾞｼｯｸM-PRO" w:hint="eastAsia"/>
                                <w:color w:val="000000" w:themeColor="text1"/>
                                <w:spacing w:val="-4"/>
                              </w:rPr>
                              <w:t>□</w:t>
                            </w:r>
                            <w:r w:rsidRPr="009F4E84">
                              <w:rPr>
                                <w:rFonts w:ascii="HG丸ｺﾞｼｯｸM-PRO" w:eastAsia="HG丸ｺﾞｼｯｸM-PRO" w:hAnsi="HG丸ｺﾞｼｯｸM-PRO" w:hint="eastAsia"/>
                                <w:color w:val="000000" w:themeColor="text1"/>
                                <w:spacing w:val="-4"/>
                              </w:rPr>
                              <w:t>大文字，小文字を活字体で書くことができるようにする。</w:t>
                            </w:r>
                            <w:r w:rsidRPr="00CF3CA2">
                              <w:rPr>
                                <w:rFonts w:ascii="HG丸ｺﾞｼｯｸM-PRO" w:eastAsia="HG丸ｺﾞｼｯｸM-PRO" w:hAnsi="HG丸ｺﾞｼｯｸM-PRO" w:hint="eastAsia"/>
                                <w:color w:val="000000" w:themeColor="text1"/>
                                <w:spacing w:val="-4"/>
                              </w:rPr>
                              <w:t>（</w:t>
                            </w:r>
                            <w:r w:rsidRPr="00CF3CA2">
                              <w:rPr>
                                <w:rFonts w:ascii="HG丸ｺﾞｼｯｸM-PRO" w:eastAsia="HG丸ｺﾞｼｯｸM-PRO" w:hAnsi="HG丸ｺﾞｼｯｸM-PRO" w:hint="eastAsia"/>
                                <w:color w:val="000000" w:themeColor="text1"/>
                                <w:spacing w:val="-4"/>
                              </w:rPr>
                              <w:t>「</w:t>
                            </w:r>
                            <w:r>
                              <w:rPr>
                                <w:rFonts w:ascii="HG丸ｺﾞｼｯｸM-PRO" w:eastAsia="HG丸ｺﾞｼｯｸM-PRO" w:hAnsi="HG丸ｺﾞｼｯｸM-PRO" w:hint="eastAsia"/>
                                <w:color w:val="000000" w:themeColor="text1"/>
                                <w:spacing w:val="-4"/>
                              </w:rPr>
                              <w:t>書くこと」ア</w:t>
                            </w:r>
                            <w:r w:rsidRPr="00CF3CA2">
                              <w:rPr>
                                <w:rFonts w:ascii="HG丸ｺﾞｼｯｸM-PRO" w:eastAsia="HG丸ｺﾞｼｯｸM-PRO" w:hAnsi="HG丸ｺﾞｼｯｸM-PRO" w:hint="eastAsia"/>
                                <w:color w:val="000000" w:themeColor="text1"/>
                                <w:spacing w:val="-4"/>
                              </w:rPr>
                              <w:t>）</w:t>
                            </w:r>
                          </w:p>
                        </w:txbxContent>
                      </v:textbox>
                    </v:rect>
                  </w:pict>
                </mc:Fallback>
              </mc:AlternateContent>
            </w:r>
            <w:r w:rsidR="00BA2CE2" w:rsidRPr="00C92318">
              <w:rPr>
                <w:noProof/>
                <w:sz w:val="24"/>
                <w:szCs w:val="32"/>
              </w:rPr>
              <mc:AlternateContent>
                <mc:Choice Requires="wps">
                  <w:drawing>
                    <wp:anchor distT="0" distB="0" distL="114300" distR="114300" simplePos="0" relativeHeight="251762176" behindDoc="0" locked="0" layoutInCell="1" allowOverlap="1" wp14:anchorId="7E8854B2" wp14:editId="6F40DABC">
                      <wp:simplePos x="0" y="0"/>
                      <wp:positionH relativeFrom="column">
                        <wp:posOffset>-5715</wp:posOffset>
                      </wp:positionH>
                      <wp:positionV relativeFrom="paragraph">
                        <wp:posOffset>464820</wp:posOffset>
                      </wp:positionV>
                      <wp:extent cx="2519680" cy="400050"/>
                      <wp:effectExtent l="0" t="0" r="0" b="0"/>
                      <wp:wrapNone/>
                      <wp:docPr id="40" name="正方形/長方形 40"/>
                      <wp:cNvGraphicFramePr/>
                      <a:graphic xmlns:a="http://schemas.openxmlformats.org/drawingml/2006/main">
                        <a:graphicData uri="http://schemas.microsoft.com/office/word/2010/wordprocessingShape">
                          <wps:wsp>
                            <wps:cNvSpPr/>
                            <wps:spPr>
                              <a:xfrm>
                                <a:off x="0" y="0"/>
                                <a:ext cx="251968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46F2FF"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854B2" id="正方形/長方形 40" o:spid="_x0000_s1059" style="position:absolute;left:0;text-align:left;margin-left:-.45pt;margin-top:36.6pt;width:198.4pt;height:31.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" filled="f" stroked="f" strokeweight="1pt">
                      <v:textbox inset="1mm,1mm,1mm,1mm">
                        <w:txbxContent>
                          <w:p w14:paraId="6D46F2FF" w14:textId="77777777" w:rsidR="00BA2CE2" w:rsidRPr="00CF3CA2" w:rsidRDefault="00BA2CE2" w:rsidP="00BA2CE2">
                            <w:pPr>
                              <w:snapToGrid w:val="0"/>
                              <w:spacing w:line="240" w:lineRule="exact"/>
                              <w:ind w:left="202" w:hangingChars="100" w:hanging="202"/>
                              <w:rPr>
                                <w:rFonts w:ascii="HG丸ｺﾞｼｯｸM-PRO" w:eastAsia="HG丸ｺﾞｼｯｸM-PRO" w:hAnsi="HG丸ｺﾞｼｯｸM-PRO"/>
                                <w:color w:val="000000" w:themeColor="text1"/>
                                <w:spacing w:val="-4"/>
                              </w:rPr>
                            </w:pPr>
                            <w:r>
                              <w:rPr>
                                <w:rFonts w:ascii="HG丸ｺﾞｼｯｸM-PRO" w:eastAsia="HG丸ｺﾞｼｯｸM-PRO" w:hAnsi="HG丸ｺﾞｼｯｸM-PRO" w:hint="eastAsia"/>
                                <w:color w:val="000000" w:themeColor="text1"/>
                                <w:spacing w:val="-4"/>
                              </w:rPr>
                              <w:t>＜教科書単元＞</w:t>
                            </w:r>
                          </w:p>
                        </w:txbxContent>
                      </v:textbox>
                    </v:rect>
                  </w:pict>
                </mc:Fallback>
              </mc:AlternateContent>
            </w:r>
          </w:p>
        </w:tc>
      </w:tr>
      <w:tr w:rsidR="00462C19" w14:paraId="73C54821" w14:textId="77777777" w:rsidTr="003D4ED8">
        <w:trPr>
          <w:trHeight w:val="1335"/>
        </w:trPr>
        <w:tc>
          <w:tcPr>
            <w:tcW w:w="1555" w:type="dxa"/>
            <w:tcBorders>
              <w:top w:val="single" w:sz="4" w:space="0" w:color="auto"/>
              <w:left w:val="single" w:sz="4" w:space="0" w:color="auto"/>
              <w:bottom w:val="single" w:sz="4" w:space="0" w:color="auto"/>
              <w:right w:val="single" w:sz="4" w:space="0" w:color="auto"/>
              <w:tr2bl w:val="nil"/>
            </w:tcBorders>
            <w:vAlign w:val="center"/>
          </w:tcPr>
          <w:p w14:paraId="6765FA87" w14:textId="2966ED5A" w:rsidR="00462C19" w:rsidRPr="00C92318" w:rsidRDefault="00462C19" w:rsidP="00096C24">
            <w:pPr>
              <w:spacing w:line="300" w:lineRule="exact"/>
              <w:jc w:val="center"/>
              <w:rPr>
                <w:rFonts w:ascii="UD デジタル 教科書体 NP-B" w:eastAsia="UD デジタル 教科書体 NP-B" w:hAnsi="ＭＳ Ｐゴシック"/>
                <w:color w:val="000000" w:themeColor="text1"/>
                <w:sz w:val="24"/>
                <w:szCs w:val="32"/>
                <w14:textOutline w14:w="0" w14:cap="flat" w14:cmpd="sng" w14:algn="ctr">
                  <w14:noFill/>
                  <w14:prstDash w14:val="solid"/>
                  <w14:round/>
                </w14:textOutline>
              </w:rPr>
            </w:pPr>
            <w:r w:rsidRPr="00C92318">
              <w:rPr>
                <w:rFonts w:ascii="UD デジタル 教科書体 NP-B" w:eastAsia="UD デジタル 教科書体 NP-B" w:hAnsi="ＭＳ Ｐゴシック" w:hint="eastAsia"/>
                <w:color w:val="000000" w:themeColor="text1"/>
                <w:sz w:val="24"/>
                <w:szCs w:val="32"/>
                <w14:textOutline w14:w="0" w14:cap="flat" w14:cmpd="sng" w14:algn="ctr">
                  <w14:noFill/>
                  <w14:prstDash w14:val="solid"/>
                  <w14:round/>
                </w14:textOutline>
              </w:rPr>
              <w:t>３・４年</w:t>
            </w:r>
            <w:r w:rsidR="00096C24">
              <w:rPr>
                <w:rFonts w:ascii="UD デジタル 教科書体 NP-B" w:eastAsia="UD デジタル 教科書体 NP-B" w:hAnsi="ＭＳ Ｐゴシック" w:hint="eastAsia"/>
                <w:color w:val="000000" w:themeColor="text1"/>
                <w:sz w:val="24"/>
                <w:szCs w:val="32"/>
                <w14:textOutline w14:w="0" w14:cap="flat" w14:cmpd="sng" w14:algn="ctr">
                  <w14:noFill/>
                  <w14:prstDash w14:val="solid"/>
                  <w14:round/>
                </w14:textOutline>
              </w:rPr>
              <w:t>生の</w:t>
            </w:r>
            <w:r w:rsidRPr="00C92318">
              <w:rPr>
                <w:rFonts w:ascii="UD デジタル 教科書体 NP-B" w:eastAsia="UD デジタル 教科書体 NP-B" w:hAnsi="ＭＳ Ｐゴシック" w:hint="eastAsia"/>
                <w:color w:val="000000" w:themeColor="text1"/>
                <w:sz w:val="24"/>
                <w:szCs w:val="32"/>
                <w14:textOutline w14:w="0" w14:cap="flat" w14:cmpd="sng" w14:algn="ctr">
                  <w14:noFill/>
                  <w14:prstDash w14:val="solid"/>
                  <w14:round/>
                </w14:textOutline>
              </w:rPr>
              <w:t>目標</w:t>
            </w:r>
          </w:p>
        </w:tc>
        <w:tc>
          <w:tcPr>
            <w:tcW w:w="4167" w:type="dxa"/>
            <w:tcBorders>
              <w:top w:val="single" w:sz="4" w:space="0" w:color="auto"/>
              <w:left w:val="single" w:sz="4" w:space="0" w:color="auto"/>
              <w:bottom w:val="single" w:sz="4" w:space="0" w:color="auto"/>
              <w:right w:val="single" w:sz="4" w:space="0" w:color="auto"/>
              <w:tr2bl w:val="nil"/>
            </w:tcBorders>
          </w:tcPr>
          <w:p w14:paraId="5D2AAB7D" w14:textId="6ECA7023" w:rsidR="00FA75B6" w:rsidRPr="00CF3CA2" w:rsidRDefault="00C92318" w:rsidP="00AC7CDD">
            <w:pPr>
              <w:spacing w:line="220" w:lineRule="exact"/>
              <w:ind w:left="200" w:hangingChars="100" w:hanging="200"/>
              <w:jc w:val="left"/>
              <w:rPr>
                <w:rFonts w:ascii="ＭＳ 明朝" w:eastAsia="ＭＳ 明朝" w:hAnsi="ＭＳ 明朝"/>
                <w:sz w:val="20"/>
                <w:szCs w:val="22"/>
              </w:rPr>
            </w:pPr>
            <w:r w:rsidRPr="00CF3CA2">
              <w:rPr>
                <w:rFonts w:ascii="ＭＳ 明朝" w:eastAsia="ＭＳ 明朝" w:hAnsi="ＭＳ 明朝" w:hint="eastAsia"/>
                <w:sz w:val="20"/>
                <w:szCs w:val="22"/>
              </w:rPr>
              <w:t>・</w:t>
            </w:r>
            <w:r w:rsidR="008153BB" w:rsidRPr="00CF3CA2">
              <w:rPr>
                <w:rFonts w:ascii="ＭＳ 明朝" w:eastAsia="ＭＳ 明朝" w:hAnsi="ＭＳ 明朝" w:hint="eastAsia"/>
                <w:sz w:val="20"/>
                <w:szCs w:val="22"/>
              </w:rPr>
              <w:t>身近な人や身の回りの物についての</w:t>
            </w:r>
            <w:r w:rsidR="005510D6" w:rsidRPr="00CF3CA2">
              <w:rPr>
                <w:rFonts w:ascii="ＭＳ 明朝" w:eastAsia="ＭＳ 明朝" w:hAnsi="ＭＳ 明朝" w:hint="eastAsia"/>
                <w:sz w:val="20"/>
                <w:szCs w:val="22"/>
              </w:rPr>
              <w:t>簡単な</w:t>
            </w:r>
            <w:r w:rsidR="008153BB" w:rsidRPr="00CF3CA2">
              <w:rPr>
                <w:rFonts w:ascii="ＭＳ 明朝" w:eastAsia="ＭＳ 明朝" w:hAnsi="ＭＳ 明朝" w:hint="eastAsia"/>
                <w:sz w:val="20"/>
                <w:szCs w:val="22"/>
              </w:rPr>
              <w:t>英語を聞いて</w:t>
            </w:r>
            <w:r w:rsidR="00EF54D0" w:rsidRPr="00CF3CA2">
              <w:rPr>
                <w:rFonts w:ascii="ＭＳ 明朝" w:eastAsia="ＭＳ 明朝" w:hAnsi="ＭＳ 明朝" w:hint="eastAsia"/>
                <w:sz w:val="20"/>
                <w:szCs w:val="22"/>
              </w:rPr>
              <w:t>，</w:t>
            </w:r>
            <w:r w:rsidR="008153BB" w:rsidRPr="00CF3CA2">
              <w:rPr>
                <w:rFonts w:ascii="ＭＳ 明朝" w:eastAsia="ＭＳ 明朝" w:hAnsi="ＭＳ 明朝" w:hint="eastAsia"/>
                <w:sz w:val="20"/>
                <w:szCs w:val="22"/>
              </w:rPr>
              <w:t>それらを表すイラストや写真などと結び付けることができる。</w:t>
            </w:r>
          </w:p>
          <w:p w14:paraId="4E490899" w14:textId="631DF41A" w:rsidR="00E34E26" w:rsidRPr="00CF3CA2" w:rsidRDefault="00C92318" w:rsidP="00AC7CDD">
            <w:pPr>
              <w:spacing w:line="220" w:lineRule="exact"/>
              <w:ind w:left="200" w:hangingChars="100" w:hanging="200"/>
              <w:jc w:val="left"/>
              <w:rPr>
                <w:rFonts w:ascii="ＭＳ 明朝" w:eastAsia="ＭＳ 明朝" w:hAnsi="ＭＳ 明朝"/>
                <w:sz w:val="20"/>
                <w:szCs w:val="22"/>
              </w:rPr>
            </w:pPr>
            <w:r w:rsidRPr="00CF3CA2">
              <w:rPr>
                <w:rFonts w:ascii="ＭＳ 明朝" w:eastAsia="ＭＳ 明朝" w:hAnsi="ＭＳ 明朝" w:hint="eastAsia"/>
                <w:sz w:val="20"/>
                <w:szCs w:val="22"/>
              </w:rPr>
              <w:t>・</w:t>
            </w:r>
            <w:r w:rsidR="008153BB" w:rsidRPr="00CF3CA2">
              <w:rPr>
                <w:rFonts w:ascii="ＭＳ 明朝" w:eastAsia="ＭＳ 明朝" w:hAnsi="ＭＳ 明朝" w:hint="eastAsia"/>
                <w:sz w:val="20"/>
                <w:szCs w:val="22"/>
              </w:rPr>
              <w:t>聞こえた文字の読み方を</w:t>
            </w:r>
            <w:r w:rsidR="000571E5" w:rsidRPr="00CF3CA2">
              <w:rPr>
                <w:rFonts w:ascii="ＭＳ 明朝" w:eastAsia="ＭＳ 明朝" w:hAnsi="ＭＳ 明朝" w:hint="eastAsia"/>
                <w:sz w:val="20"/>
                <w:szCs w:val="22"/>
              </w:rPr>
              <w:t>活字体で</w:t>
            </w:r>
            <w:r w:rsidR="008153BB" w:rsidRPr="00CF3CA2">
              <w:rPr>
                <w:rFonts w:ascii="ＭＳ 明朝" w:eastAsia="ＭＳ 明朝" w:hAnsi="ＭＳ 明朝" w:hint="eastAsia"/>
                <w:sz w:val="20"/>
                <w:szCs w:val="22"/>
              </w:rPr>
              <w:t>書かれた文字と結び付けることができる。</w:t>
            </w:r>
          </w:p>
        </w:tc>
        <w:tc>
          <w:tcPr>
            <w:tcW w:w="4167" w:type="dxa"/>
            <w:tcBorders>
              <w:top w:val="single" w:sz="4" w:space="0" w:color="auto"/>
              <w:left w:val="single" w:sz="4" w:space="0" w:color="auto"/>
              <w:bottom w:val="single" w:sz="4" w:space="0" w:color="auto"/>
              <w:right w:val="single" w:sz="4" w:space="0" w:color="auto"/>
              <w:tl2br w:val="nil"/>
              <w:tr2bl w:val="single" w:sz="4" w:space="0" w:color="auto"/>
            </w:tcBorders>
          </w:tcPr>
          <w:p w14:paraId="62DBC393" w14:textId="0F19341F" w:rsidR="00462C19" w:rsidRPr="00CF3CA2" w:rsidRDefault="00462C19" w:rsidP="00AC7CDD">
            <w:pPr>
              <w:spacing w:line="220" w:lineRule="exact"/>
              <w:jc w:val="left"/>
              <w:rPr>
                <w:rFonts w:ascii="ＭＳ 明朝" w:eastAsia="ＭＳ 明朝" w:hAnsi="ＭＳ 明朝"/>
                <w:sz w:val="20"/>
                <w:szCs w:val="22"/>
              </w:rPr>
            </w:pPr>
          </w:p>
        </w:tc>
        <w:tc>
          <w:tcPr>
            <w:tcW w:w="4168" w:type="dxa"/>
            <w:tcBorders>
              <w:top w:val="single" w:sz="4" w:space="0" w:color="auto"/>
              <w:left w:val="single" w:sz="4" w:space="0" w:color="auto"/>
              <w:bottom w:val="single" w:sz="4" w:space="0" w:color="auto"/>
              <w:right w:val="single" w:sz="4" w:space="0" w:color="auto"/>
              <w:tr2bl w:val="nil"/>
            </w:tcBorders>
          </w:tcPr>
          <w:p w14:paraId="297165D4" w14:textId="3B467EC1" w:rsidR="008153BB" w:rsidRPr="00CF3CA2" w:rsidRDefault="00C92318" w:rsidP="00AC7CDD">
            <w:pPr>
              <w:spacing w:line="220" w:lineRule="exact"/>
              <w:ind w:left="200" w:hangingChars="100" w:hanging="200"/>
              <w:jc w:val="left"/>
              <w:rPr>
                <w:rFonts w:ascii="ＭＳ 明朝" w:eastAsia="ＭＳ 明朝" w:hAnsi="ＭＳ 明朝"/>
                <w:sz w:val="20"/>
                <w:szCs w:val="22"/>
              </w:rPr>
            </w:pPr>
            <w:r w:rsidRPr="00CF3CA2">
              <w:rPr>
                <w:rFonts w:ascii="ＭＳ 明朝" w:eastAsia="ＭＳ 明朝" w:hAnsi="ＭＳ 明朝" w:hint="eastAsia"/>
                <w:sz w:val="20"/>
                <w:szCs w:val="22"/>
              </w:rPr>
              <w:t>・</w:t>
            </w:r>
            <w:r w:rsidR="008153BB" w:rsidRPr="00CF3CA2">
              <w:rPr>
                <w:rFonts w:ascii="ＭＳ 明朝" w:eastAsia="ＭＳ 明朝" w:hAnsi="ＭＳ 明朝" w:hint="eastAsia"/>
                <w:sz w:val="20"/>
                <w:szCs w:val="22"/>
              </w:rPr>
              <w:t>自分のことや身の回りの物について</w:t>
            </w:r>
            <w:r w:rsidR="00EF54D0" w:rsidRPr="00CF3CA2">
              <w:rPr>
                <w:rFonts w:ascii="ＭＳ 明朝" w:eastAsia="ＭＳ 明朝" w:hAnsi="ＭＳ 明朝" w:hint="eastAsia"/>
                <w:sz w:val="20"/>
                <w:szCs w:val="22"/>
              </w:rPr>
              <w:t>，</w:t>
            </w:r>
            <w:r w:rsidR="008153BB" w:rsidRPr="00CF3CA2">
              <w:rPr>
                <w:rFonts w:ascii="ＭＳ 明朝" w:eastAsia="ＭＳ 明朝" w:hAnsi="ＭＳ 明朝" w:hint="eastAsia"/>
                <w:sz w:val="20"/>
                <w:szCs w:val="22"/>
              </w:rPr>
              <w:t>動作を交えながら</w:t>
            </w:r>
            <w:r w:rsidR="00EF54D0" w:rsidRPr="00CF3CA2">
              <w:rPr>
                <w:rFonts w:ascii="ＭＳ 明朝" w:eastAsia="ＭＳ 明朝" w:hAnsi="ＭＳ 明朝" w:hint="eastAsia"/>
                <w:sz w:val="20"/>
                <w:szCs w:val="22"/>
              </w:rPr>
              <w:t>，</w:t>
            </w:r>
            <w:r w:rsidR="005510D6" w:rsidRPr="00CF3CA2">
              <w:rPr>
                <w:rFonts w:ascii="ＭＳ 明朝" w:eastAsia="ＭＳ 明朝" w:hAnsi="ＭＳ 明朝" w:hint="eastAsia"/>
                <w:sz w:val="20"/>
                <w:szCs w:val="22"/>
              </w:rPr>
              <w:t>好きな物やほしい物</w:t>
            </w:r>
            <w:r w:rsidR="008153BB" w:rsidRPr="00CF3CA2">
              <w:rPr>
                <w:rFonts w:ascii="ＭＳ 明朝" w:eastAsia="ＭＳ 明朝" w:hAnsi="ＭＳ 明朝" w:hint="eastAsia"/>
                <w:sz w:val="20"/>
                <w:szCs w:val="22"/>
              </w:rPr>
              <w:t>などの自分の気持ちや考えなどを伝え合うことができる。</w:t>
            </w:r>
          </w:p>
          <w:p w14:paraId="23EAD11F" w14:textId="7FFEA19F" w:rsidR="00462C19" w:rsidRPr="00CF3CA2" w:rsidRDefault="00C92318" w:rsidP="00AC7CDD">
            <w:pPr>
              <w:spacing w:line="220" w:lineRule="exact"/>
              <w:ind w:left="200" w:hangingChars="100" w:hanging="200"/>
              <w:jc w:val="left"/>
              <w:rPr>
                <w:rFonts w:ascii="ＭＳ 明朝" w:eastAsia="ＭＳ 明朝" w:hAnsi="ＭＳ 明朝"/>
                <w:sz w:val="20"/>
                <w:szCs w:val="22"/>
              </w:rPr>
            </w:pPr>
            <w:r w:rsidRPr="00CF3CA2">
              <w:rPr>
                <w:rFonts w:ascii="ＭＳ 明朝" w:eastAsia="ＭＳ 明朝" w:hAnsi="ＭＳ 明朝" w:hint="eastAsia"/>
                <w:sz w:val="20"/>
                <w:szCs w:val="22"/>
              </w:rPr>
              <w:t>・</w:t>
            </w:r>
            <w:r w:rsidR="008153BB" w:rsidRPr="00CF3CA2">
              <w:rPr>
                <w:rFonts w:ascii="ＭＳ 明朝" w:eastAsia="ＭＳ 明朝" w:hAnsi="ＭＳ 明朝" w:hint="eastAsia"/>
                <w:sz w:val="20"/>
                <w:szCs w:val="22"/>
              </w:rPr>
              <w:t>自分や相手の</w:t>
            </w:r>
            <w:r w:rsidR="005510D6" w:rsidRPr="00CF3CA2">
              <w:rPr>
                <w:rFonts w:ascii="ＭＳ 明朝" w:eastAsia="ＭＳ 明朝" w:hAnsi="ＭＳ 明朝" w:hint="eastAsia"/>
                <w:sz w:val="20"/>
                <w:szCs w:val="22"/>
              </w:rPr>
              <w:t>好きな物やほしい物</w:t>
            </w:r>
            <w:r w:rsidR="008153BB" w:rsidRPr="00CF3CA2">
              <w:rPr>
                <w:rFonts w:ascii="ＭＳ 明朝" w:eastAsia="ＭＳ 明朝" w:hAnsi="ＭＳ 明朝" w:hint="eastAsia"/>
                <w:sz w:val="20"/>
                <w:szCs w:val="22"/>
              </w:rPr>
              <w:t>などについて</w:t>
            </w:r>
            <w:r w:rsidR="00EF54D0" w:rsidRPr="00CF3CA2">
              <w:rPr>
                <w:rFonts w:ascii="ＭＳ 明朝" w:eastAsia="ＭＳ 明朝" w:hAnsi="ＭＳ 明朝" w:hint="eastAsia"/>
                <w:sz w:val="20"/>
                <w:szCs w:val="22"/>
              </w:rPr>
              <w:t>，</w:t>
            </w:r>
            <w:r w:rsidR="008153BB" w:rsidRPr="00CF3CA2">
              <w:rPr>
                <w:rFonts w:ascii="ＭＳ 明朝" w:eastAsia="ＭＳ 明朝" w:hAnsi="ＭＳ 明朝" w:hint="eastAsia"/>
                <w:sz w:val="20"/>
                <w:szCs w:val="22"/>
              </w:rPr>
              <w:t>簡単な質問をしたり質問に答えたりすることができる。</w:t>
            </w:r>
          </w:p>
        </w:tc>
        <w:tc>
          <w:tcPr>
            <w:tcW w:w="4167" w:type="dxa"/>
            <w:tcBorders>
              <w:top w:val="single" w:sz="4" w:space="0" w:color="auto"/>
              <w:left w:val="single" w:sz="4" w:space="0" w:color="auto"/>
              <w:bottom w:val="single" w:sz="4" w:space="0" w:color="auto"/>
              <w:right w:val="single" w:sz="4" w:space="0" w:color="auto"/>
              <w:tl2br w:val="nil"/>
              <w:tr2bl w:val="nil"/>
            </w:tcBorders>
          </w:tcPr>
          <w:p w14:paraId="0B248407" w14:textId="5ADF58BA" w:rsidR="008153BB" w:rsidRPr="00CF3CA2" w:rsidRDefault="00C92318" w:rsidP="00AC7CDD">
            <w:pPr>
              <w:spacing w:line="220" w:lineRule="exact"/>
              <w:ind w:left="200" w:hangingChars="100" w:hanging="200"/>
              <w:jc w:val="left"/>
              <w:rPr>
                <w:rFonts w:ascii="ＭＳ 明朝" w:eastAsia="ＭＳ 明朝" w:hAnsi="ＭＳ 明朝"/>
                <w:sz w:val="20"/>
                <w:szCs w:val="22"/>
              </w:rPr>
            </w:pPr>
            <w:r w:rsidRPr="00CF3CA2">
              <w:rPr>
                <w:rFonts w:ascii="ＭＳ 明朝" w:eastAsia="ＭＳ 明朝" w:hAnsi="ＭＳ 明朝" w:hint="eastAsia"/>
                <w:sz w:val="20"/>
                <w:szCs w:val="22"/>
              </w:rPr>
              <w:t>・</w:t>
            </w:r>
            <w:r w:rsidR="005510D6" w:rsidRPr="00CF3CA2">
              <w:rPr>
                <w:rFonts w:ascii="ＭＳ 明朝" w:eastAsia="ＭＳ 明朝" w:hAnsi="ＭＳ 明朝" w:hint="eastAsia"/>
                <w:sz w:val="20"/>
                <w:szCs w:val="22"/>
              </w:rPr>
              <w:t>身の回りの物の数や形</w:t>
            </w:r>
            <w:r w:rsidR="00EF54D0" w:rsidRPr="00CF3CA2">
              <w:rPr>
                <w:rFonts w:ascii="ＭＳ 明朝" w:eastAsia="ＭＳ 明朝" w:hAnsi="ＭＳ 明朝" w:hint="eastAsia"/>
                <w:sz w:val="20"/>
                <w:szCs w:val="22"/>
              </w:rPr>
              <w:t>，</w:t>
            </w:r>
            <w:r w:rsidR="005510D6" w:rsidRPr="00CF3CA2">
              <w:rPr>
                <w:rFonts w:ascii="ＭＳ 明朝" w:eastAsia="ＭＳ 明朝" w:hAnsi="ＭＳ 明朝" w:hint="eastAsia"/>
                <w:sz w:val="20"/>
                <w:szCs w:val="22"/>
              </w:rPr>
              <w:t>自分の好ききらいや欲しい物などについて</w:t>
            </w:r>
            <w:r w:rsidR="00EF54D0" w:rsidRPr="00CF3CA2">
              <w:rPr>
                <w:rFonts w:ascii="ＭＳ 明朝" w:eastAsia="ＭＳ 明朝" w:hAnsi="ＭＳ 明朝" w:hint="eastAsia"/>
                <w:sz w:val="20"/>
                <w:szCs w:val="22"/>
              </w:rPr>
              <w:t>，</w:t>
            </w:r>
            <w:r w:rsidR="005510D6" w:rsidRPr="00CF3CA2">
              <w:rPr>
                <w:rFonts w:ascii="ＭＳ 明朝" w:eastAsia="ＭＳ 明朝" w:hAnsi="ＭＳ 明朝" w:hint="eastAsia"/>
                <w:sz w:val="20"/>
                <w:szCs w:val="22"/>
              </w:rPr>
              <w:t>人前で実物やイラスト</w:t>
            </w:r>
            <w:r w:rsidR="00EF54D0" w:rsidRPr="00CF3CA2">
              <w:rPr>
                <w:rFonts w:ascii="ＭＳ 明朝" w:eastAsia="ＭＳ 明朝" w:hAnsi="ＭＳ 明朝" w:hint="eastAsia"/>
                <w:sz w:val="20"/>
                <w:szCs w:val="22"/>
              </w:rPr>
              <w:t>，</w:t>
            </w:r>
            <w:r w:rsidR="005510D6" w:rsidRPr="00CF3CA2">
              <w:rPr>
                <w:rFonts w:ascii="ＭＳ 明朝" w:eastAsia="ＭＳ 明朝" w:hAnsi="ＭＳ 明朝" w:hint="eastAsia"/>
                <w:sz w:val="20"/>
                <w:szCs w:val="22"/>
              </w:rPr>
              <w:t>写真を見せながら話すことができる。</w:t>
            </w:r>
          </w:p>
          <w:p w14:paraId="02654943" w14:textId="51D42F8C" w:rsidR="00462C19" w:rsidRPr="00CF3CA2" w:rsidRDefault="00C92318" w:rsidP="00AC7CDD">
            <w:pPr>
              <w:spacing w:line="220" w:lineRule="exact"/>
              <w:ind w:left="200" w:hangingChars="100" w:hanging="200"/>
              <w:jc w:val="left"/>
              <w:rPr>
                <w:rFonts w:ascii="ＭＳ 明朝" w:eastAsia="ＭＳ 明朝" w:hAnsi="ＭＳ 明朝"/>
                <w:sz w:val="20"/>
                <w:szCs w:val="22"/>
              </w:rPr>
            </w:pPr>
            <w:r w:rsidRPr="00CF3CA2">
              <w:rPr>
                <w:rFonts w:ascii="ＭＳ 明朝" w:eastAsia="ＭＳ 明朝" w:hAnsi="ＭＳ 明朝" w:hint="eastAsia"/>
                <w:sz w:val="20"/>
                <w:szCs w:val="22"/>
              </w:rPr>
              <w:t>・</w:t>
            </w:r>
            <w:r w:rsidR="005510D6" w:rsidRPr="00CF3CA2">
              <w:rPr>
                <w:rFonts w:ascii="ＭＳ 明朝" w:eastAsia="ＭＳ 明朝" w:hAnsi="ＭＳ 明朝" w:hint="eastAsia"/>
                <w:spacing w:val="-10"/>
                <w:sz w:val="20"/>
                <w:szCs w:val="22"/>
              </w:rPr>
              <w:t>時刻や曜日</w:t>
            </w:r>
            <w:r w:rsidR="00EF54D0" w:rsidRPr="00CF3CA2">
              <w:rPr>
                <w:rFonts w:ascii="ＭＳ 明朝" w:eastAsia="ＭＳ 明朝" w:hAnsi="ＭＳ 明朝" w:hint="eastAsia"/>
                <w:spacing w:val="-10"/>
                <w:sz w:val="20"/>
                <w:szCs w:val="22"/>
              </w:rPr>
              <w:t>，</w:t>
            </w:r>
            <w:r w:rsidR="005510D6" w:rsidRPr="00CF3CA2">
              <w:rPr>
                <w:rFonts w:ascii="ＭＳ 明朝" w:eastAsia="ＭＳ 明朝" w:hAnsi="ＭＳ 明朝" w:hint="eastAsia"/>
                <w:spacing w:val="-10"/>
                <w:sz w:val="20"/>
                <w:szCs w:val="22"/>
              </w:rPr>
              <w:t>場所など</w:t>
            </w:r>
            <w:r w:rsidR="00EF54D0" w:rsidRPr="00CF3CA2">
              <w:rPr>
                <w:rFonts w:ascii="ＭＳ 明朝" w:eastAsia="ＭＳ 明朝" w:hAnsi="ＭＳ 明朝" w:hint="eastAsia"/>
                <w:spacing w:val="-10"/>
                <w:sz w:val="20"/>
                <w:szCs w:val="22"/>
              </w:rPr>
              <w:t>，</w:t>
            </w:r>
            <w:r w:rsidR="005510D6" w:rsidRPr="00CF3CA2">
              <w:rPr>
                <w:rFonts w:ascii="ＭＳ 明朝" w:eastAsia="ＭＳ 明朝" w:hAnsi="ＭＳ 明朝" w:hint="eastAsia"/>
                <w:spacing w:val="-10"/>
                <w:sz w:val="20"/>
                <w:szCs w:val="22"/>
              </w:rPr>
              <w:t>日常生活に関する身近で簡単なことについて</w:t>
            </w:r>
            <w:r w:rsidR="00EF54D0" w:rsidRPr="00CF3CA2">
              <w:rPr>
                <w:rFonts w:ascii="ＭＳ 明朝" w:eastAsia="ＭＳ 明朝" w:hAnsi="ＭＳ 明朝" w:hint="eastAsia"/>
                <w:spacing w:val="-10"/>
                <w:sz w:val="20"/>
                <w:szCs w:val="22"/>
              </w:rPr>
              <w:t>，</w:t>
            </w:r>
            <w:r w:rsidR="005510D6" w:rsidRPr="00CF3CA2">
              <w:rPr>
                <w:rFonts w:ascii="ＭＳ 明朝" w:eastAsia="ＭＳ 明朝" w:hAnsi="ＭＳ 明朝" w:hint="eastAsia"/>
                <w:spacing w:val="-10"/>
                <w:sz w:val="20"/>
                <w:szCs w:val="22"/>
              </w:rPr>
              <w:t>人前で実物やイラスト</w:t>
            </w:r>
            <w:r w:rsidR="00EF54D0" w:rsidRPr="00CF3CA2">
              <w:rPr>
                <w:rFonts w:ascii="ＭＳ 明朝" w:eastAsia="ＭＳ 明朝" w:hAnsi="ＭＳ 明朝" w:hint="eastAsia"/>
                <w:spacing w:val="-10"/>
                <w:sz w:val="20"/>
                <w:szCs w:val="22"/>
              </w:rPr>
              <w:t>，</w:t>
            </w:r>
            <w:r w:rsidR="005510D6" w:rsidRPr="00CF3CA2">
              <w:rPr>
                <w:rFonts w:ascii="ＭＳ 明朝" w:eastAsia="ＭＳ 明朝" w:hAnsi="ＭＳ 明朝" w:hint="eastAsia"/>
                <w:spacing w:val="-10"/>
                <w:sz w:val="20"/>
                <w:szCs w:val="22"/>
              </w:rPr>
              <w:t>写真を見せながら</w:t>
            </w:r>
            <w:r w:rsidR="00EF54D0" w:rsidRPr="00CF3CA2">
              <w:rPr>
                <w:rFonts w:ascii="ＭＳ 明朝" w:eastAsia="ＭＳ 明朝" w:hAnsi="ＭＳ 明朝" w:hint="eastAsia"/>
                <w:spacing w:val="-10"/>
                <w:sz w:val="20"/>
                <w:szCs w:val="22"/>
              </w:rPr>
              <w:t>，</w:t>
            </w:r>
            <w:r w:rsidR="005510D6" w:rsidRPr="00CF3CA2">
              <w:rPr>
                <w:rFonts w:ascii="ＭＳ 明朝" w:eastAsia="ＭＳ 明朝" w:hAnsi="ＭＳ 明朝" w:hint="eastAsia"/>
                <w:spacing w:val="-10"/>
                <w:sz w:val="20"/>
                <w:szCs w:val="22"/>
              </w:rPr>
              <w:t>自分の考えや気持ちなどを話すことができる。</w:t>
            </w:r>
          </w:p>
        </w:tc>
        <w:tc>
          <w:tcPr>
            <w:tcW w:w="4168" w:type="dxa"/>
            <w:tcBorders>
              <w:top w:val="single" w:sz="4" w:space="0" w:color="auto"/>
              <w:left w:val="single" w:sz="4" w:space="0" w:color="auto"/>
              <w:bottom w:val="single" w:sz="4" w:space="0" w:color="auto"/>
              <w:right w:val="single" w:sz="4" w:space="0" w:color="auto"/>
              <w:tl2br w:val="nil"/>
              <w:tr2bl w:val="single" w:sz="4" w:space="0" w:color="auto"/>
            </w:tcBorders>
          </w:tcPr>
          <w:p w14:paraId="02B84F42" w14:textId="11E73A5C" w:rsidR="00462C19" w:rsidRPr="00C92318" w:rsidRDefault="00462C19" w:rsidP="00F57446">
            <w:pPr>
              <w:spacing w:line="280" w:lineRule="exact"/>
              <w:jc w:val="left"/>
              <w:rPr>
                <w:sz w:val="24"/>
                <w:szCs w:val="32"/>
              </w:rPr>
            </w:pPr>
          </w:p>
        </w:tc>
      </w:tr>
    </w:tbl>
    <w:p w14:paraId="168C43D1" w14:textId="74AC8802" w:rsidR="0010361D" w:rsidRDefault="00BC32F6">
      <w:r w:rsidRPr="003331E2">
        <w:rPr>
          <w:noProof/>
          <w:spacing w:val="-4"/>
        </w:rPr>
        <mc:AlternateContent>
          <mc:Choice Requires="wps">
            <w:drawing>
              <wp:anchor distT="0" distB="0" distL="114300" distR="114300" simplePos="0" relativeHeight="251703808" behindDoc="0" locked="0" layoutInCell="1" allowOverlap="1" wp14:anchorId="7DA3CECF" wp14:editId="11B80D4E">
                <wp:simplePos x="0" y="0"/>
                <wp:positionH relativeFrom="column">
                  <wp:posOffset>74295</wp:posOffset>
                </wp:positionH>
                <wp:positionV relativeFrom="paragraph">
                  <wp:posOffset>43046</wp:posOffset>
                </wp:positionV>
                <wp:extent cx="7277100" cy="65913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7277100" cy="659130"/>
                        </a:xfrm>
                        <a:prstGeom prst="rect">
                          <a:avLst/>
                        </a:prstGeom>
                        <a:noFill/>
                        <a:ln w="6350">
                          <a:noFill/>
                        </a:ln>
                        <a:effectLst/>
                      </wps:spPr>
                      <wps:txbx>
                        <w:txbxContent>
                          <w:p w14:paraId="27D444CC" w14:textId="5B835923" w:rsidR="00ED3B8F" w:rsidRDefault="00ED3B8F" w:rsidP="00ED3B8F">
                            <w:pPr>
                              <w:snapToGrid w:val="0"/>
                              <w:rPr>
                                <w:rFonts w:ascii="UD デジタル 教科書体 N-R" w:eastAsia="UD デジタル 教科書体 N-R" w:hAnsi="ＭＳ Ｐゴシック"/>
                                <w:color w:val="000000" w:themeColor="text1"/>
                                <w:sz w:val="28"/>
                                <w:szCs w:val="40"/>
                              </w:rPr>
                            </w:pPr>
                            <w:r>
                              <w:rPr>
                                <w:rFonts w:ascii="UD デジタル 教科書体 N-R" w:eastAsia="UD デジタル 教科書体 N-R" w:hAnsi="ＭＳ Ｐゴシック" w:hint="eastAsia"/>
                                <w:color w:val="000000" w:themeColor="text1"/>
                                <w:sz w:val="28"/>
                                <w:szCs w:val="40"/>
                              </w:rPr>
                              <w:t>★</w:t>
                            </w:r>
                            <w:r w:rsidR="00B10F19" w:rsidRPr="00096C24">
                              <w:rPr>
                                <w:rFonts w:ascii="UD デジタル 教科書体 N-R" w:eastAsia="UD デジタル 教科書体 N-R" w:hAnsi="ＭＳ Ｐゴシック"/>
                                <w:color w:val="000000" w:themeColor="text1"/>
                                <w:sz w:val="28"/>
                                <w:szCs w:val="40"/>
                              </w:rPr>
                              <w:t>学期の</w:t>
                            </w:r>
                            <w:r w:rsidR="00B10F19" w:rsidRPr="00096C24">
                              <w:rPr>
                                <w:rFonts w:ascii="UD デジタル 教科書体 N-R" w:eastAsia="UD デジタル 教科書体 N-R" w:hAnsi="ＭＳ Ｐゴシック" w:hint="eastAsia"/>
                                <w:color w:val="000000" w:themeColor="text1"/>
                                <w:sz w:val="28"/>
                                <w:szCs w:val="40"/>
                              </w:rPr>
                              <w:t>途中</w:t>
                            </w:r>
                            <w:r w:rsidR="00B10F19" w:rsidRPr="00096C24">
                              <w:rPr>
                                <w:rFonts w:ascii="UD デジタル 教科書体 N-R" w:eastAsia="UD デジタル 教科書体 N-R" w:hAnsi="ＭＳ Ｐゴシック"/>
                                <w:color w:val="000000" w:themeColor="text1"/>
                                <w:sz w:val="28"/>
                                <w:szCs w:val="40"/>
                              </w:rPr>
                              <w:t>や学期末に振り返り</w:t>
                            </w:r>
                            <w:r w:rsidR="00EF54D0" w:rsidRPr="00096C24">
                              <w:rPr>
                                <w:rFonts w:ascii="UD デジタル 教科書体 N-R" w:eastAsia="UD デジタル 教科書体 N-R" w:hAnsi="ＭＳ Ｐゴシック" w:hint="eastAsia"/>
                                <w:color w:val="000000" w:themeColor="text1"/>
                                <w:sz w:val="28"/>
                                <w:szCs w:val="40"/>
                              </w:rPr>
                              <w:t>，</w:t>
                            </w:r>
                            <w:r w:rsidR="00B10F19" w:rsidRPr="00096C24">
                              <w:rPr>
                                <w:rFonts w:ascii="ＭＳ 明朝" w:eastAsia="ＭＳ 明朝" w:hAnsi="ＭＳ 明朝" w:cs="ＭＳ 明朝" w:hint="eastAsia"/>
                                <w:color w:val="000000" w:themeColor="text1"/>
                                <w:sz w:val="28"/>
                                <w:szCs w:val="40"/>
                              </w:rPr>
                              <w:t>□</w:t>
                            </w:r>
                            <w:r w:rsidR="00B10F19" w:rsidRPr="00096C24">
                              <w:rPr>
                                <w:rFonts w:ascii="UD デジタル 教科書体 N-R" w:eastAsia="UD デジタル 教科書体 N-R" w:hAnsi="ＭＳ Ｐゴシック" w:hint="eastAsia"/>
                                <w:color w:val="000000" w:themeColor="text1"/>
                                <w:sz w:val="28"/>
                                <w:szCs w:val="40"/>
                              </w:rPr>
                              <w:t>に</w:t>
                            </w:r>
                            <w:r w:rsidR="00B10F19" w:rsidRPr="00096C24">
                              <w:rPr>
                                <w:rFonts w:ascii="UD デジタル 教科書体 N-R" w:eastAsia="UD デジタル 教科書体 N-R" w:hAnsi="ＭＳ 明朝" w:cs="ＭＳ 明朝" w:hint="eastAsia"/>
                                <w:color w:val="000000" w:themeColor="text1"/>
                                <w:sz w:val="28"/>
                                <w:szCs w:val="40"/>
                              </w:rPr>
                              <w:t>チェックを</w:t>
                            </w:r>
                            <w:r w:rsidR="00B10F19" w:rsidRPr="00096C24">
                              <w:rPr>
                                <w:rFonts w:ascii="UD デジタル 教科書体 N-R" w:eastAsia="UD デジタル 教科書体 N-R" w:hAnsi="ＭＳ Ｐゴシック" w:hint="eastAsia"/>
                                <w:color w:val="000000" w:themeColor="text1"/>
                                <w:sz w:val="28"/>
                                <w:szCs w:val="40"/>
                              </w:rPr>
                              <w:t>しましょう。</w:t>
                            </w:r>
                            <w:r>
                              <w:rPr>
                                <w:rFonts w:ascii="UD デジタル 教科書体 N-R" w:eastAsia="UD デジタル 教科書体 N-R" w:hAnsi="ＭＳ Ｐゴシック" w:hint="eastAsia"/>
                                <w:color w:val="000000" w:themeColor="text1"/>
                                <w:sz w:val="28"/>
                                <w:szCs w:val="40"/>
                              </w:rPr>
                              <w:t xml:space="preserve">　</w:t>
                            </w:r>
                          </w:p>
                          <w:p w14:paraId="033413A7" w14:textId="682AF11E" w:rsidR="00B10F19" w:rsidRPr="00096C24" w:rsidRDefault="00ED3B8F" w:rsidP="00ED3B8F">
                            <w:pPr>
                              <w:snapToGrid w:val="0"/>
                              <w:rPr>
                                <w:color w:val="FF0000"/>
                                <w:sz w:val="28"/>
                                <w:szCs w:val="40"/>
                              </w:rPr>
                            </w:pPr>
                            <w:r>
                              <w:rPr>
                                <w:rFonts w:ascii="UD デジタル 教科書体 N-R" w:eastAsia="UD デジタル 教科書体 N-R" w:hAnsi="ＭＳ Ｐゴシック" w:hint="eastAsia"/>
                                <w:color w:val="000000" w:themeColor="text1"/>
                                <w:sz w:val="28"/>
                                <w:szCs w:val="40"/>
                              </w:rPr>
                              <w:t>★このリストを使って</w:t>
                            </w:r>
                            <w:r w:rsidR="00BC32F6">
                              <w:rPr>
                                <w:rFonts w:ascii="UD デジタル 教科書体 N-R" w:eastAsia="UD デジタル 教科書体 N-R" w:hAnsi="ＭＳ Ｐゴシック" w:hint="eastAsia"/>
                                <w:color w:val="000000" w:themeColor="text1"/>
                                <w:sz w:val="28"/>
                                <w:szCs w:val="40"/>
                              </w:rPr>
                              <w:t>，</w:t>
                            </w:r>
                            <w:r w:rsidR="00844691" w:rsidRPr="00096C24">
                              <w:rPr>
                                <w:rFonts w:ascii="UD デジタル 教科書体 N-R" w:eastAsia="UD デジタル 教科書体 N-R" w:hAnsi="ＭＳ Ｐゴシック" w:hint="eastAsia"/>
                                <w:color w:val="000000" w:themeColor="text1"/>
                                <w:sz w:val="28"/>
                                <w:szCs w:val="40"/>
                              </w:rPr>
                              <w:t>できるようになったことを</w:t>
                            </w:r>
                            <w:r w:rsidR="00B10F19" w:rsidRPr="00096C24">
                              <w:rPr>
                                <w:rFonts w:ascii="UD デジタル 教科書体 N-R" w:eastAsia="UD デジタル 教科書体 N-R" w:hAnsi="ＭＳ Ｐゴシック"/>
                                <w:color w:val="000000" w:themeColor="text1"/>
                                <w:sz w:val="28"/>
                                <w:szCs w:val="40"/>
                              </w:rPr>
                              <w:t>先生</w:t>
                            </w:r>
                            <w:r w:rsidR="00096C24">
                              <w:rPr>
                                <w:rFonts w:ascii="UD デジタル 教科書体 N-R" w:eastAsia="UD デジタル 教科書体 N-R" w:hAnsi="ＭＳ Ｐゴシック" w:hint="eastAsia"/>
                                <w:color w:val="000000" w:themeColor="text1"/>
                                <w:sz w:val="28"/>
                                <w:szCs w:val="40"/>
                              </w:rPr>
                              <w:t>や</w:t>
                            </w:r>
                            <w:r>
                              <w:rPr>
                                <w:rFonts w:ascii="UD デジタル 教科書体 N-R" w:eastAsia="UD デジタル 教科書体 N-R" w:hAnsi="ＭＳ Ｐゴシック" w:hint="eastAsia"/>
                                <w:color w:val="000000" w:themeColor="text1"/>
                                <w:sz w:val="28"/>
                                <w:szCs w:val="40"/>
                              </w:rPr>
                              <w:t>お家の人と</w:t>
                            </w:r>
                            <w:r w:rsidR="00B10F19" w:rsidRPr="00096C24">
                              <w:rPr>
                                <w:rFonts w:ascii="UD デジタル 教科書体 N-R" w:eastAsia="UD デジタル 教科書体 N-R" w:hAnsi="ＭＳ Ｐゴシック"/>
                                <w:color w:val="000000" w:themeColor="text1"/>
                                <w:sz w:val="28"/>
                                <w:szCs w:val="40"/>
                              </w:rPr>
                              <w:t>共有し</w:t>
                            </w:r>
                            <w:r>
                              <w:rPr>
                                <w:rFonts w:ascii="UD デジタル 教科書体 N-R" w:eastAsia="UD デジタル 教科書体 N-R" w:hAnsi="ＭＳ Ｐゴシック" w:hint="eastAsia"/>
                                <w:color w:val="000000" w:themeColor="text1"/>
                                <w:sz w:val="28"/>
                                <w:szCs w:val="40"/>
                              </w:rPr>
                              <w:t>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DA3CECF" id="テキスト ボックス 68" o:spid="_x0000_s1049" type="#_x0000_t202" style="position:absolute;left:0;text-align:left;margin-left:5.85pt;margin-top:3.4pt;width:573pt;height:51.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" filled="f" stroked="f" strokeweight=".5pt">
                <v:textbox>
                  <w:txbxContent>
                    <w:p w14:paraId="27D444CC" w14:textId="5B835923" w:rsidR="00ED3B8F" w:rsidRDefault="00ED3B8F" w:rsidP="00ED3B8F">
                      <w:pPr>
                        <w:snapToGrid w:val="0"/>
                        <w:rPr>
                          <w:rFonts w:ascii="UD デジタル 教科書体 N-R" w:eastAsia="UD デジタル 教科書体 N-R" w:hAnsi="ＭＳ Ｐゴシック"/>
                          <w:color w:val="000000" w:themeColor="text1"/>
                          <w:sz w:val="28"/>
                          <w:szCs w:val="40"/>
                        </w:rPr>
                      </w:pPr>
                      <w:r>
                        <w:rPr>
                          <w:rFonts w:ascii="UD デジタル 教科書体 N-R" w:eastAsia="UD デジタル 教科書体 N-R" w:hAnsi="ＭＳ Ｐゴシック" w:hint="eastAsia"/>
                          <w:color w:val="000000" w:themeColor="text1"/>
                          <w:sz w:val="28"/>
                          <w:szCs w:val="40"/>
                        </w:rPr>
                        <w:t>★</w:t>
                      </w:r>
                      <w:r w:rsidR="00B10F19" w:rsidRPr="00096C24">
                        <w:rPr>
                          <w:rFonts w:ascii="UD デジタル 教科書体 N-R" w:eastAsia="UD デジタル 教科書体 N-R" w:hAnsi="ＭＳ Ｐゴシック"/>
                          <w:color w:val="000000" w:themeColor="text1"/>
                          <w:sz w:val="28"/>
                          <w:szCs w:val="40"/>
                        </w:rPr>
                        <w:t>学期の</w:t>
                      </w:r>
                      <w:r w:rsidR="00B10F19" w:rsidRPr="00096C24">
                        <w:rPr>
                          <w:rFonts w:ascii="UD デジタル 教科書体 N-R" w:eastAsia="UD デジタル 教科書体 N-R" w:hAnsi="ＭＳ Ｐゴシック" w:hint="eastAsia"/>
                          <w:color w:val="000000" w:themeColor="text1"/>
                          <w:sz w:val="28"/>
                          <w:szCs w:val="40"/>
                        </w:rPr>
                        <w:t>途中</w:t>
                      </w:r>
                      <w:r w:rsidR="00B10F19" w:rsidRPr="00096C24">
                        <w:rPr>
                          <w:rFonts w:ascii="UD デジタル 教科書体 N-R" w:eastAsia="UD デジタル 教科書体 N-R" w:hAnsi="ＭＳ Ｐゴシック"/>
                          <w:color w:val="000000" w:themeColor="text1"/>
                          <w:sz w:val="28"/>
                          <w:szCs w:val="40"/>
                        </w:rPr>
                        <w:t>や学期末に振り返り</w:t>
                      </w:r>
                      <w:r w:rsidR="00EF54D0" w:rsidRPr="00096C24">
                        <w:rPr>
                          <w:rFonts w:ascii="UD デジタル 教科書体 N-R" w:eastAsia="UD デジタル 教科書体 N-R" w:hAnsi="ＭＳ Ｐゴシック" w:hint="eastAsia"/>
                          <w:color w:val="000000" w:themeColor="text1"/>
                          <w:sz w:val="28"/>
                          <w:szCs w:val="40"/>
                        </w:rPr>
                        <w:t>，</w:t>
                      </w:r>
                      <w:r w:rsidR="00B10F19" w:rsidRPr="00096C24">
                        <w:rPr>
                          <w:rFonts w:ascii="ＭＳ 明朝" w:eastAsia="ＭＳ 明朝" w:hAnsi="ＭＳ 明朝" w:cs="ＭＳ 明朝" w:hint="eastAsia"/>
                          <w:color w:val="000000" w:themeColor="text1"/>
                          <w:sz w:val="28"/>
                          <w:szCs w:val="40"/>
                        </w:rPr>
                        <w:t>□</w:t>
                      </w:r>
                      <w:r w:rsidR="00B10F19" w:rsidRPr="00096C24">
                        <w:rPr>
                          <w:rFonts w:ascii="UD デジタル 教科書体 N-R" w:eastAsia="UD デジタル 教科書体 N-R" w:hAnsi="ＭＳ Ｐゴシック" w:hint="eastAsia"/>
                          <w:color w:val="000000" w:themeColor="text1"/>
                          <w:sz w:val="28"/>
                          <w:szCs w:val="40"/>
                        </w:rPr>
                        <w:t>に</w:t>
                      </w:r>
                      <w:r w:rsidR="00B10F19" w:rsidRPr="00096C24">
                        <w:rPr>
                          <w:rFonts w:ascii="UD デジタル 教科書体 N-R" w:eastAsia="UD デジタル 教科書体 N-R" w:hAnsi="ＭＳ 明朝" w:cs="ＭＳ 明朝" w:hint="eastAsia"/>
                          <w:color w:val="000000" w:themeColor="text1"/>
                          <w:sz w:val="28"/>
                          <w:szCs w:val="40"/>
                        </w:rPr>
                        <w:t>チェックを</w:t>
                      </w:r>
                      <w:r w:rsidR="00B10F19" w:rsidRPr="00096C24">
                        <w:rPr>
                          <w:rFonts w:ascii="UD デジタル 教科書体 N-R" w:eastAsia="UD デジタル 教科書体 N-R" w:hAnsi="ＭＳ Ｐゴシック" w:hint="eastAsia"/>
                          <w:color w:val="000000" w:themeColor="text1"/>
                          <w:sz w:val="28"/>
                          <w:szCs w:val="40"/>
                        </w:rPr>
                        <w:t>しましょう。</w:t>
                      </w:r>
                      <w:r>
                        <w:rPr>
                          <w:rFonts w:ascii="UD デジタル 教科書体 N-R" w:eastAsia="UD デジタル 教科書体 N-R" w:hAnsi="ＭＳ Ｐゴシック" w:hint="eastAsia"/>
                          <w:color w:val="000000" w:themeColor="text1"/>
                          <w:sz w:val="28"/>
                          <w:szCs w:val="40"/>
                        </w:rPr>
                        <w:t xml:space="preserve">　</w:t>
                      </w:r>
                    </w:p>
                    <w:p w14:paraId="033413A7" w14:textId="682AF11E" w:rsidR="00B10F19" w:rsidRPr="00096C24" w:rsidRDefault="00ED3B8F" w:rsidP="00ED3B8F">
                      <w:pPr>
                        <w:snapToGrid w:val="0"/>
                        <w:rPr>
                          <w:color w:val="FF0000"/>
                          <w:sz w:val="28"/>
                          <w:szCs w:val="40"/>
                        </w:rPr>
                      </w:pPr>
                      <w:r>
                        <w:rPr>
                          <w:rFonts w:ascii="UD デジタル 教科書体 N-R" w:eastAsia="UD デジタル 教科書体 N-R" w:hAnsi="ＭＳ Ｐゴシック" w:hint="eastAsia"/>
                          <w:color w:val="000000" w:themeColor="text1"/>
                          <w:sz w:val="28"/>
                          <w:szCs w:val="40"/>
                        </w:rPr>
                        <w:t>★このリストを使って</w:t>
                      </w:r>
                      <w:r w:rsidR="00BC32F6">
                        <w:rPr>
                          <w:rFonts w:ascii="UD デジタル 教科書体 N-R" w:eastAsia="UD デジタル 教科書体 N-R" w:hAnsi="ＭＳ Ｐゴシック" w:hint="eastAsia"/>
                          <w:color w:val="000000" w:themeColor="text1"/>
                          <w:sz w:val="28"/>
                          <w:szCs w:val="40"/>
                        </w:rPr>
                        <w:t>，</w:t>
                      </w:r>
                      <w:r w:rsidR="00844691" w:rsidRPr="00096C24">
                        <w:rPr>
                          <w:rFonts w:ascii="UD デジタル 教科書体 N-R" w:eastAsia="UD デジタル 教科書体 N-R" w:hAnsi="ＭＳ Ｐゴシック" w:hint="eastAsia"/>
                          <w:color w:val="000000" w:themeColor="text1"/>
                          <w:sz w:val="28"/>
                          <w:szCs w:val="40"/>
                        </w:rPr>
                        <w:t>できるようになったことを</w:t>
                      </w:r>
                      <w:r w:rsidR="00B10F19" w:rsidRPr="00096C24">
                        <w:rPr>
                          <w:rFonts w:ascii="UD デジタル 教科書体 N-R" w:eastAsia="UD デジタル 教科書体 N-R" w:hAnsi="ＭＳ Ｐゴシック"/>
                          <w:color w:val="000000" w:themeColor="text1"/>
                          <w:sz w:val="28"/>
                          <w:szCs w:val="40"/>
                        </w:rPr>
                        <w:t>先生</w:t>
                      </w:r>
                      <w:r w:rsidR="00096C24">
                        <w:rPr>
                          <w:rFonts w:ascii="UD デジタル 教科書体 N-R" w:eastAsia="UD デジタル 教科書体 N-R" w:hAnsi="ＭＳ Ｐゴシック" w:hint="eastAsia"/>
                          <w:color w:val="000000" w:themeColor="text1"/>
                          <w:sz w:val="28"/>
                          <w:szCs w:val="40"/>
                        </w:rPr>
                        <w:t>や</w:t>
                      </w:r>
                      <w:r>
                        <w:rPr>
                          <w:rFonts w:ascii="UD デジタル 教科書体 N-R" w:eastAsia="UD デジタル 教科書体 N-R" w:hAnsi="ＭＳ Ｐゴシック" w:hint="eastAsia"/>
                          <w:color w:val="000000" w:themeColor="text1"/>
                          <w:sz w:val="28"/>
                          <w:szCs w:val="40"/>
                        </w:rPr>
                        <w:t>お家の人と</w:t>
                      </w:r>
                      <w:r w:rsidR="00B10F19" w:rsidRPr="00096C24">
                        <w:rPr>
                          <w:rFonts w:ascii="UD デジタル 教科書体 N-R" w:eastAsia="UD デジタル 教科書体 N-R" w:hAnsi="ＭＳ Ｐゴシック"/>
                          <w:color w:val="000000" w:themeColor="text1"/>
                          <w:sz w:val="28"/>
                          <w:szCs w:val="40"/>
                        </w:rPr>
                        <w:t>共有し</w:t>
                      </w:r>
                      <w:r>
                        <w:rPr>
                          <w:rFonts w:ascii="UD デジタル 教科書体 N-R" w:eastAsia="UD デジタル 教科書体 N-R" w:hAnsi="ＭＳ Ｐゴシック" w:hint="eastAsia"/>
                          <w:color w:val="000000" w:themeColor="text1"/>
                          <w:sz w:val="28"/>
                          <w:szCs w:val="40"/>
                        </w:rPr>
                        <w:t>ましょう。</w:t>
                      </w:r>
                    </w:p>
                  </w:txbxContent>
                </v:textbox>
              </v:shape>
            </w:pict>
          </mc:Fallback>
        </mc:AlternateContent>
      </w:r>
      <w:r w:rsidR="00F57446" w:rsidRPr="003331E2">
        <w:rPr>
          <w:noProof/>
          <w:spacing w:val="-4"/>
        </w:rPr>
        <mc:AlternateContent>
          <mc:Choice Requires="wps">
            <w:drawing>
              <wp:anchor distT="0" distB="0" distL="114300" distR="114300" simplePos="0" relativeHeight="251705856" behindDoc="0" locked="0" layoutInCell="1" allowOverlap="1" wp14:anchorId="583EC308" wp14:editId="3C1FEDC4">
                <wp:simplePos x="0" y="0"/>
                <wp:positionH relativeFrom="column">
                  <wp:posOffset>10878568</wp:posOffset>
                </wp:positionH>
                <wp:positionV relativeFrom="paragraph">
                  <wp:posOffset>70877</wp:posOffset>
                </wp:positionV>
                <wp:extent cx="3504037" cy="893459"/>
                <wp:effectExtent l="0" t="0" r="0" b="1905"/>
                <wp:wrapNone/>
                <wp:docPr id="6" name="テキスト ボックス 6"/>
                <wp:cNvGraphicFramePr/>
                <a:graphic xmlns:a="http://schemas.openxmlformats.org/drawingml/2006/main">
                  <a:graphicData uri="http://schemas.microsoft.com/office/word/2010/wordprocessingShape">
                    <wps:wsp>
                      <wps:cNvSpPr txBox="1"/>
                      <wps:spPr>
                        <a:xfrm>
                          <a:off x="0" y="0"/>
                          <a:ext cx="3504037" cy="893459"/>
                        </a:xfrm>
                        <a:prstGeom prst="rect">
                          <a:avLst/>
                        </a:prstGeom>
                        <a:noFill/>
                        <a:ln w="6350">
                          <a:noFill/>
                        </a:ln>
                        <a:effectLst/>
                      </wps:spPr>
                      <wps:txbx>
                        <w:txbxContent>
                          <w:tbl>
                            <w:tblPr>
                              <w:tblStyle w:val="a3"/>
                              <w:tblW w:w="0" w:type="auto"/>
                              <w:tblLook w:val="04A0" w:firstRow="1" w:lastRow="0" w:firstColumn="1" w:lastColumn="0" w:noHBand="0" w:noVBand="1"/>
                            </w:tblPr>
                            <w:tblGrid>
                              <w:gridCol w:w="988"/>
                              <w:gridCol w:w="1370"/>
                              <w:gridCol w:w="1370"/>
                              <w:gridCol w:w="1370"/>
                            </w:tblGrid>
                            <w:tr w:rsidR="00F57446" w:rsidRPr="00F57446" w14:paraId="33B6B785" w14:textId="77777777" w:rsidTr="00F57446">
                              <w:tc>
                                <w:tcPr>
                                  <w:tcW w:w="988" w:type="dxa"/>
                                  <w:vAlign w:val="center"/>
                                </w:tcPr>
                                <w:p w14:paraId="1A84BB5D" w14:textId="2FCB52D3" w:rsidR="00F57446" w:rsidRPr="00C121C5" w:rsidRDefault="00F57446" w:rsidP="00F57446">
                                  <w:pPr>
                                    <w:snapToGrid w:val="0"/>
                                    <w:jc w:val="center"/>
                                    <w:rPr>
                                      <w:rFonts w:ascii="UD デジタル 教科書体 NP-B" w:eastAsia="UD デジタル 教科書体 NP-B"/>
                                      <w:color w:val="000000" w:themeColor="text1"/>
                                      <w:sz w:val="18"/>
                                      <w:szCs w:val="22"/>
                                    </w:rPr>
                                  </w:pPr>
                                  <w:r w:rsidRPr="00C121C5">
                                    <w:rPr>
                                      <w:rFonts w:ascii="UD デジタル 教科書体 NP-B" w:eastAsia="UD デジタル 教科書体 NP-B" w:hint="eastAsia"/>
                                      <w:color w:val="000000" w:themeColor="text1"/>
                                      <w:sz w:val="18"/>
                                      <w:szCs w:val="22"/>
                                    </w:rPr>
                                    <w:t>日付</w:t>
                                  </w:r>
                                </w:p>
                              </w:tc>
                              <w:tc>
                                <w:tcPr>
                                  <w:tcW w:w="1370" w:type="dxa"/>
                                </w:tcPr>
                                <w:p w14:paraId="7114A1FE" w14:textId="77777777" w:rsidR="00F57446" w:rsidRPr="00F57446" w:rsidRDefault="00F57446" w:rsidP="00ED3B8F">
                                  <w:pPr>
                                    <w:snapToGrid w:val="0"/>
                                    <w:rPr>
                                      <w:color w:val="000000" w:themeColor="text1"/>
                                      <w:sz w:val="18"/>
                                      <w:szCs w:val="22"/>
                                    </w:rPr>
                                  </w:pPr>
                                </w:p>
                              </w:tc>
                              <w:tc>
                                <w:tcPr>
                                  <w:tcW w:w="1370" w:type="dxa"/>
                                </w:tcPr>
                                <w:p w14:paraId="40D62EB9" w14:textId="77777777" w:rsidR="00F57446" w:rsidRPr="00F57446" w:rsidRDefault="00F57446" w:rsidP="00ED3B8F">
                                  <w:pPr>
                                    <w:snapToGrid w:val="0"/>
                                    <w:rPr>
                                      <w:color w:val="000000" w:themeColor="text1"/>
                                      <w:sz w:val="18"/>
                                      <w:szCs w:val="22"/>
                                    </w:rPr>
                                  </w:pPr>
                                </w:p>
                              </w:tc>
                              <w:tc>
                                <w:tcPr>
                                  <w:tcW w:w="1370" w:type="dxa"/>
                                </w:tcPr>
                                <w:p w14:paraId="3F978ADB" w14:textId="6F30DE89" w:rsidR="00F57446" w:rsidRPr="00F57446" w:rsidRDefault="00F57446" w:rsidP="00ED3B8F">
                                  <w:pPr>
                                    <w:snapToGrid w:val="0"/>
                                    <w:rPr>
                                      <w:color w:val="000000" w:themeColor="text1"/>
                                      <w:sz w:val="18"/>
                                      <w:szCs w:val="22"/>
                                    </w:rPr>
                                  </w:pPr>
                                </w:p>
                              </w:tc>
                            </w:tr>
                            <w:tr w:rsidR="00F57446" w:rsidRPr="00F57446" w14:paraId="45806139" w14:textId="77777777" w:rsidTr="00F57446">
                              <w:tc>
                                <w:tcPr>
                                  <w:tcW w:w="988" w:type="dxa"/>
                                  <w:vAlign w:val="center"/>
                                </w:tcPr>
                                <w:p w14:paraId="03AB397E" w14:textId="119582E5" w:rsidR="00F57446" w:rsidRPr="00C121C5" w:rsidRDefault="00F57446" w:rsidP="00F57446">
                                  <w:pPr>
                                    <w:snapToGrid w:val="0"/>
                                    <w:jc w:val="center"/>
                                    <w:rPr>
                                      <w:rFonts w:ascii="UD デジタル 教科書体 NP-B" w:eastAsia="UD デジタル 教科書体 NP-B"/>
                                      <w:color w:val="000000" w:themeColor="text1"/>
                                      <w:sz w:val="18"/>
                                      <w:szCs w:val="22"/>
                                    </w:rPr>
                                  </w:pPr>
                                  <w:r w:rsidRPr="00C121C5">
                                    <w:rPr>
                                      <w:rFonts w:ascii="UD デジタル 教科書体 NP-B" w:eastAsia="UD デジタル 教科書体 NP-B" w:hint="eastAsia"/>
                                      <w:color w:val="000000" w:themeColor="text1"/>
                                      <w:sz w:val="18"/>
                                      <w:szCs w:val="22"/>
                                    </w:rPr>
                                    <w:t>確認欄</w:t>
                                  </w:r>
                                </w:p>
                              </w:tc>
                              <w:tc>
                                <w:tcPr>
                                  <w:tcW w:w="1370" w:type="dxa"/>
                                </w:tcPr>
                                <w:p w14:paraId="433BC140" w14:textId="3DB49796" w:rsidR="00F57446" w:rsidRDefault="00F57446" w:rsidP="00ED3B8F">
                                  <w:pPr>
                                    <w:snapToGrid w:val="0"/>
                                    <w:rPr>
                                      <w:color w:val="000000" w:themeColor="text1"/>
                                      <w:sz w:val="18"/>
                                      <w:szCs w:val="22"/>
                                    </w:rPr>
                                  </w:pPr>
                                </w:p>
                                <w:p w14:paraId="5428394C" w14:textId="77777777" w:rsidR="00F57446" w:rsidRDefault="00F57446" w:rsidP="00ED3B8F">
                                  <w:pPr>
                                    <w:snapToGrid w:val="0"/>
                                    <w:rPr>
                                      <w:color w:val="000000" w:themeColor="text1"/>
                                      <w:sz w:val="18"/>
                                      <w:szCs w:val="22"/>
                                    </w:rPr>
                                  </w:pPr>
                                </w:p>
                                <w:p w14:paraId="5AC957E3" w14:textId="7601EF06" w:rsidR="00F57446" w:rsidRPr="00F57446" w:rsidRDefault="00F57446" w:rsidP="00ED3B8F">
                                  <w:pPr>
                                    <w:snapToGrid w:val="0"/>
                                    <w:rPr>
                                      <w:color w:val="000000" w:themeColor="text1"/>
                                      <w:sz w:val="18"/>
                                      <w:szCs w:val="22"/>
                                    </w:rPr>
                                  </w:pPr>
                                </w:p>
                              </w:tc>
                              <w:tc>
                                <w:tcPr>
                                  <w:tcW w:w="1370" w:type="dxa"/>
                                </w:tcPr>
                                <w:p w14:paraId="56797D27" w14:textId="77777777" w:rsidR="00F57446" w:rsidRPr="00F57446" w:rsidRDefault="00F57446" w:rsidP="00ED3B8F">
                                  <w:pPr>
                                    <w:snapToGrid w:val="0"/>
                                    <w:rPr>
                                      <w:color w:val="000000" w:themeColor="text1"/>
                                      <w:sz w:val="18"/>
                                      <w:szCs w:val="22"/>
                                    </w:rPr>
                                  </w:pPr>
                                </w:p>
                              </w:tc>
                              <w:tc>
                                <w:tcPr>
                                  <w:tcW w:w="1370" w:type="dxa"/>
                                </w:tcPr>
                                <w:p w14:paraId="793D7362" w14:textId="73CB39E8" w:rsidR="00F57446" w:rsidRPr="00F57446" w:rsidRDefault="00F57446" w:rsidP="00ED3B8F">
                                  <w:pPr>
                                    <w:snapToGrid w:val="0"/>
                                    <w:rPr>
                                      <w:color w:val="000000" w:themeColor="text1"/>
                                      <w:sz w:val="18"/>
                                      <w:szCs w:val="22"/>
                                    </w:rPr>
                                  </w:pPr>
                                </w:p>
                              </w:tc>
                            </w:tr>
                          </w:tbl>
                          <w:p w14:paraId="46CC1E25" w14:textId="09813738" w:rsidR="00ED3B8F" w:rsidRPr="00F57446" w:rsidRDefault="00ED3B8F" w:rsidP="00ED3B8F">
                            <w:pPr>
                              <w:snapToGrid w:val="0"/>
                              <w:rPr>
                                <w:color w:val="000000" w:themeColor="text1"/>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3EC308" id="_x0000_t202" coordsize="21600,21600" o:spt="202" path="m,l,21600r21600,l21600,xe">
                <v:stroke joinstyle="miter"/>
                <v:path gradientshapeok="t" o:connecttype="rect"/>
              </v:shapetype>
              <v:shape id="テキスト ボックス 6" o:spid="_x0000_s1062" type="#_x0000_t202" style="position:absolute;left:0;text-align:left;margin-left:856.6pt;margin-top:5.6pt;width:275.9pt;height:70.3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" filled="f" stroked="f" strokeweight=".5pt">
                <v:textbox>
                  <w:txbxContent>
                    <w:tbl>
                      <w:tblPr>
                        <w:tblStyle w:val="a3"/>
                        <w:tblW w:w="0" w:type="auto"/>
                        <w:tblLook w:val="04A0" w:firstRow="1" w:lastRow="0" w:firstColumn="1" w:lastColumn="0" w:noHBand="0" w:noVBand="1"/>
                      </w:tblPr>
                      <w:tblGrid>
                        <w:gridCol w:w="988"/>
                        <w:gridCol w:w="1370"/>
                        <w:gridCol w:w="1370"/>
                        <w:gridCol w:w="1370"/>
                      </w:tblGrid>
                      <w:tr w:rsidR="00F57446" w:rsidRPr="00F57446" w14:paraId="33B6B785" w14:textId="77777777" w:rsidTr="00F57446">
                        <w:tc>
                          <w:tcPr>
                            <w:tcW w:w="988" w:type="dxa"/>
                            <w:vAlign w:val="center"/>
                          </w:tcPr>
                          <w:p w14:paraId="1A84BB5D" w14:textId="2FCB52D3" w:rsidR="00F57446" w:rsidRPr="00C121C5" w:rsidRDefault="00F57446" w:rsidP="00F57446">
                            <w:pPr>
                              <w:snapToGrid w:val="0"/>
                              <w:jc w:val="center"/>
                              <w:rPr>
                                <w:rFonts w:ascii="UD デジタル 教科書体 NP-B" w:eastAsia="UD デジタル 教科書体 NP-B"/>
                                <w:color w:val="000000" w:themeColor="text1"/>
                                <w:sz w:val="18"/>
                                <w:szCs w:val="22"/>
                              </w:rPr>
                            </w:pPr>
                            <w:r w:rsidRPr="00C121C5">
                              <w:rPr>
                                <w:rFonts w:ascii="UD デジタル 教科書体 NP-B" w:eastAsia="UD デジタル 教科書体 NP-B" w:hint="eastAsia"/>
                                <w:color w:val="000000" w:themeColor="text1"/>
                                <w:sz w:val="18"/>
                                <w:szCs w:val="22"/>
                              </w:rPr>
                              <w:t>日付</w:t>
                            </w:r>
                          </w:p>
                        </w:tc>
                        <w:tc>
                          <w:tcPr>
                            <w:tcW w:w="1370" w:type="dxa"/>
                          </w:tcPr>
                          <w:p w14:paraId="7114A1FE" w14:textId="77777777" w:rsidR="00F57446" w:rsidRPr="00F57446" w:rsidRDefault="00F57446" w:rsidP="00ED3B8F">
                            <w:pPr>
                              <w:snapToGrid w:val="0"/>
                              <w:rPr>
                                <w:color w:val="000000" w:themeColor="text1"/>
                                <w:sz w:val="18"/>
                                <w:szCs w:val="22"/>
                              </w:rPr>
                            </w:pPr>
                          </w:p>
                        </w:tc>
                        <w:tc>
                          <w:tcPr>
                            <w:tcW w:w="1370" w:type="dxa"/>
                          </w:tcPr>
                          <w:p w14:paraId="40D62EB9" w14:textId="77777777" w:rsidR="00F57446" w:rsidRPr="00F57446" w:rsidRDefault="00F57446" w:rsidP="00ED3B8F">
                            <w:pPr>
                              <w:snapToGrid w:val="0"/>
                              <w:rPr>
                                <w:color w:val="000000" w:themeColor="text1"/>
                                <w:sz w:val="18"/>
                                <w:szCs w:val="22"/>
                              </w:rPr>
                            </w:pPr>
                          </w:p>
                        </w:tc>
                        <w:tc>
                          <w:tcPr>
                            <w:tcW w:w="1370" w:type="dxa"/>
                          </w:tcPr>
                          <w:p w14:paraId="3F978ADB" w14:textId="6F30DE89" w:rsidR="00F57446" w:rsidRPr="00F57446" w:rsidRDefault="00F57446" w:rsidP="00ED3B8F">
                            <w:pPr>
                              <w:snapToGrid w:val="0"/>
                              <w:rPr>
                                <w:color w:val="000000" w:themeColor="text1"/>
                                <w:sz w:val="18"/>
                                <w:szCs w:val="22"/>
                              </w:rPr>
                            </w:pPr>
                          </w:p>
                        </w:tc>
                      </w:tr>
                      <w:tr w:rsidR="00F57446" w:rsidRPr="00F57446" w14:paraId="45806139" w14:textId="77777777" w:rsidTr="00F57446">
                        <w:tc>
                          <w:tcPr>
                            <w:tcW w:w="988" w:type="dxa"/>
                            <w:vAlign w:val="center"/>
                          </w:tcPr>
                          <w:p w14:paraId="03AB397E" w14:textId="119582E5" w:rsidR="00F57446" w:rsidRPr="00C121C5" w:rsidRDefault="00F57446" w:rsidP="00F57446">
                            <w:pPr>
                              <w:snapToGrid w:val="0"/>
                              <w:jc w:val="center"/>
                              <w:rPr>
                                <w:rFonts w:ascii="UD デジタル 教科書体 NP-B" w:eastAsia="UD デジタル 教科書体 NP-B"/>
                                <w:color w:val="000000" w:themeColor="text1"/>
                                <w:sz w:val="18"/>
                                <w:szCs w:val="22"/>
                              </w:rPr>
                            </w:pPr>
                            <w:r w:rsidRPr="00C121C5">
                              <w:rPr>
                                <w:rFonts w:ascii="UD デジタル 教科書体 NP-B" w:eastAsia="UD デジタル 教科書体 NP-B" w:hint="eastAsia"/>
                                <w:color w:val="000000" w:themeColor="text1"/>
                                <w:sz w:val="18"/>
                                <w:szCs w:val="22"/>
                              </w:rPr>
                              <w:t>確認欄</w:t>
                            </w:r>
                          </w:p>
                        </w:tc>
                        <w:tc>
                          <w:tcPr>
                            <w:tcW w:w="1370" w:type="dxa"/>
                          </w:tcPr>
                          <w:p w14:paraId="433BC140" w14:textId="3DB49796" w:rsidR="00F57446" w:rsidRDefault="00F57446" w:rsidP="00ED3B8F">
                            <w:pPr>
                              <w:snapToGrid w:val="0"/>
                              <w:rPr>
                                <w:color w:val="000000" w:themeColor="text1"/>
                                <w:sz w:val="18"/>
                                <w:szCs w:val="22"/>
                              </w:rPr>
                            </w:pPr>
                          </w:p>
                          <w:p w14:paraId="5428394C" w14:textId="77777777" w:rsidR="00F57446" w:rsidRDefault="00F57446" w:rsidP="00ED3B8F">
                            <w:pPr>
                              <w:snapToGrid w:val="0"/>
                              <w:rPr>
                                <w:color w:val="000000" w:themeColor="text1"/>
                                <w:sz w:val="18"/>
                                <w:szCs w:val="22"/>
                              </w:rPr>
                            </w:pPr>
                          </w:p>
                          <w:p w14:paraId="5AC957E3" w14:textId="7601EF06" w:rsidR="00F57446" w:rsidRPr="00F57446" w:rsidRDefault="00F57446" w:rsidP="00ED3B8F">
                            <w:pPr>
                              <w:snapToGrid w:val="0"/>
                              <w:rPr>
                                <w:color w:val="000000" w:themeColor="text1"/>
                                <w:sz w:val="18"/>
                                <w:szCs w:val="22"/>
                              </w:rPr>
                            </w:pPr>
                          </w:p>
                        </w:tc>
                        <w:tc>
                          <w:tcPr>
                            <w:tcW w:w="1370" w:type="dxa"/>
                          </w:tcPr>
                          <w:p w14:paraId="56797D27" w14:textId="77777777" w:rsidR="00F57446" w:rsidRPr="00F57446" w:rsidRDefault="00F57446" w:rsidP="00ED3B8F">
                            <w:pPr>
                              <w:snapToGrid w:val="0"/>
                              <w:rPr>
                                <w:color w:val="000000" w:themeColor="text1"/>
                                <w:sz w:val="18"/>
                                <w:szCs w:val="22"/>
                              </w:rPr>
                            </w:pPr>
                          </w:p>
                        </w:tc>
                        <w:tc>
                          <w:tcPr>
                            <w:tcW w:w="1370" w:type="dxa"/>
                          </w:tcPr>
                          <w:p w14:paraId="793D7362" w14:textId="73CB39E8" w:rsidR="00F57446" w:rsidRPr="00F57446" w:rsidRDefault="00F57446" w:rsidP="00ED3B8F">
                            <w:pPr>
                              <w:snapToGrid w:val="0"/>
                              <w:rPr>
                                <w:color w:val="000000" w:themeColor="text1"/>
                                <w:sz w:val="18"/>
                                <w:szCs w:val="22"/>
                              </w:rPr>
                            </w:pPr>
                          </w:p>
                        </w:tc>
                      </w:tr>
                    </w:tbl>
                    <w:p w14:paraId="46CC1E25" w14:textId="09813738" w:rsidR="00ED3B8F" w:rsidRPr="00F57446" w:rsidRDefault="00ED3B8F" w:rsidP="00ED3B8F">
                      <w:pPr>
                        <w:snapToGrid w:val="0"/>
                        <w:rPr>
                          <w:color w:val="000000" w:themeColor="text1"/>
                          <w:sz w:val="18"/>
                          <w:szCs w:val="22"/>
                        </w:rPr>
                      </w:pPr>
                    </w:p>
                  </w:txbxContent>
                </v:textbox>
              </v:shape>
            </w:pict>
          </mc:Fallback>
        </mc:AlternateContent>
      </w:r>
    </w:p>
    <w:sectPr w:rsidR="0010361D" w:rsidSect="000571E5">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A4495" w14:textId="77777777" w:rsidR="005156ED" w:rsidRDefault="005156ED" w:rsidP="005156ED">
      <w:r>
        <w:separator/>
      </w:r>
    </w:p>
  </w:endnote>
  <w:endnote w:type="continuationSeparator" w:id="0">
    <w:p w14:paraId="497C817D" w14:textId="77777777" w:rsidR="005156ED" w:rsidRDefault="005156ED" w:rsidP="0051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altName w:val="ＭＳ 明朝"/>
    <w:panose1 w:val="02020700000000000000"/>
    <w:charset w:val="80"/>
    <w:family w:val="roman"/>
    <w:pitch w:val="variable"/>
    <w:sig w:usb0="800002A3" w:usb1="2AC7ECFA" w:usb2="00000010" w:usb3="00000000" w:csb0="00020000" w:csb1="00000000"/>
  </w:font>
  <w:font w:name="Copperplate Gothic Bold">
    <w:altName w:val="Copperplate Gothic Bold"/>
    <w:charset w:val="00"/>
    <w:family w:val="swiss"/>
    <w:pitch w:val="variable"/>
    <w:sig w:usb0="00000003" w:usb1="00000000" w:usb2="00000000" w:usb3="00000000" w:csb0="00000001" w:csb1="00000000"/>
  </w:font>
  <w:font w:name="UD デジタル 教科書体 N-R">
    <w:panose1 w:val="020204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CADC" w14:textId="77777777" w:rsidR="005156ED" w:rsidRDefault="005156ED" w:rsidP="005156ED">
      <w:r>
        <w:separator/>
      </w:r>
    </w:p>
  </w:footnote>
  <w:footnote w:type="continuationSeparator" w:id="0">
    <w:p w14:paraId="730CC43B" w14:textId="77777777" w:rsidR="005156ED" w:rsidRDefault="005156ED" w:rsidP="00515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B74"/>
    <w:rsid w:val="00003BEC"/>
    <w:rsid w:val="00012213"/>
    <w:rsid w:val="000320E5"/>
    <w:rsid w:val="00041AEE"/>
    <w:rsid w:val="000571E5"/>
    <w:rsid w:val="00096C24"/>
    <w:rsid w:val="000B23C8"/>
    <w:rsid w:val="00101A7F"/>
    <w:rsid w:val="0010361D"/>
    <w:rsid w:val="001126C5"/>
    <w:rsid w:val="0012518D"/>
    <w:rsid w:val="00147D93"/>
    <w:rsid w:val="00155517"/>
    <w:rsid w:val="001849F4"/>
    <w:rsid w:val="001B3C0E"/>
    <w:rsid w:val="001D0826"/>
    <w:rsid w:val="001F1D2F"/>
    <w:rsid w:val="0021049C"/>
    <w:rsid w:val="00236870"/>
    <w:rsid w:val="00236FB2"/>
    <w:rsid w:val="002855F8"/>
    <w:rsid w:val="00294D21"/>
    <w:rsid w:val="002B4797"/>
    <w:rsid w:val="002C1C43"/>
    <w:rsid w:val="002C4FE0"/>
    <w:rsid w:val="002D3F6F"/>
    <w:rsid w:val="003026B8"/>
    <w:rsid w:val="0033339D"/>
    <w:rsid w:val="0033378A"/>
    <w:rsid w:val="00337F89"/>
    <w:rsid w:val="0034204E"/>
    <w:rsid w:val="00343D75"/>
    <w:rsid w:val="00346571"/>
    <w:rsid w:val="00351EE5"/>
    <w:rsid w:val="003A4F3C"/>
    <w:rsid w:val="003B1C94"/>
    <w:rsid w:val="003B1D1F"/>
    <w:rsid w:val="003D4ED8"/>
    <w:rsid w:val="003D60F2"/>
    <w:rsid w:val="004020AF"/>
    <w:rsid w:val="00427650"/>
    <w:rsid w:val="004420E7"/>
    <w:rsid w:val="0044773D"/>
    <w:rsid w:val="0045138A"/>
    <w:rsid w:val="00451444"/>
    <w:rsid w:val="00452003"/>
    <w:rsid w:val="00462C19"/>
    <w:rsid w:val="005156ED"/>
    <w:rsid w:val="00523510"/>
    <w:rsid w:val="005510D6"/>
    <w:rsid w:val="00553D4F"/>
    <w:rsid w:val="005546BD"/>
    <w:rsid w:val="00581942"/>
    <w:rsid w:val="005A4CFE"/>
    <w:rsid w:val="005B648D"/>
    <w:rsid w:val="005C035F"/>
    <w:rsid w:val="005D1564"/>
    <w:rsid w:val="005E060C"/>
    <w:rsid w:val="00655B76"/>
    <w:rsid w:val="00660CFD"/>
    <w:rsid w:val="00680197"/>
    <w:rsid w:val="006B3705"/>
    <w:rsid w:val="006C223C"/>
    <w:rsid w:val="006D3F11"/>
    <w:rsid w:val="006D4D5C"/>
    <w:rsid w:val="00704E7E"/>
    <w:rsid w:val="00721165"/>
    <w:rsid w:val="0076359D"/>
    <w:rsid w:val="007A445F"/>
    <w:rsid w:val="007B2194"/>
    <w:rsid w:val="007B56A9"/>
    <w:rsid w:val="007D53B4"/>
    <w:rsid w:val="008138CE"/>
    <w:rsid w:val="00814D97"/>
    <w:rsid w:val="008153BB"/>
    <w:rsid w:val="00820D06"/>
    <w:rsid w:val="00827560"/>
    <w:rsid w:val="00832994"/>
    <w:rsid w:val="00844691"/>
    <w:rsid w:val="008819A2"/>
    <w:rsid w:val="008872E2"/>
    <w:rsid w:val="008918E4"/>
    <w:rsid w:val="008A2BA4"/>
    <w:rsid w:val="008E64BD"/>
    <w:rsid w:val="008F083A"/>
    <w:rsid w:val="00920609"/>
    <w:rsid w:val="00921F46"/>
    <w:rsid w:val="00947B41"/>
    <w:rsid w:val="009501DE"/>
    <w:rsid w:val="0096313B"/>
    <w:rsid w:val="009B1B68"/>
    <w:rsid w:val="009C608D"/>
    <w:rsid w:val="009D3BA3"/>
    <w:rsid w:val="009E0F48"/>
    <w:rsid w:val="009F4E84"/>
    <w:rsid w:val="00A1350E"/>
    <w:rsid w:val="00A2596A"/>
    <w:rsid w:val="00A34F85"/>
    <w:rsid w:val="00A535AE"/>
    <w:rsid w:val="00A656D5"/>
    <w:rsid w:val="00A662B2"/>
    <w:rsid w:val="00A73C8E"/>
    <w:rsid w:val="00AA37B0"/>
    <w:rsid w:val="00AB0F1B"/>
    <w:rsid w:val="00AC7CDD"/>
    <w:rsid w:val="00AE3638"/>
    <w:rsid w:val="00AE56C4"/>
    <w:rsid w:val="00B04D82"/>
    <w:rsid w:val="00B10F19"/>
    <w:rsid w:val="00B26A03"/>
    <w:rsid w:val="00B31C6A"/>
    <w:rsid w:val="00BA2CE2"/>
    <w:rsid w:val="00BC32F6"/>
    <w:rsid w:val="00C121C5"/>
    <w:rsid w:val="00C1492A"/>
    <w:rsid w:val="00C52E0D"/>
    <w:rsid w:val="00C92318"/>
    <w:rsid w:val="00CA1D0F"/>
    <w:rsid w:val="00CA522E"/>
    <w:rsid w:val="00CF3CA2"/>
    <w:rsid w:val="00D26410"/>
    <w:rsid w:val="00D30443"/>
    <w:rsid w:val="00D874FC"/>
    <w:rsid w:val="00DB7C44"/>
    <w:rsid w:val="00DC1A22"/>
    <w:rsid w:val="00DD5502"/>
    <w:rsid w:val="00DE653A"/>
    <w:rsid w:val="00DF0A40"/>
    <w:rsid w:val="00E013CF"/>
    <w:rsid w:val="00E34E26"/>
    <w:rsid w:val="00E45D78"/>
    <w:rsid w:val="00E62E6B"/>
    <w:rsid w:val="00E86D76"/>
    <w:rsid w:val="00EB2621"/>
    <w:rsid w:val="00EB3B74"/>
    <w:rsid w:val="00EB767A"/>
    <w:rsid w:val="00ED3B8F"/>
    <w:rsid w:val="00ED3F54"/>
    <w:rsid w:val="00EE2B40"/>
    <w:rsid w:val="00EF54D0"/>
    <w:rsid w:val="00F12D47"/>
    <w:rsid w:val="00F229ED"/>
    <w:rsid w:val="00F367C4"/>
    <w:rsid w:val="00F56392"/>
    <w:rsid w:val="00F57446"/>
    <w:rsid w:val="00F91C7D"/>
    <w:rsid w:val="00FA39F0"/>
    <w:rsid w:val="00FA6300"/>
    <w:rsid w:val="00FA75B6"/>
    <w:rsid w:val="00FC4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732740"/>
  <w15:chartTrackingRefBased/>
  <w15:docId w15:val="{1473B3FE-9D6A-A345-A7B9-9FE1FCF9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21F46"/>
    <w:rPr>
      <w:sz w:val="18"/>
      <w:szCs w:val="18"/>
    </w:rPr>
  </w:style>
  <w:style w:type="paragraph" w:styleId="a5">
    <w:name w:val="annotation text"/>
    <w:basedOn w:val="a"/>
    <w:link w:val="a6"/>
    <w:uiPriority w:val="99"/>
    <w:semiHidden/>
    <w:unhideWhenUsed/>
    <w:rsid w:val="00921F46"/>
    <w:pPr>
      <w:jc w:val="left"/>
    </w:pPr>
  </w:style>
  <w:style w:type="character" w:customStyle="1" w:styleId="a6">
    <w:name w:val="コメント文字列 (文字)"/>
    <w:basedOn w:val="a0"/>
    <w:link w:val="a5"/>
    <w:uiPriority w:val="99"/>
    <w:semiHidden/>
    <w:rsid w:val="00921F46"/>
  </w:style>
  <w:style w:type="paragraph" w:styleId="a7">
    <w:name w:val="annotation subject"/>
    <w:basedOn w:val="a5"/>
    <w:next w:val="a5"/>
    <w:link w:val="a8"/>
    <w:uiPriority w:val="99"/>
    <w:semiHidden/>
    <w:unhideWhenUsed/>
    <w:rsid w:val="00921F46"/>
    <w:rPr>
      <w:b/>
      <w:bCs/>
    </w:rPr>
  </w:style>
  <w:style w:type="character" w:customStyle="1" w:styleId="a8">
    <w:name w:val="コメント内容 (文字)"/>
    <w:basedOn w:val="a6"/>
    <w:link w:val="a7"/>
    <w:uiPriority w:val="99"/>
    <w:semiHidden/>
    <w:rsid w:val="00921F46"/>
    <w:rPr>
      <w:b/>
      <w:bCs/>
    </w:rPr>
  </w:style>
  <w:style w:type="paragraph" w:styleId="a9">
    <w:name w:val="header"/>
    <w:basedOn w:val="a"/>
    <w:link w:val="aa"/>
    <w:uiPriority w:val="99"/>
    <w:unhideWhenUsed/>
    <w:rsid w:val="005156ED"/>
    <w:pPr>
      <w:tabs>
        <w:tab w:val="center" w:pos="4252"/>
        <w:tab w:val="right" w:pos="8504"/>
      </w:tabs>
      <w:snapToGrid w:val="0"/>
    </w:pPr>
  </w:style>
  <w:style w:type="character" w:customStyle="1" w:styleId="aa">
    <w:name w:val="ヘッダー (文字)"/>
    <w:basedOn w:val="a0"/>
    <w:link w:val="a9"/>
    <w:uiPriority w:val="99"/>
    <w:rsid w:val="005156ED"/>
  </w:style>
  <w:style w:type="paragraph" w:styleId="ab">
    <w:name w:val="footer"/>
    <w:basedOn w:val="a"/>
    <w:link w:val="ac"/>
    <w:uiPriority w:val="99"/>
    <w:unhideWhenUsed/>
    <w:rsid w:val="005156ED"/>
    <w:pPr>
      <w:tabs>
        <w:tab w:val="center" w:pos="4252"/>
        <w:tab w:val="right" w:pos="8504"/>
      </w:tabs>
      <w:snapToGrid w:val="0"/>
    </w:pPr>
  </w:style>
  <w:style w:type="character" w:customStyle="1" w:styleId="ac">
    <w:name w:val="フッター (文字)"/>
    <w:basedOn w:val="a0"/>
    <w:link w:val="ab"/>
    <w:uiPriority w:val="99"/>
    <w:rsid w:val="00515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EA88C-56F6-5F4F-BCD1-4A993CDC9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03_CAN-DOリスト〔小５・６〕 _安曇野市立豊科北小学校</dc:title>
  <dc:subject>
  </dc:subject>
  <dc:creator>荻原　大輔</dc:creator>
  <cp:keywords>
  </cp:keywords>
  <dc:description>
  </dc:description>
  <cp:lastModifiedBy>矢島　裕文</cp:lastModifiedBy>
  <cp:revision>6</cp:revision>
  <cp:lastPrinted>2023-03-29T11:43:00Z</cp:lastPrinted>
  <dcterms:created xsi:type="dcterms:W3CDTF">2023-03-28T23:34:00Z</dcterms:created>
  <dcterms:modified xsi:type="dcterms:W3CDTF">2023-03-29T11:44:00Z</dcterms:modified>
</cp:coreProperties>
</file>