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7"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702FCEE2"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A9310C">
                              <w:rPr>
                                <w:rFonts w:ascii="メイリオ" w:eastAsia="メイリオ" w:hAnsi="メイリオ" w:hint="eastAsia"/>
                                <w:color w:val="000000" w:themeColor="text1"/>
                                <w:sz w:val="32"/>
                              </w:rPr>
                              <w:t>1</w:t>
                            </w:r>
                            <w:r w:rsidR="004F2C32">
                              <w:rPr>
                                <w:rFonts w:ascii="メイリオ" w:eastAsia="メイリオ" w:hAnsi="メイリオ" w:hint="eastAsia"/>
                                <w:color w:val="000000" w:themeColor="text1"/>
                                <w:sz w:val="32"/>
                              </w:rPr>
                              <w:t>8</w:t>
                            </w:r>
                            <w:r w:rsidRPr="003145E0">
                              <w:rPr>
                                <w:rFonts w:ascii="メイリオ" w:eastAsia="メイリオ" w:hAnsi="メイリオ" w:hint="eastAsia"/>
                                <w:color w:val="000000" w:themeColor="text1"/>
                                <w:sz w:val="32"/>
                              </w:rPr>
                              <w:t>回</w:t>
                            </w:r>
                            <w:r w:rsidR="00CB712F">
                              <w:rPr>
                                <w:rFonts w:ascii="メイリオ" w:eastAsia="メイリオ" w:hAnsi="メイリオ" w:hint="eastAsia"/>
                                <w:color w:val="000000" w:themeColor="text1"/>
                                <w:sz w:val="32"/>
                              </w:rPr>
                              <w:t>中野総合学科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702FCEE2"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A9310C">
                        <w:rPr>
                          <w:rFonts w:ascii="メイリオ" w:eastAsia="メイリオ" w:hAnsi="メイリオ" w:hint="eastAsia"/>
                          <w:color w:val="000000" w:themeColor="text1"/>
                          <w:sz w:val="32"/>
                        </w:rPr>
                        <w:t>1</w:t>
                      </w:r>
                      <w:r w:rsidR="004F2C32">
                        <w:rPr>
                          <w:rFonts w:ascii="メイリオ" w:eastAsia="メイリオ" w:hAnsi="メイリオ" w:hint="eastAsia"/>
                          <w:color w:val="000000" w:themeColor="text1"/>
                          <w:sz w:val="32"/>
                        </w:rPr>
                        <w:t>8</w:t>
                      </w:r>
                      <w:r w:rsidRPr="003145E0">
                        <w:rPr>
                          <w:rFonts w:ascii="メイリオ" w:eastAsia="メイリオ" w:hAnsi="メイリオ" w:hint="eastAsia"/>
                          <w:color w:val="000000" w:themeColor="text1"/>
                          <w:sz w:val="32"/>
                        </w:rPr>
                        <w:t>回</w:t>
                      </w:r>
                      <w:r w:rsidR="00CB712F">
                        <w:rPr>
                          <w:rFonts w:ascii="メイリオ" w:eastAsia="メイリオ" w:hAnsi="メイリオ" w:hint="eastAsia"/>
                          <w:color w:val="000000" w:themeColor="text1"/>
                          <w:sz w:val="32"/>
                        </w:rPr>
                        <w:t>中野総合学科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2FDF2C53" w:rsidR="003145E0" w:rsidRPr="003145E0" w:rsidRDefault="004F2C32"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11</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４</w:t>
      </w:r>
      <w:r w:rsidR="003145E0" w:rsidRPr="003145E0">
        <w:rPr>
          <w:rFonts w:ascii="メイリオ" w:eastAsia="メイリオ" w:hAnsi="メイリオ" w:hint="eastAsia"/>
          <w:sz w:val="24"/>
          <w:szCs w:val="32"/>
        </w:rPr>
        <w:t>日（</w:t>
      </w:r>
      <w:r w:rsidR="004A5F52">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090D8461"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4F2C32">
        <w:rPr>
          <w:rFonts w:ascii="メイリオ" w:eastAsia="メイリオ" w:hAnsi="メイリオ" w:hint="eastAsia"/>
          <w:sz w:val="24"/>
          <w:szCs w:val="32"/>
          <w:u w:val="thick"/>
        </w:rPr>
        <w:t>10</w:t>
      </w:r>
      <w:r w:rsidRPr="00A37445">
        <w:rPr>
          <w:rFonts w:ascii="メイリオ" w:eastAsia="メイリオ" w:hAnsi="メイリオ" w:hint="eastAsia"/>
          <w:sz w:val="24"/>
          <w:szCs w:val="32"/>
          <w:u w:val="thick"/>
        </w:rPr>
        <w:t>月</w:t>
      </w:r>
      <w:r w:rsidR="004F2C32">
        <w:rPr>
          <w:rFonts w:ascii="メイリオ" w:eastAsia="メイリオ" w:hAnsi="メイリオ" w:hint="eastAsia"/>
          <w:sz w:val="24"/>
          <w:szCs w:val="32"/>
          <w:u w:val="thick"/>
        </w:rPr>
        <w:t>30</w:t>
      </w:r>
      <w:r w:rsidRPr="00A37445">
        <w:rPr>
          <w:rFonts w:ascii="メイリオ" w:eastAsia="メイリオ" w:hAnsi="メイリオ" w:hint="eastAsia"/>
          <w:sz w:val="24"/>
          <w:szCs w:val="32"/>
          <w:u w:val="thick"/>
        </w:rPr>
        <w:t>日（</w:t>
      </w:r>
      <w:r w:rsidR="004F2C32">
        <w:rPr>
          <w:rFonts w:ascii="メイリオ" w:eastAsia="メイリオ" w:hAnsi="メイリオ" w:hint="eastAsia"/>
          <w:sz w:val="24"/>
          <w:szCs w:val="32"/>
          <w:u w:val="thick"/>
        </w:rPr>
        <w:t>木</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3A5400EC"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4F2C32">
        <w:rPr>
          <w:rFonts w:ascii="メイリオ" w:eastAsia="メイリオ" w:hAnsi="メイリオ" w:hint="eastAsia"/>
          <w:sz w:val="24"/>
          <w:szCs w:val="32"/>
        </w:rPr>
        <w:t>10</w:t>
      </w:r>
      <w:r w:rsidRPr="003145E0">
        <w:rPr>
          <w:rFonts w:ascii="メイリオ" w:eastAsia="メイリオ" w:hAnsi="メイリオ" w:hint="eastAsia"/>
          <w:sz w:val="24"/>
          <w:szCs w:val="32"/>
        </w:rPr>
        <w:t>月</w:t>
      </w:r>
      <w:r w:rsidR="004F2C32">
        <w:rPr>
          <w:rFonts w:ascii="メイリオ" w:eastAsia="メイリオ" w:hAnsi="メイリオ" w:hint="eastAsia"/>
          <w:sz w:val="24"/>
          <w:szCs w:val="32"/>
        </w:rPr>
        <w:t>31</w:t>
      </w:r>
      <w:r w:rsidRPr="003145E0">
        <w:rPr>
          <w:rFonts w:ascii="メイリオ" w:eastAsia="メイリオ" w:hAnsi="メイリオ" w:hint="eastAsia"/>
          <w:sz w:val="24"/>
          <w:szCs w:val="32"/>
        </w:rPr>
        <w:t>日（</w:t>
      </w:r>
      <w:r w:rsidR="004F2C32">
        <w:rPr>
          <w:rFonts w:ascii="メイリオ" w:eastAsia="メイリオ" w:hAnsi="メイリオ" w:hint="eastAsia"/>
          <w:sz w:val="24"/>
          <w:szCs w:val="32"/>
        </w:rPr>
        <w:t>金</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0FBED766"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ED0DDF">
      <w:pgSz w:w="11906" w:h="16838" w:code="9"/>
      <w:pgMar w:top="851" w:right="1134" w:bottom="567" w:left="1134" w:header="454"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8310577">
    <w:abstractNumId w:val="30"/>
  </w:num>
  <w:num w:numId="2" w16cid:durableId="1872038274">
    <w:abstractNumId w:val="17"/>
  </w:num>
  <w:num w:numId="3" w16cid:durableId="1109202012">
    <w:abstractNumId w:val="1"/>
  </w:num>
  <w:num w:numId="4" w16cid:durableId="528374189">
    <w:abstractNumId w:val="19"/>
  </w:num>
  <w:num w:numId="5" w16cid:durableId="249197522">
    <w:abstractNumId w:val="28"/>
  </w:num>
  <w:num w:numId="6" w16cid:durableId="1907912478">
    <w:abstractNumId w:val="16"/>
  </w:num>
  <w:num w:numId="7" w16cid:durableId="77555862">
    <w:abstractNumId w:val="23"/>
  </w:num>
  <w:num w:numId="8" w16cid:durableId="944849115">
    <w:abstractNumId w:val="10"/>
  </w:num>
  <w:num w:numId="9" w16cid:durableId="90467748">
    <w:abstractNumId w:val="24"/>
  </w:num>
  <w:num w:numId="10" w16cid:durableId="1525678331">
    <w:abstractNumId w:val="15"/>
  </w:num>
  <w:num w:numId="11" w16cid:durableId="214392178">
    <w:abstractNumId w:val="5"/>
  </w:num>
  <w:num w:numId="12" w16cid:durableId="1820225019">
    <w:abstractNumId w:val="21"/>
  </w:num>
  <w:num w:numId="13" w16cid:durableId="1548028803">
    <w:abstractNumId w:val="14"/>
  </w:num>
  <w:num w:numId="14" w16cid:durableId="704601227">
    <w:abstractNumId w:val="26"/>
  </w:num>
  <w:num w:numId="15" w16cid:durableId="379786628">
    <w:abstractNumId w:val="8"/>
  </w:num>
  <w:num w:numId="16" w16cid:durableId="2013415775">
    <w:abstractNumId w:val="6"/>
  </w:num>
  <w:num w:numId="17" w16cid:durableId="2136093268">
    <w:abstractNumId w:val="18"/>
  </w:num>
  <w:num w:numId="18" w16cid:durableId="794298797">
    <w:abstractNumId w:val="3"/>
  </w:num>
  <w:num w:numId="19" w16cid:durableId="1231889434">
    <w:abstractNumId w:val="12"/>
  </w:num>
  <w:num w:numId="20" w16cid:durableId="2041738510">
    <w:abstractNumId w:val="7"/>
  </w:num>
  <w:num w:numId="21" w16cid:durableId="2367828">
    <w:abstractNumId w:val="2"/>
  </w:num>
  <w:num w:numId="22" w16cid:durableId="774324532">
    <w:abstractNumId w:val="22"/>
  </w:num>
  <w:num w:numId="23" w16cid:durableId="199515951">
    <w:abstractNumId w:val="25"/>
  </w:num>
  <w:num w:numId="24" w16cid:durableId="998461873">
    <w:abstractNumId w:val="27"/>
  </w:num>
  <w:num w:numId="25" w16cid:durableId="1013339574">
    <w:abstractNumId w:val="9"/>
  </w:num>
  <w:num w:numId="26" w16cid:durableId="1414936910">
    <w:abstractNumId w:val="13"/>
  </w:num>
  <w:num w:numId="27" w16cid:durableId="603420407">
    <w:abstractNumId w:val="11"/>
  </w:num>
  <w:num w:numId="28" w16cid:durableId="1307976240">
    <w:abstractNumId w:val="4"/>
  </w:num>
  <w:num w:numId="29" w16cid:durableId="1193114092">
    <w:abstractNumId w:val="20"/>
  </w:num>
  <w:num w:numId="30" w16cid:durableId="1910574682">
    <w:abstractNumId w:val="0"/>
  </w:num>
  <w:num w:numId="31" w16cid:durableId="20520009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69633"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56C9D"/>
    <w:rsid w:val="00060909"/>
    <w:rsid w:val="0006306B"/>
    <w:rsid w:val="000801A0"/>
    <w:rsid w:val="000848AB"/>
    <w:rsid w:val="00084DBA"/>
    <w:rsid w:val="00084E97"/>
    <w:rsid w:val="00085C1C"/>
    <w:rsid w:val="00090C44"/>
    <w:rsid w:val="00096886"/>
    <w:rsid w:val="000A3E69"/>
    <w:rsid w:val="000A4639"/>
    <w:rsid w:val="000C3406"/>
    <w:rsid w:val="000D2EF8"/>
    <w:rsid w:val="000E1E69"/>
    <w:rsid w:val="000F198F"/>
    <w:rsid w:val="000F23C0"/>
    <w:rsid w:val="000F781C"/>
    <w:rsid w:val="000F7E4B"/>
    <w:rsid w:val="0010570C"/>
    <w:rsid w:val="00106879"/>
    <w:rsid w:val="00120DB3"/>
    <w:rsid w:val="001310E6"/>
    <w:rsid w:val="0013438A"/>
    <w:rsid w:val="00135600"/>
    <w:rsid w:val="00135C0A"/>
    <w:rsid w:val="00140166"/>
    <w:rsid w:val="001504F1"/>
    <w:rsid w:val="0015331E"/>
    <w:rsid w:val="00153871"/>
    <w:rsid w:val="00154DEF"/>
    <w:rsid w:val="001661C7"/>
    <w:rsid w:val="00171D32"/>
    <w:rsid w:val="00181009"/>
    <w:rsid w:val="0018194C"/>
    <w:rsid w:val="00184FF7"/>
    <w:rsid w:val="00187528"/>
    <w:rsid w:val="00190175"/>
    <w:rsid w:val="00191C66"/>
    <w:rsid w:val="001A1C66"/>
    <w:rsid w:val="001A782D"/>
    <w:rsid w:val="001A7B82"/>
    <w:rsid w:val="001B10DD"/>
    <w:rsid w:val="001B642C"/>
    <w:rsid w:val="001B78CF"/>
    <w:rsid w:val="001C6E4A"/>
    <w:rsid w:val="001D2DC7"/>
    <w:rsid w:val="001D6228"/>
    <w:rsid w:val="001E0723"/>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04845"/>
    <w:rsid w:val="003111B5"/>
    <w:rsid w:val="00311EBB"/>
    <w:rsid w:val="003145E0"/>
    <w:rsid w:val="0032702E"/>
    <w:rsid w:val="003317C1"/>
    <w:rsid w:val="003342FF"/>
    <w:rsid w:val="00341CFF"/>
    <w:rsid w:val="00342854"/>
    <w:rsid w:val="00346482"/>
    <w:rsid w:val="003510D3"/>
    <w:rsid w:val="00356004"/>
    <w:rsid w:val="0036090C"/>
    <w:rsid w:val="003619C6"/>
    <w:rsid w:val="003636C9"/>
    <w:rsid w:val="003646EA"/>
    <w:rsid w:val="003722F6"/>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A5F52"/>
    <w:rsid w:val="004B2C2E"/>
    <w:rsid w:val="004B386E"/>
    <w:rsid w:val="004D0FBF"/>
    <w:rsid w:val="004D4DCE"/>
    <w:rsid w:val="004E16C4"/>
    <w:rsid w:val="004E5BF8"/>
    <w:rsid w:val="004F2C32"/>
    <w:rsid w:val="004F63B8"/>
    <w:rsid w:val="00501785"/>
    <w:rsid w:val="00503655"/>
    <w:rsid w:val="005046AF"/>
    <w:rsid w:val="00514C8E"/>
    <w:rsid w:val="00517207"/>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D0F"/>
    <w:rsid w:val="005953AF"/>
    <w:rsid w:val="00595715"/>
    <w:rsid w:val="005A34B9"/>
    <w:rsid w:val="005A7546"/>
    <w:rsid w:val="005B0ECF"/>
    <w:rsid w:val="005B1391"/>
    <w:rsid w:val="005C084D"/>
    <w:rsid w:val="005C2EFC"/>
    <w:rsid w:val="005C5A27"/>
    <w:rsid w:val="005C5CE0"/>
    <w:rsid w:val="005E381C"/>
    <w:rsid w:val="005E3CE2"/>
    <w:rsid w:val="005F2496"/>
    <w:rsid w:val="006047A6"/>
    <w:rsid w:val="00605F54"/>
    <w:rsid w:val="00606996"/>
    <w:rsid w:val="006155A7"/>
    <w:rsid w:val="006174C1"/>
    <w:rsid w:val="0062172F"/>
    <w:rsid w:val="00622256"/>
    <w:rsid w:val="00625FCD"/>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285E"/>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96"/>
    <w:rsid w:val="007612C6"/>
    <w:rsid w:val="007626EC"/>
    <w:rsid w:val="00770AC6"/>
    <w:rsid w:val="00771629"/>
    <w:rsid w:val="00774C63"/>
    <w:rsid w:val="0077733F"/>
    <w:rsid w:val="007825FE"/>
    <w:rsid w:val="00792AE2"/>
    <w:rsid w:val="00794EE5"/>
    <w:rsid w:val="0079748C"/>
    <w:rsid w:val="007A50F3"/>
    <w:rsid w:val="007B27F1"/>
    <w:rsid w:val="007B6C32"/>
    <w:rsid w:val="007B7E39"/>
    <w:rsid w:val="007E3FF3"/>
    <w:rsid w:val="007E4E2A"/>
    <w:rsid w:val="007E7491"/>
    <w:rsid w:val="007E7C7F"/>
    <w:rsid w:val="007E7E13"/>
    <w:rsid w:val="007F471D"/>
    <w:rsid w:val="007F6AE1"/>
    <w:rsid w:val="007F7098"/>
    <w:rsid w:val="0080452C"/>
    <w:rsid w:val="00820FEB"/>
    <w:rsid w:val="00830DBD"/>
    <w:rsid w:val="0083529A"/>
    <w:rsid w:val="00855EB5"/>
    <w:rsid w:val="00857884"/>
    <w:rsid w:val="0086457F"/>
    <w:rsid w:val="00871237"/>
    <w:rsid w:val="00872887"/>
    <w:rsid w:val="0087305A"/>
    <w:rsid w:val="00880AE2"/>
    <w:rsid w:val="008818CD"/>
    <w:rsid w:val="00885E61"/>
    <w:rsid w:val="008A12F0"/>
    <w:rsid w:val="008A346D"/>
    <w:rsid w:val="008A4E1B"/>
    <w:rsid w:val="008B0B3F"/>
    <w:rsid w:val="008C643B"/>
    <w:rsid w:val="008C6A11"/>
    <w:rsid w:val="008C6BB0"/>
    <w:rsid w:val="008E01FF"/>
    <w:rsid w:val="008E41EE"/>
    <w:rsid w:val="008E6287"/>
    <w:rsid w:val="008E6DD9"/>
    <w:rsid w:val="008F2A40"/>
    <w:rsid w:val="008F2BBC"/>
    <w:rsid w:val="008F2E7A"/>
    <w:rsid w:val="008F5E5F"/>
    <w:rsid w:val="008F72E0"/>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84850"/>
    <w:rsid w:val="00987FF3"/>
    <w:rsid w:val="009934F6"/>
    <w:rsid w:val="00993FF3"/>
    <w:rsid w:val="009A4288"/>
    <w:rsid w:val="009A566E"/>
    <w:rsid w:val="009C4F84"/>
    <w:rsid w:val="009C535A"/>
    <w:rsid w:val="009D48A8"/>
    <w:rsid w:val="009E1DAA"/>
    <w:rsid w:val="009E1DE8"/>
    <w:rsid w:val="009E2EA0"/>
    <w:rsid w:val="009F1704"/>
    <w:rsid w:val="009F542A"/>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776EF"/>
    <w:rsid w:val="00B80FCA"/>
    <w:rsid w:val="00B812DA"/>
    <w:rsid w:val="00B93624"/>
    <w:rsid w:val="00BA18F9"/>
    <w:rsid w:val="00BB1AED"/>
    <w:rsid w:val="00BD066C"/>
    <w:rsid w:val="00BD5211"/>
    <w:rsid w:val="00BD6B44"/>
    <w:rsid w:val="00BD6DEA"/>
    <w:rsid w:val="00BE6008"/>
    <w:rsid w:val="00BE7268"/>
    <w:rsid w:val="00C017D0"/>
    <w:rsid w:val="00C0206F"/>
    <w:rsid w:val="00C026BB"/>
    <w:rsid w:val="00C02A73"/>
    <w:rsid w:val="00C05CD9"/>
    <w:rsid w:val="00C137BF"/>
    <w:rsid w:val="00C2554D"/>
    <w:rsid w:val="00C37688"/>
    <w:rsid w:val="00C413AE"/>
    <w:rsid w:val="00C5131B"/>
    <w:rsid w:val="00C53E02"/>
    <w:rsid w:val="00C60CDB"/>
    <w:rsid w:val="00C60F31"/>
    <w:rsid w:val="00C66819"/>
    <w:rsid w:val="00C70A89"/>
    <w:rsid w:val="00C75858"/>
    <w:rsid w:val="00C7707B"/>
    <w:rsid w:val="00C7783D"/>
    <w:rsid w:val="00C87E91"/>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07CF4"/>
    <w:rsid w:val="00D1177A"/>
    <w:rsid w:val="00D13942"/>
    <w:rsid w:val="00D14A2E"/>
    <w:rsid w:val="00D15BF9"/>
    <w:rsid w:val="00D17216"/>
    <w:rsid w:val="00D173FC"/>
    <w:rsid w:val="00D2042A"/>
    <w:rsid w:val="00D22177"/>
    <w:rsid w:val="00D25137"/>
    <w:rsid w:val="00D25615"/>
    <w:rsid w:val="00D358DE"/>
    <w:rsid w:val="00D37202"/>
    <w:rsid w:val="00D42870"/>
    <w:rsid w:val="00D42985"/>
    <w:rsid w:val="00D42AAD"/>
    <w:rsid w:val="00D46573"/>
    <w:rsid w:val="00D5462F"/>
    <w:rsid w:val="00D54E52"/>
    <w:rsid w:val="00D66D8A"/>
    <w:rsid w:val="00D753AB"/>
    <w:rsid w:val="00D80788"/>
    <w:rsid w:val="00D81460"/>
    <w:rsid w:val="00D85DBC"/>
    <w:rsid w:val="00D90CF2"/>
    <w:rsid w:val="00D93F93"/>
    <w:rsid w:val="00D94F29"/>
    <w:rsid w:val="00DA0286"/>
    <w:rsid w:val="00DA1188"/>
    <w:rsid w:val="00DB1A90"/>
    <w:rsid w:val="00DB2B00"/>
    <w:rsid w:val="00DB7119"/>
    <w:rsid w:val="00DB7400"/>
    <w:rsid w:val="00DC072A"/>
    <w:rsid w:val="00DC20EF"/>
    <w:rsid w:val="00DC4989"/>
    <w:rsid w:val="00DD49A6"/>
    <w:rsid w:val="00DE3906"/>
    <w:rsid w:val="00DE3F4A"/>
    <w:rsid w:val="00DE7C63"/>
    <w:rsid w:val="00DF49EA"/>
    <w:rsid w:val="00DF5F41"/>
    <w:rsid w:val="00E05415"/>
    <w:rsid w:val="00E1122C"/>
    <w:rsid w:val="00E17FBC"/>
    <w:rsid w:val="00E26C40"/>
    <w:rsid w:val="00E26EF0"/>
    <w:rsid w:val="00E26F31"/>
    <w:rsid w:val="00E36AEC"/>
    <w:rsid w:val="00E44D65"/>
    <w:rsid w:val="00E51463"/>
    <w:rsid w:val="00E51761"/>
    <w:rsid w:val="00E539E3"/>
    <w:rsid w:val="00E56C3B"/>
    <w:rsid w:val="00E56D66"/>
    <w:rsid w:val="00E619DF"/>
    <w:rsid w:val="00E63308"/>
    <w:rsid w:val="00E667C7"/>
    <w:rsid w:val="00E724A9"/>
    <w:rsid w:val="00E823B2"/>
    <w:rsid w:val="00E825F2"/>
    <w:rsid w:val="00E90E04"/>
    <w:rsid w:val="00E94E57"/>
    <w:rsid w:val="00E95AFA"/>
    <w:rsid w:val="00E95E3C"/>
    <w:rsid w:val="00EA3CE4"/>
    <w:rsid w:val="00EB75AF"/>
    <w:rsid w:val="00EC25CE"/>
    <w:rsid w:val="00ED0DDF"/>
    <w:rsid w:val="00ED146D"/>
    <w:rsid w:val="00ED6967"/>
    <w:rsid w:val="00ED7B9C"/>
    <w:rsid w:val="00EE2AA5"/>
    <w:rsid w:val="00EE3BFD"/>
    <w:rsid w:val="00EE4456"/>
    <w:rsid w:val="00EE68AB"/>
    <w:rsid w:val="00F02456"/>
    <w:rsid w:val="00F025D9"/>
    <w:rsid w:val="00F0390F"/>
    <w:rsid w:val="00F04535"/>
    <w:rsid w:val="00F05616"/>
    <w:rsid w:val="00F247BE"/>
    <w:rsid w:val="00F24E37"/>
    <w:rsid w:val="00F30AF5"/>
    <w:rsid w:val="00F31B54"/>
    <w:rsid w:val="00F35CD7"/>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E1547"/>
    <w:rsid w:val="00FF026E"/>
    <w:rsid w:val="00FF0579"/>
    <w:rsid w:val="00FF10C7"/>
    <w:rsid w:val="00FF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color="black" stroke="f">
      <v:fill color="black"/>
      <v:stroke weight="1pt" on="f"/>
      <v:textbox inset="5.85pt,.7pt,5.85pt,.7pt"/>
    </o:shapedefaults>
    <o:shapelayout v:ext="edit">
      <o:idmap v:ext="edit" data="1"/>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3EF2-B960-4BFC-84CA-30151791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2024-07-09T02:40:00Z</dcterms:created>
  <dcterms:modified xsi:type="dcterms:W3CDTF">2025-10-14T07:33:00Z</dcterms:modified>
</cp:coreProperties>
</file>