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3F23" w14:textId="77777777" w:rsidR="00B5105D" w:rsidRPr="00B5105D" w:rsidRDefault="00B5105D" w:rsidP="00B5105D">
      <w:pPr>
        <w:rPr>
          <w:rFonts w:ascii="ＭＳ 明朝" w:hAnsi="ＭＳ 明朝"/>
        </w:rPr>
      </w:pPr>
      <w:r w:rsidRPr="00B5105D">
        <w:rPr>
          <w:rFonts w:ascii="ＭＳ 明朝" w:hAnsi="ＭＳ 明朝" w:hint="eastAsia"/>
        </w:rPr>
        <w:t>（様式第20号）（第20条関係）</w:t>
      </w:r>
    </w:p>
    <w:p w14:paraId="05FF1901" w14:textId="77777777" w:rsidR="00B5105D" w:rsidRPr="00B5105D" w:rsidRDefault="00B5105D" w:rsidP="00B5105D">
      <w:pPr>
        <w:rPr>
          <w:rFonts w:ascii="ＭＳ 明朝" w:hAnsi="ＭＳ 明朝"/>
        </w:rPr>
      </w:pPr>
    </w:p>
    <w:p w14:paraId="266EF56F" w14:textId="77777777" w:rsidR="00B5105D" w:rsidRPr="00B5105D" w:rsidRDefault="00B5105D" w:rsidP="00B5105D">
      <w:pPr>
        <w:jc w:val="center"/>
        <w:rPr>
          <w:rFonts w:ascii="ＭＳ 明朝" w:hAnsi="ＭＳ 明朝" w:hint="eastAsia"/>
          <w:spacing w:val="0"/>
          <w:kern w:val="0"/>
        </w:rPr>
      </w:pPr>
      <w:r w:rsidRPr="006C2B50">
        <w:rPr>
          <w:rFonts w:ascii="ＭＳ 明朝" w:hAnsi="ＭＳ 明朝" w:hint="eastAsia"/>
          <w:spacing w:val="22"/>
          <w:kern w:val="0"/>
          <w:fitText w:val="2400" w:id="877966080"/>
        </w:rPr>
        <w:t>役員報酬規程等提出</w:t>
      </w:r>
      <w:r w:rsidRPr="006C2B50">
        <w:rPr>
          <w:rFonts w:ascii="ＭＳ 明朝" w:hAnsi="ＭＳ 明朝" w:hint="eastAsia"/>
          <w:spacing w:val="2"/>
          <w:kern w:val="0"/>
          <w:fitText w:val="2400" w:id="877966080"/>
        </w:rPr>
        <w:t>書</w:t>
      </w:r>
    </w:p>
    <w:p w14:paraId="09CA7466" w14:textId="77777777" w:rsidR="00B5105D" w:rsidRPr="00B5105D" w:rsidRDefault="00B5105D" w:rsidP="00B5105D">
      <w:pPr>
        <w:jc w:val="center"/>
        <w:rPr>
          <w:rFonts w:ascii="ＭＳ 明朝" w:hAnsi="ＭＳ 明朝"/>
          <w:kern w:val="0"/>
        </w:rPr>
      </w:pPr>
    </w:p>
    <w:p w14:paraId="36E03510" w14:textId="77777777" w:rsidR="00B5105D" w:rsidRPr="00B5105D" w:rsidRDefault="00B5105D" w:rsidP="00B5105D">
      <w:pPr>
        <w:ind w:right="440"/>
        <w:jc w:val="right"/>
        <w:rPr>
          <w:rFonts w:ascii="ＭＳ 明朝" w:hAnsi="ＭＳ 明朝" w:hint="eastAsia"/>
          <w:snapToGrid w:val="0"/>
        </w:rPr>
      </w:pPr>
      <w:r w:rsidRPr="00B5105D">
        <w:rPr>
          <w:rFonts w:ascii="ＭＳ 明朝" w:hAnsi="ＭＳ 明朝" w:hint="eastAsia"/>
          <w:snapToGrid w:val="0"/>
        </w:rPr>
        <w:t xml:space="preserve">年　　月　　日　</w:t>
      </w:r>
    </w:p>
    <w:p w14:paraId="52606FA4" w14:textId="77777777" w:rsidR="00B5105D" w:rsidRPr="00B5105D" w:rsidRDefault="00B5105D" w:rsidP="00B5105D">
      <w:pPr>
        <w:ind w:right="440"/>
        <w:jc w:val="right"/>
        <w:rPr>
          <w:rFonts w:ascii="ＭＳ 明朝" w:hAnsi="ＭＳ 明朝"/>
          <w:snapToGrid w:val="0"/>
        </w:rPr>
      </w:pPr>
      <w:r w:rsidRPr="00B5105D">
        <w:rPr>
          <w:rFonts w:ascii="ＭＳ 明朝" w:hAnsi="ＭＳ 明朝" w:hint="eastAsia"/>
          <w:snapToGrid w:val="0"/>
        </w:rPr>
        <w:t xml:space="preserve">　</w:t>
      </w:r>
    </w:p>
    <w:p w14:paraId="58A7D5B2" w14:textId="77777777" w:rsidR="00B5105D" w:rsidRPr="00B5105D" w:rsidRDefault="00B5105D" w:rsidP="00B5105D">
      <w:pPr>
        <w:ind w:firstLineChars="100" w:firstLine="196"/>
        <w:jc w:val="left"/>
        <w:rPr>
          <w:rFonts w:ascii="ＭＳ 明朝" w:hAnsi="ＭＳ 明朝" w:hint="eastAsia"/>
          <w:snapToGrid w:val="0"/>
        </w:rPr>
      </w:pPr>
      <w:r w:rsidRPr="00B5105D">
        <w:rPr>
          <w:rFonts w:ascii="ＭＳ 明朝" w:hAnsi="ＭＳ 明朝" w:hint="eastAsia"/>
          <w:snapToGrid w:val="0"/>
        </w:rPr>
        <w:t>長野県知事　　　　　殿</w:t>
      </w:r>
    </w:p>
    <w:p w14:paraId="39BDF5D1" w14:textId="77777777" w:rsidR="00B5105D" w:rsidRPr="00B5105D" w:rsidRDefault="00B5105D" w:rsidP="00B5105D">
      <w:pPr>
        <w:ind w:firstLineChars="193" w:firstLine="378"/>
        <w:jc w:val="left"/>
        <w:rPr>
          <w:rFonts w:ascii="ＭＳ 明朝" w:hAnsi="ＭＳ 明朝"/>
          <w:snapToGrid w:val="0"/>
        </w:rPr>
      </w:pPr>
    </w:p>
    <w:p w14:paraId="478C18D5" w14:textId="77777777" w:rsidR="00B5105D" w:rsidRPr="00B5105D" w:rsidRDefault="00B5105D" w:rsidP="00B5105D">
      <w:pPr>
        <w:ind w:firstLineChars="1657" w:firstLine="3248"/>
        <w:rPr>
          <w:rFonts w:ascii="ＭＳ 明朝" w:hAnsi="ＭＳ 明朝"/>
          <w:snapToGrid w:val="0"/>
          <w:szCs w:val="21"/>
        </w:rPr>
      </w:pPr>
      <w:r w:rsidRPr="00B5105D">
        <w:rPr>
          <w:rFonts w:ascii="ＭＳ 明朝" w:hAnsi="ＭＳ 明朝" w:hint="eastAsia"/>
          <w:snapToGrid w:val="0"/>
          <w:szCs w:val="21"/>
        </w:rPr>
        <w:t>認定特定非営利活動法人　  主たる事務所の所在地</w:t>
      </w:r>
    </w:p>
    <w:p w14:paraId="64A18F46" w14:textId="77777777" w:rsidR="00B5105D" w:rsidRPr="00B5105D" w:rsidRDefault="00B5105D" w:rsidP="00786E1D">
      <w:pPr>
        <w:ind w:right="960" w:firstLineChars="1400" w:firstLine="2744"/>
        <w:rPr>
          <w:rFonts w:ascii="ＭＳ 明朝" w:hAnsi="ＭＳ 明朝"/>
          <w:snapToGrid w:val="0"/>
        </w:rPr>
      </w:pPr>
      <w:r w:rsidRPr="00B5105D">
        <w:rPr>
          <w:rFonts w:ascii="ＭＳ 明朝" w:hAnsi="ＭＳ 明朝" w:hint="eastAsia"/>
          <w:snapToGrid w:val="0"/>
          <w:szCs w:val="21"/>
        </w:rPr>
        <w:t>（</w:t>
      </w:r>
      <w:r w:rsidR="001D5C92">
        <w:rPr>
          <w:rFonts w:ascii="ＭＳ 明朝" w:hAnsi="ＭＳ 明朝" w:hint="eastAsia"/>
          <w:snapToGrid w:val="0"/>
          <w:szCs w:val="21"/>
        </w:rPr>
        <w:t>特例認定</w:t>
      </w:r>
      <w:r w:rsidRPr="00B5105D">
        <w:rPr>
          <w:rFonts w:ascii="ＭＳ 明朝" w:hAnsi="ＭＳ 明朝" w:hint="eastAsia"/>
          <w:snapToGrid w:val="0"/>
          <w:szCs w:val="21"/>
        </w:rPr>
        <w:t>特定非営利活動法人） 名称</w:t>
      </w:r>
    </w:p>
    <w:p w14:paraId="25025FDA" w14:textId="77777777" w:rsidR="00B5105D" w:rsidRPr="00B5105D" w:rsidRDefault="00B5105D" w:rsidP="00B5105D">
      <w:pPr>
        <w:ind w:right="440" w:firstLineChars="2950" w:firstLine="5782"/>
        <w:jc w:val="left"/>
        <w:rPr>
          <w:rFonts w:ascii="ＭＳ 明朝" w:hAnsi="ＭＳ 明朝"/>
          <w:snapToGrid w:val="0"/>
        </w:rPr>
      </w:pPr>
      <w:r w:rsidRPr="00B5105D">
        <w:rPr>
          <w:rFonts w:ascii="ＭＳ 明朝" w:hAnsi="ＭＳ 明朝" w:hint="eastAsia"/>
          <w:snapToGrid w:val="0"/>
        </w:rPr>
        <w:t xml:space="preserve">代表者氏名　          </w:t>
      </w:r>
    </w:p>
    <w:p w14:paraId="6723E57E" w14:textId="77777777" w:rsidR="00B5105D" w:rsidRPr="00B5105D" w:rsidRDefault="00B5105D" w:rsidP="00B5105D">
      <w:pPr>
        <w:ind w:right="440" w:firstLineChars="2950" w:firstLine="5782"/>
        <w:jc w:val="left"/>
        <w:rPr>
          <w:rFonts w:ascii="ＭＳ 明朝" w:hAnsi="ＭＳ 明朝" w:hint="eastAsia"/>
          <w:snapToGrid w:val="0"/>
        </w:rPr>
      </w:pPr>
      <w:r w:rsidRPr="00B5105D">
        <w:rPr>
          <w:rFonts w:ascii="ＭＳ 明朝" w:hAnsi="ＭＳ 明朝" w:hint="eastAsia"/>
          <w:snapToGrid w:val="0"/>
        </w:rPr>
        <w:t>電話番号</w:t>
      </w:r>
    </w:p>
    <w:p w14:paraId="6727EE8F" w14:textId="77777777" w:rsidR="00B5105D" w:rsidRPr="00B5105D" w:rsidRDefault="00B5105D" w:rsidP="00B5105D">
      <w:pPr>
        <w:ind w:right="440" w:firstLineChars="2950" w:firstLine="5782"/>
        <w:jc w:val="left"/>
        <w:rPr>
          <w:rFonts w:ascii="ＭＳ 明朝" w:hAnsi="ＭＳ 明朝" w:hint="eastAsia"/>
          <w:snapToGrid w:val="0"/>
        </w:rPr>
      </w:pPr>
    </w:p>
    <w:p w14:paraId="01F7D159" w14:textId="77777777" w:rsidR="00B5105D" w:rsidRPr="00B5105D" w:rsidRDefault="00B5105D" w:rsidP="00B5105D">
      <w:pPr>
        <w:ind w:right="440" w:firstLineChars="2950" w:firstLine="5782"/>
        <w:jc w:val="left"/>
        <w:rPr>
          <w:rFonts w:ascii="ＭＳ 明朝" w:hAnsi="ＭＳ 明朝"/>
          <w:snapToGrid w:val="0"/>
        </w:rPr>
      </w:pPr>
    </w:p>
    <w:p w14:paraId="1B26FE4E" w14:textId="77777777" w:rsidR="00B5105D" w:rsidRPr="00B5105D" w:rsidRDefault="00B5105D" w:rsidP="00B5105D">
      <w:pPr>
        <w:ind w:firstLineChars="100" w:firstLine="196"/>
        <w:rPr>
          <w:rFonts w:ascii="ＭＳ 明朝" w:hAnsi="ＭＳ 明朝"/>
        </w:rPr>
      </w:pPr>
      <w:r w:rsidRPr="00B5105D">
        <w:rPr>
          <w:rFonts w:ascii="ＭＳ 明朝" w:hAnsi="ＭＳ 明朝" w:hint="eastAsia"/>
          <w:szCs w:val="21"/>
        </w:rPr>
        <w:t>特定非営利活動促進法第55条第１項</w:t>
      </w:r>
      <w:r w:rsidRPr="00B5105D">
        <w:rPr>
          <w:rFonts w:ascii="ＭＳ 明朝" w:hAnsi="ＭＳ 明朝" w:hint="eastAsia"/>
          <w:snapToGrid w:val="0"/>
          <w:szCs w:val="21"/>
        </w:rPr>
        <w:t>（特定非営利活動促進法第62条において準用する同法第55条第１項）</w:t>
      </w:r>
      <w:r w:rsidRPr="00B5105D">
        <w:rPr>
          <w:rFonts w:ascii="ＭＳ 明朝" w:hAnsi="ＭＳ 明朝" w:hint="eastAsia"/>
          <w:szCs w:val="21"/>
        </w:rPr>
        <w:t>の規定により、同項に規定する書類を提出します。</w:t>
      </w:r>
    </w:p>
    <w:p w14:paraId="41F6A7F1" w14:textId="77777777" w:rsidR="00B5105D" w:rsidRPr="00B5105D" w:rsidRDefault="00B5105D" w:rsidP="00B5105D">
      <w:pPr>
        <w:ind w:left="253" w:hangingChars="129" w:hanging="253"/>
        <w:rPr>
          <w:rFonts w:ascii="ＭＳ 明朝" w:hAnsi="ＭＳ 明朝" w:hint="eastAsia"/>
          <w:color w:val="FF0000"/>
          <w:u w:val="single"/>
        </w:rPr>
      </w:pPr>
    </w:p>
    <w:p w14:paraId="2E959C79" w14:textId="77777777" w:rsidR="00B5105D" w:rsidRPr="00B5105D" w:rsidRDefault="00B5105D" w:rsidP="00B5105D">
      <w:pPr>
        <w:ind w:left="253" w:hangingChars="129" w:hanging="253"/>
        <w:rPr>
          <w:rFonts w:ascii="ＭＳ 明朝" w:hAnsi="ＭＳ 明朝" w:hint="eastAsia"/>
          <w:color w:val="FF0000"/>
          <w:u w:val="single"/>
        </w:rPr>
      </w:pPr>
    </w:p>
    <w:p w14:paraId="3CA09238" w14:textId="77777777" w:rsidR="00B5105D" w:rsidRPr="00B5105D" w:rsidRDefault="00B5105D" w:rsidP="00B5105D">
      <w:pPr>
        <w:tabs>
          <w:tab w:val="left" w:pos="2700"/>
        </w:tabs>
        <w:ind w:left="176" w:hangingChars="100" w:hanging="176"/>
        <w:rPr>
          <w:rFonts w:hint="eastAsia"/>
          <w:sz w:val="18"/>
          <w:szCs w:val="18"/>
        </w:rPr>
      </w:pPr>
      <w:r w:rsidRPr="00B5105D">
        <w:rPr>
          <w:rFonts w:hint="eastAsia"/>
          <w:sz w:val="18"/>
          <w:szCs w:val="18"/>
        </w:rPr>
        <w:t>（備考）</w:t>
      </w:r>
    </w:p>
    <w:p w14:paraId="77163406" w14:textId="77777777" w:rsidR="00B5105D" w:rsidRPr="00B5105D" w:rsidRDefault="00B5105D" w:rsidP="00B5105D">
      <w:pPr>
        <w:rPr>
          <w:rFonts w:ascii="ＭＳ 明朝" w:hAnsi="ＭＳ 明朝" w:hint="eastAsia"/>
          <w:sz w:val="18"/>
          <w:szCs w:val="18"/>
        </w:rPr>
      </w:pPr>
      <w:r w:rsidRPr="00B5105D">
        <w:rPr>
          <w:rFonts w:hint="eastAsia"/>
          <w:color w:val="FF0000"/>
          <w:sz w:val="18"/>
          <w:szCs w:val="18"/>
        </w:rPr>
        <w:t xml:space="preserve">　</w:t>
      </w:r>
      <w:r w:rsidRPr="00B5105D">
        <w:rPr>
          <w:rFonts w:hint="eastAsia"/>
          <w:sz w:val="18"/>
          <w:szCs w:val="18"/>
        </w:rPr>
        <w:t>１</w:t>
      </w:r>
      <w:r w:rsidRPr="00B5105D">
        <w:rPr>
          <w:rFonts w:hint="eastAsia"/>
          <w:color w:val="FF0000"/>
          <w:sz w:val="18"/>
          <w:szCs w:val="18"/>
        </w:rPr>
        <w:t xml:space="preserve">　</w:t>
      </w:r>
      <w:r w:rsidRPr="00B5105D">
        <w:rPr>
          <w:rFonts w:ascii="ＭＳ 明朝" w:hAnsi="ＭＳ 明朝" w:hint="eastAsia"/>
          <w:sz w:val="18"/>
          <w:szCs w:val="18"/>
        </w:rPr>
        <w:t>用紙の大きさは、日本工業規格Ａ４とすること。</w:t>
      </w:r>
    </w:p>
    <w:p w14:paraId="29D6C789" w14:textId="77777777" w:rsidR="00B5105D" w:rsidRPr="00B5105D" w:rsidRDefault="00B5105D" w:rsidP="000D5831">
      <w:pPr>
        <w:ind w:left="352" w:hangingChars="200" w:hanging="352"/>
        <w:rPr>
          <w:rFonts w:ascii="ＭＳ 明朝" w:hAnsi="ＭＳ 明朝" w:hint="eastAsia"/>
          <w:sz w:val="18"/>
          <w:szCs w:val="18"/>
        </w:rPr>
      </w:pPr>
      <w:r w:rsidRPr="00B5105D">
        <w:rPr>
          <w:rFonts w:ascii="ＭＳ 明朝" w:hAnsi="ＭＳ 明朝" w:hint="eastAsia"/>
          <w:sz w:val="18"/>
          <w:szCs w:val="18"/>
        </w:rPr>
        <w:t xml:space="preserve">　２　この用紙は、認定特定非営利活動法人又は</w:t>
      </w:r>
      <w:r w:rsidR="001D5C92">
        <w:rPr>
          <w:rFonts w:ascii="ＭＳ 明朝" w:hAnsi="ＭＳ 明朝" w:hint="eastAsia"/>
          <w:sz w:val="18"/>
          <w:szCs w:val="18"/>
        </w:rPr>
        <w:t>特例認定</w:t>
      </w:r>
      <w:r w:rsidRPr="00B5105D">
        <w:rPr>
          <w:rFonts w:ascii="ＭＳ 明朝" w:hAnsi="ＭＳ 明朝" w:hint="eastAsia"/>
          <w:sz w:val="18"/>
          <w:szCs w:val="18"/>
        </w:rPr>
        <w:t>特定非活動法人が、特定非営利活動促進法第55条第１項（第62条において準用する第55条第１項を含む。）の規定により、毎事業年度開始の日から３か月以内に特定非営利活動促進法第54条第2項に掲げる書類を所轄庁（２以上の都道府県の区域内に事務所を設置する認定特定非営利活動法人又は</w:t>
      </w:r>
      <w:r w:rsidR="001D5C92">
        <w:rPr>
          <w:rFonts w:ascii="ＭＳ 明朝" w:hAnsi="ＭＳ 明朝" w:hint="eastAsia"/>
          <w:sz w:val="18"/>
          <w:szCs w:val="18"/>
        </w:rPr>
        <w:t>特例認定</w:t>
      </w:r>
      <w:r w:rsidRPr="00B5105D">
        <w:rPr>
          <w:rFonts w:ascii="ＭＳ 明朝" w:hAnsi="ＭＳ 明朝" w:hint="eastAsia"/>
          <w:sz w:val="18"/>
          <w:szCs w:val="18"/>
        </w:rPr>
        <w:t>特定非営利活動法人にあっては、所轄庁及び所轄庁以外の関係知事。）に提出する際に使用します。</w:t>
      </w:r>
    </w:p>
    <w:p w14:paraId="2FB1A844" w14:textId="77777777" w:rsidR="00B5105D" w:rsidRPr="00B5105D" w:rsidRDefault="00B5105D" w:rsidP="00B5105D">
      <w:pPr>
        <w:spacing w:line="340" w:lineRule="exact"/>
        <w:rPr>
          <w:rFonts w:ascii="ＭＳ 明朝" w:hAnsi="ＭＳ 明朝" w:hint="eastAsia"/>
          <w:sz w:val="18"/>
          <w:szCs w:val="18"/>
        </w:rPr>
      </w:pPr>
      <w:r w:rsidRPr="00B5105D">
        <w:rPr>
          <w:rFonts w:ascii="ＭＳ 明朝" w:hAnsi="ＭＳ 明朝" w:hint="eastAsia"/>
          <w:sz w:val="18"/>
          <w:szCs w:val="18"/>
        </w:rPr>
        <w:t xml:space="preserve">　３　提出する書類は２部を添えること。（所轄庁以下の関係知事に提出する場合は、各書類１部でよい）</w:t>
      </w:r>
    </w:p>
    <w:p w14:paraId="4D90F5D8" w14:textId="77777777" w:rsidR="00B5105D" w:rsidRPr="00B5105D" w:rsidRDefault="00B5105D" w:rsidP="00B5105D">
      <w:pPr>
        <w:rPr>
          <w:rFonts w:ascii="ＭＳ 明朝" w:hAnsi="ＭＳ 明朝" w:hint="eastAsia"/>
          <w:sz w:val="18"/>
          <w:szCs w:val="18"/>
        </w:rPr>
      </w:pPr>
      <w:r w:rsidRPr="00B5105D">
        <w:rPr>
          <w:rFonts w:ascii="ＭＳ 明朝" w:hAnsi="ＭＳ 明朝" w:hint="eastAsia"/>
          <w:sz w:val="18"/>
          <w:szCs w:val="18"/>
        </w:rPr>
        <w:t xml:space="preserve">　４　特定非営利活動促進法第55条第１項の規定により提出する書類のうち、「法第45条第１項第３号（ロに係る</w:t>
      </w:r>
    </w:p>
    <w:p w14:paraId="4D3441B3" w14:textId="77777777" w:rsidR="00B5105D" w:rsidRPr="00B5105D" w:rsidRDefault="00B5105D" w:rsidP="00B5105D">
      <w:pPr>
        <w:ind w:firstLineChars="200" w:firstLine="352"/>
        <w:rPr>
          <w:rFonts w:ascii="ＭＳ 明朝" w:hAnsi="ＭＳ 明朝" w:hint="eastAsia"/>
          <w:sz w:val="18"/>
          <w:szCs w:val="18"/>
        </w:rPr>
      </w:pPr>
      <w:r w:rsidRPr="00B5105D">
        <w:rPr>
          <w:rFonts w:ascii="ＭＳ 明朝" w:hAnsi="ＭＳ 明朝" w:hint="eastAsia"/>
          <w:sz w:val="18"/>
          <w:szCs w:val="18"/>
        </w:rPr>
        <w:t>部分を除く。）、第４号イ及びロ、第５号並びに第７号に掲げる基準に適合している旨及び法第47条各号のいず</w:t>
      </w:r>
    </w:p>
    <w:p w14:paraId="68C94EE2" w14:textId="77777777" w:rsidR="00B5105D" w:rsidRPr="00B5105D" w:rsidRDefault="00B5105D" w:rsidP="00B5105D">
      <w:pPr>
        <w:ind w:firstLineChars="200" w:firstLine="352"/>
        <w:rPr>
          <w:rFonts w:ascii="ＭＳ 明朝" w:hAnsi="ＭＳ 明朝" w:hint="eastAsia"/>
          <w:sz w:val="18"/>
          <w:szCs w:val="18"/>
        </w:rPr>
      </w:pPr>
      <w:r w:rsidRPr="00B5105D">
        <w:rPr>
          <w:rFonts w:ascii="ＭＳ 明朝" w:hAnsi="ＭＳ 明朝" w:hint="eastAsia"/>
          <w:sz w:val="18"/>
          <w:szCs w:val="18"/>
        </w:rPr>
        <w:t>れにも該当していない旨を説明する書類」については、認定申請書の添付書類としての「認定基準等チェック表」</w:t>
      </w:r>
    </w:p>
    <w:p w14:paraId="0DE432A9" w14:textId="77777777" w:rsidR="00B5105D" w:rsidRPr="00B5105D" w:rsidRDefault="00B5105D" w:rsidP="00B5105D">
      <w:pPr>
        <w:ind w:firstLineChars="200" w:firstLine="352"/>
        <w:rPr>
          <w:rFonts w:ascii="ＭＳ 明朝" w:hAnsi="ＭＳ 明朝" w:hint="eastAsia"/>
          <w:kern w:val="0"/>
          <w:sz w:val="18"/>
          <w:szCs w:val="18"/>
        </w:rPr>
      </w:pPr>
      <w:r w:rsidRPr="00B5105D">
        <w:rPr>
          <w:rFonts w:ascii="ＭＳ 明朝" w:hAnsi="ＭＳ 明朝" w:hint="eastAsia"/>
          <w:sz w:val="18"/>
          <w:szCs w:val="18"/>
        </w:rPr>
        <w:t>の</w:t>
      </w:r>
      <w:r w:rsidRPr="00B5105D">
        <w:rPr>
          <w:rFonts w:ascii="ＭＳ 明朝" w:hAnsi="ＭＳ 明朝" w:hint="eastAsia"/>
          <w:kern w:val="0"/>
          <w:sz w:val="18"/>
          <w:szCs w:val="18"/>
        </w:rPr>
        <w:t>第３表（「ロ」欄の記載は必要ありません。）、第３表付表１・２、第４表（初葉）、第５表、第７表及び欠</w:t>
      </w:r>
    </w:p>
    <w:p w14:paraId="067828DB" w14:textId="77777777" w:rsidR="00B5105D" w:rsidRPr="00B5105D" w:rsidRDefault="00B5105D" w:rsidP="00B5105D">
      <w:pPr>
        <w:ind w:firstLineChars="200" w:firstLine="352"/>
        <w:rPr>
          <w:rFonts w:ascii="ＭＳ 明朝" w:hAnsi="ＭＳ 明朝" w:hint="eastAsia"/>
          <w:sz w:val="18"/>
          <w:szCs w:val="18"/>
        </w:rPr>
      </w:pPr>
      <w:r w:rsidRPr="00B5105D">
        <w:rPr>
          <w:rFonts w:ascii="ＭＳ 明朝" w:hAnsi="ＭＳ 明朝" w:hint="eastAsia"/>
          <w:kern w:val="0"/>
          <w:sz w:val="18"/>
          <w:szCs w:val="18"/>
        </w:rPr>
        <w:t>格事由チェック表を使用することができますが、その際には第３表の</w:t>
      </w:r>
      <w:r w:rsidRPr="00B5105D">
        <w:rPr>
          <w:rFonts w:ascii="ＭＳ 明朝" w:hAnsi="ＭＳ 明朝" w:hint="eastAsia"/>
          <w:sz w:val="18"/>
          <w:szCs w:val="18"/>
        </w:rPr>
        <w:t>「　年　月　日～　年　月　日」の欄に当</w:t>
      </w:r>
    </w:p>
    <w:p w14:paraId="4AC41A85" w14:textId="77777777" w:rsidR="00B5105D" w:rsidRPr="00B5105D" w:rsidRDefault="00B5105D" w:rsidP="00B5105D">
      <w:pPr>
        <w:ind w:firstLineChars="200" w:firstLine="352"/>
        <w:rPr>
          <w:rFonts w:ascii="ＭＳ 明朝" w:hAnsi="ＭＳ 明朝" w:hint="eastAsia"/>
          <w:sz w:val="18"/>
          <w:szCs w:val="18"/>
        </w:rPr>
      </w:pPr>
      <w:r w:rsidRPr="00B5105D">
        <w:rPr>
          <w:rFonts w:ascii="ＭＳ 明朝" w:hAnsi="ＭＳ 明朝" w:hint="eastAsia"/>
          <w:sz w:val="18"/>
          <w:szCs w:val="18"/>
        </w:rPr>
        <w:t>該事業年度を記載の上、使用すること。</w:t>
      </w:r>
    </w:p>
    <w:p w14:paraId="603A4CA9" w14:textId="77777777" w:rsidR="00B5105D" w:rsidRPr="00B5105D" w:rsidRDefault="00B5105D" w:rsidP="000D5831">
      <w:pPr>
        <w:ind w:leftChars="100" w:left="372" w:hangingChars="100" w:hanging="176"/>
        <w:rPr>
          <w:rFonts w:hint="eastAsia"/>
          <w:sz w:val="18"/>
          <w:szCs w:val="18"/>
        </w:rPr>
      </w:pPr>
      <w:r w:rsidRPr="00B5105D">
        <w:rPr>
          <w:rFonts w:ascii="ＭＳ 明朝" w:hAnsi="ＭＳ 明朝" w:hint="eastAsia"/>
          <w:sz w:val="18"/>
          <w:szCs w:val="18"/>
        </w:rPr>
        <w:t xml:space="preserve">５　</w:t>
      </w:r>
      <w:r w:rsidRPr="00B5105D">
        <w:rPr>
          <w:rFonts w:hint="eastAsia"/>
          <w:sz w:val="18"/>
          <w:szCs w:val="18"/>
        </w:rPr>
        <w:t>２以上の都道府県の区域内に事務所を設置する認定特定非営利法人又は</w:t>
      </w:r>
      <w:r w:rsidR="001D5C92">
        <w:rPr>
          <w:rFonts w:hint="eastAsia"/>
          <w:sz w:val="18"/>
          <w:szCs w:val="18"/>
        </w:rPr>
        <w:t>特例認定</w:t>
      </w:r>
      <w:r w:rsidRPr="00B5105D">
        <w:rPr>
          <w:rFonts w:hint="eastAsia"/>
          <w:sz w:val="18"/>
          <w:szCs w:val="18"/>
        </w:rPr>
        <w:t>特定非営利活動法人は、所轄庁及び所轄庁以外の関係知事に提出すること。</w:t>
      </w:r>
    </w:p>
    <w:p w14:paraId="379BE243" w14:textId="77777777" w:rsidR="00B5105D" w:rsidRPr="001C6664" w:rsidRDefault="00B5105D" w:rsidP="00B5105D">
      <w:pPr>
        <w:rPr>
          <w:rFonts w:ascii="ＭＳ 明朝" w:hAnsi="ＭＳ 明朝"/>
          <w:color w:val="FF0000"/>
          <w:u w:val="single"/>
          <w:shd w:val="pct15" w:color="auto" w:fill="FFFFFF"/>
        </w:rPr>
      </w:pPr>
    </w:p>
    <w:p w14:paraId="7243E945" w14:textId="77777777" w:rsidR="00B5105D" w:rsidRPr="00B5105D" w:rsidRDefault="00B5105D" w:rsidP="00B5105D">
      <w:pPr>
        <w:rPr>
          <w:rFonts w:hAnsi="ＭＳ 明朝" w:hint="eastAsia"/>
          <w:color w:val="FF0000"/>
          <w:u w:val="single"/>
        </w:rPr>
      </w:pPr>
    </w:p>
    <w:p w14:paraId="32590077" w14:textId="77777777" w:rsidR="00B5105D" w:rsidRDefault="00B5105D" w:rsidP="007050F0">
      <w:pPr>
        <w:jc w:val="left"/>
        <w:rPr>
          <w:rFonts w:hAnsi="ＭＳ 明朝" w:hint="eastAsia"/>
          <w:color w:val="FF0000"/>
          <w:u w:val="single"/>
        </w:rPr>
      </w:pPr>
    </w:p>
    <w:p w14:paraId="1B73AD93" w14:textId="77777777" w:rsidR="00B5105D" w:rsidRDefault="00B5105D" w:rsidP="007050F0">
      <w:pPr>
        <w:jc w:val="left"/>
        <w:rPr>
          <w:rFonts w:hAnsi="ＭＳ 明朝" w:hint="eastAsia"/>
          <w:color w:val="FF0000"/>
          <w:u w:val="single"/>
        </w:rPr>
      </w:pPr>
    </w:p>
    <w:sectPr w:rsidR="00B5105D" w:rsidSect="002B3FCC">
      <w:footerReference w:type="even" r:id="rId8"/>
      <w:pgSz w:w="11906" w:h="16838" w:code="9"/>
      <w:pgMar w:top="1134" w:right="1418" w:bottom="737" w:left="1418" w:header="851" w:footer="340" w:gutter="0"/>
      <w:pgNumType w:start="37"/>
      <w:cols w:space="425"/>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7C11" w14:textId="77777777" w:rsidR="00F82461" w:rsidRDefault="00F82461">
      <w:r>
        <w:separator/>
      </w:r>
    </w:p>
  </w:endnote>
  <w:endnote w:type="continuationSeparator" w:id="0">
    <w:p w14:paraId="62E5F209" w14:textId="77777777" w:rsidR="00F82461" w:rsidRDefault="00F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86F5" w14:textId="77777777" w:rsidR="009A0120" w:rsidRDefault="009A0120" w:rsidP="007938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EF13B3F" w14:textId="77777777" w:rsidR="009A0120" w:rsidRDefault="009A0120" w:rsidP="007874E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92A3" w14:textId="77777777" w:rsidR="00F82461" w:rsidRDefault="00F82461">
      <w:r>
        <w:separator/>
      </w:r>
    </w:p>
  </w:footnote>
  <w:footnote w:type="continuationSeparator" w:id="0">
    <w:p w14:paraId="35859C36" w14:textId="77777777" w:rsidR="00F82461" w:rsidRDefault="00F8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8"/>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049E8"/>
    <w:rsid w:val="000266BB"/>
    <w:rsid w:val="000543DC"/>
    <w:rsid w:val="000618FD"/>
    <w:rsid w:val="00080901"/>
    <w:rsid w:val="00096C1D"/>
    <w:rsid w:val="000A7683"/>
    <w:rsid w:val="000D3CC3"/>
    <w:rsid w:val="000D5831"/>
    <w:rsid w:val="000E7C01"/>
    <w:rsid w:val="00103200"/>
    <w:rsid w:val="00130852"/>
    <w:rsid w:val="00136C20"/>
    <w:rsid w:val="001659B3"/>
    <w:rsid w:val="00166DCE"/>
    <w:rsid w:val="00167046"/>
    <w:rsid w:val="00186F6C"/>
    <w:rsid w:val="0019375E"/>
    <w:rsid w:val="001C6664"/>
    <w:rsid w:val="001D18FC"/>
    <w:rsid w:val="001D5C92"/>
    <w:rsid w:val="001F212E"/>
    <w:rsid w:val="0020230B"/>
    <w:rsid w:val="0021398E"/>
    <w:rsid w:val="0021458F"/>
    <w:rsid w:val="00217DF1"/>
    <w:rsid w:val="00223C7F"/>
    <w:rsid w:val="0023448A"/>
    <w:rsid w:val="0024312C"/>
    <w:rsid w:val="00246F37"/>
    <w:rsid w:val="00256522"/>
    <w:rsid w:val="00263713"/>
    <w:rsid w:val="0026403C"/>
    <w:rsid w:val="00274304"/>
    <w:rsid w:val="0027549F"/>
    <w:rsid w:val="00277853"/>
    <w:rsid w:val="00283714"/>
    <w:rsid w:val="002B3FCC"/>
    <w:rsid w:val="002E0B60"/>
    <w:rsid w:val="002E3092"/>
    <w:rsid w:val="002F23BA"/>
    <w:rsid w:val="002F380C"/>
    <w:rsid w:val="00301AE6"/>
    <w:rsid w:val="00304B80"/>
    <w:rsid w:val="0031577D"/>
    <w:rsid w:val="00315A31"/>
    <w:rsid w:val="00325993"/>
    <w:rsid w:val="00333C3A"/>
    <w:rsid w:val="00336E3F"/>
    <w:rsid w:val="00351649"/>
    <w:rsid w:val="00395C1C"/>
    <w:rsid w:val="003A0565"/>
    <w:rsid w:val="003C2F9E"/>
    <w:rsid w:val="003C38A8"/>
    <w:rsid w:val="003E094D"/>
    <w:rsid w:val="003E3A29"/>
    <w:rsid w:val="003F182E"/>
    <w:rsid w:val="00401304"/>
    <w:rsid w:val="00402D31"/>
    <w:rsid w:val="004229E9"/>
    <w:rsid w:val="004230EE"/>
    <w:rsid w:val="00425F2D"/>
    <w:rsid w:val="00426F27"/>
    <w:rsid w:val="00454278"/>
    <w:rsid w:val="004641B5"/>
    <w:rsid w:val="004664CA"/>
    <w:rsid w:val="0048465C"/>
    <w:rsid w:val="004B579C"/>
    <w:rsid w:val="004C5DCB"/>
    <w:rsid w:val="004F6968"/>
    <w:rsid w:val="00505D16"/>
    <w:rsid w:val="00520453"/>
    <w:rsid w:val="00533BAF"/>
    <w:rsid w:val="00536E17"/>
    <w:rsid w:val="0054587F"/>
    <w:rsid w:val="00554A5A"/>
    <w:rsid w:val="005644E1"/>
    <w:rsid w:val="00571234"/>
    <w:rsid w:val="005A37F7"/>
    <w:rsid w:val="005A6DB4"/>
    <w:rsid w:val="005D079C"/>
    <w:rsid w:val="005E1322"/>
    <w:rsid w:val="005E570D"/>
    <w:rsid w:val="005F0A24"/>
    <w:rsid w:val="00655EB7"/>
    <w:rsid w:val="00657973"/>
    <w:rsid w:val="006614E4"/>
    <w:rsid w:val="00680C1F"/>
    <w:rsid w:val="00683B89"/>
    <w:rsid w:val="00687B85"/>
    <w:rsid w:val="006937BD"/>
    <w:rsid w:val="006A23ED"/>
    <w:rsid w:val="006C2B50"/>
    <w:rsid w:val="006E075B"/>
    <w:rsid w:val="007050F0"/>
    <w:rsid w:val="0072126D"/>
    <w:rsid w:val="00722F25"/>
    <w:rsid w:val="007306AD"/>
    <w:rsid w:val="00733AAE"/>
    <w:rsid w:val="00737BFA"/>
    <w:rsid w:val="00744555"/>
    <w:rsid w:val="0076721E"/>
    <w:rsid w:val="00786E1D"/>
    <w:rsid w:val="007874E9"/>
    <w:rsid w:val="0079380D"/>
    <w:rsid w:val="007A45C9"/>
    <w:rsid w:val="007C221A"/>
    <w:rsid w:val="007D075D"/>
    <w:rsid w:val="007D4859"/>
    <w:rsid w:val="007E197D"/>
    <w:rsid w:val="007F1EE6"/>
    <w:rsid w:val="00801509"/>
    <w:rsid w:val="00804C91"/>
    <w:rsid w:val="00806DB3"/>
    <w:rsid w:val="00812454"/>
    <w:rsid w:val="00821EC1"/>
    <w:rsid w:val="00824181"/>
    <w:rsid w:val="00876792"/>
    <w:rsid w:val="008B6ABA"/>
    <w:rsid w:val="008E3786"/>
    <w:rsid w:val="008E5EBE"/>
    <w:rsid w:val="008F3B58"/>
    <w:rsid w:val="009007CE"/>
    <w:rsid w:val="00923375"/>
    <w:rsid w:val="00955F8C"/>
    <w:rsid w:val="00996331"/>
    <w:rsid w:val="009A0120"/>
    <w:rsid w:val="009C11A8"/>
    <w:rsid w:val="009D6179"/>
    <w:rsid w:val="009F249D"/>
    <w:rsid w:val="00A0127F"/>
    <w:rsid w:val="00A15AB6"/>
    <w:rsid w:val="00A23F36"/>
    <w:rsid w:val="00A5610B"/>
    <w:rsid w:val="00A83778"/>
    <w:rsid w:val="00A85461"/>
    <w:rsid w:val="00A95138"/>
    <w:rsid w:val="00AD6D5E"/>
    <w:rsid w:val="00AE5375"/>
    <w:rsid w:val="00B20502"/>
    <w:rsid w:val="00B2053D"/>
    <w:rsid w:val="00B35CA6"/>
    <w:rsid w:val="00B36D31"/>
    <w:rsid w:val="00B423FB"/>
    <w:rsid w:val="00B5084A"/>
    <w:rsid w:val="00B5105D"/>
    <w:rsid w:val="00B5225E"/>
    <w:rsid w:val="00B61BA4"/>
    <w:rsid w:val="00B838A2"/>
    <w:rsid w:val="00B97415"/>
    <w:rsid w:val="00BA2CA6"/>
    <w:rsid w:val="00BB7FC3"/>
    <w:rsid w:val="00C170C2"/>
    <w:rsid w:val="00C24D75"/>
    <w:rsid w:val="00C271EC"/>
    <w:rsid w:val="00C411E5"/>
    <w:rsid w:val="00C429C3"/>
    <w:rsid w:val="00C453B3"/>
    <w:rsid w:val="00C51702"/>
    <w:rsid w:val="00C533B7"/>
    <w:rsid w:val="00C859AC"/>
    <w:rsid w:val="00C90C7C"/>
    <w:rsid w:val="00C91610"/>
    <w:rsid w:val="00CB566C"/>
    <w:rsid w:val="00CD6FB6"/>
    <w:rsid w:val="00D138BE"/>
    <w:rsid w:val="00D169CB"/>
    <w:rsid w:val="00D36272"/>
    <w:rsid w:val="00D3717F"/>
    <w:rsid w:val="00D65F6E"/>
    <w:rsid w:val="00DC36BA"/>
    <w:rsid w:val="00DE4391"/>
    <w:rsid w:val="00DF0749"/>
    <w:rsid w:val="00DF2EFC"/>
    <w:rsid w:val="00E32CAD"/>
    <w:rsid w:val="00E565F6"/>
    <w:rsid w:val="00E94BAA"/>
    <w:rsid w:val="00EA19E9"/>
    <w:rsid w:val="00EA348B"/>
    <w:rsid w:val="00EB4BF8"/>
    <w:rsid w:val="00EE5DCF"/>
    <w:rsid w:val="00EF101F"/>
    <w:rsid w:val="00EF2CA4"/>
    <w:rsid w:val="00F012DF"/>
    <w:rsid w:val="00F24D99"/>
    <w:rsid w:val="00F35633"/>
    <w:rsid w:val="00F44BC7"/>
    <w:rsid w:val="00F5059C"/>
    <w:rsid w:val="00F52061"/>
    <w:rsid w:val="00F82461"/>
    <w:rsid w:val="00F91797"/>
    <w:rsid w:val="00F95F23"/>
    <w:rsid w:val="00F97A67"/>
    <w:rsid w:val="00F97B90"/>
    <w:rsid w:val="00FB6150"/>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6C0333"/>
  <w15:chartTrackingRefBased/>
  <w15:docId w15:val="{47F65588-84C6-41D1-AB1B-2B605E39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spacing w:val="0"/>
      <w:sz w:val="21"/>
    </w:rPr>
  </w:style>
  <w:style w:type="paragraph" w:customStyle="1" w:styleId="NXJ">
    <w:name w:val="ｷｬﾉﾜｰﾄﾞNX/J"/>
    <w:pPr>
      <w:widowControl w:val="0"/>
      <w:wordWrap w:val="0"/>
      <w:autoSpaceDE w:val="0"/>
      <w:autoSpaceDN w:val="0"/>
      <w:adjustRightInd w:val="0"/>
      <w:spacing w:line="272" w:lineRule="exact"/>
      <w:jc w:val="both"/>
    </w:pPr>
    <w:rPr>
      <w:rFonts w:ascii="ＭＳ 明朝"/>
      <w:spacing w:val="1"/>
    </w:rPr>
  </w:style>
  <w:style w:type="paragraph" w:styleId="a4">
    <w:name w:val="Date"/>
    <w:basedOn w:val="a"/>
    <w:next w:val="a"/>
    <w:rPr>
      <w:rFonts w:ascii="ＭＳ 明朝" w:hAnsi="Courier New"/>
      <w:spacing w:val="0"/>
    </w:rPr>
  </w:style>
  <w:style w:type="paragraph" w:styleId="a5">
    <w:name w:val="header"/>
    <w:basedOn w:val="a"/>
    <w:link w:val="a6"/>
    <w:uiPriority w:val="99"/>
    <w:pPr>
      <w:tabs>
        <w:tab w:val="center" w:pos="4252"/>
        <w:tab w:val="right" w:pos="8504"/>
      </w:tabs>
      <w:snapToGrid w:val="0"/>
    </w:pPr>
    <w:rPr>
      <w:lang w:val="x-none" w:eastAsia="x-none"/>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link w:val="ac"/>
    <w:rsid w:val="00166DCE"/>
    <w:pPr>
      <w:jc w:val="center"/>
    </w:pPr>
    <w:rPr>
      <w:rFonts w:ascii="ＭＳ 明朝" w:hAnsi="ＭＳ 明朝"/>
      <w:spacing w:val="0"/>
      <w:sz w:val="21"/>
      <w:szCs w:val="21"/>
    </w:rPr>
  </w:style>
  <w:style w:type="character" w:customStyle="1" w:styleId="ac">
    <w:name w:val="記 (文字)"/>
    <w:link w:val="ab"/>
    <w:rsid w:val="00166DCE"/>
    <w:rPr>
      <w:rFonts w:ascii="ＭＳ 明朝" w:hAnsi="ＭＳ 明朝"/>
      <w:kern w:val="2"/>
      <w:sz w:val="21"/>
      <w:szCs w:val="21"/>
    </w:rPr>
  </w:style>
  <w:style w:type="paragraph" w:styleId="ad">
    <w:name w:val="Body Text Indent"/>
    <w:basedOn w:val="a"/>
    <w:link w:val="ae"/>
    <w:rsid w:val="00AD6D5E"/>
    <w:pPr>
      <w:ind w:firstLineChars="75" w:firstLine="180"/>
    </w:pPr>
    <w:rPr>
      <w:rFonts w:ascii="Times New Roman" w:eastAsia="ＭＳ Ｐ明朝" w:hAnsi="Times New Roman"/>
      <w:spacing w:val="0"/>
      <w:sz w:val="24"/>
    </w:rPr>
  </w:style>
  <w:style w:type="character" w:customStyle="1" w:styleId="ae">
    <w:name w:val="本文インデント (文字)"/>
    <w:link w:val="ad"/>
    <w:rsid w:val="00AD6D5E"/>
    <w:rPr>
      <w:rFonts w:ascii="Times New Roman" w:eastAsia="ＭＳ Ｐ明朝" w:hAnsi="Times New Roman"/>
      <w:kern w:val="2"/>
      <w:sz w:val="24"/>
    </w:rPr>
  </w:style>
  <w:style w:type="paragraph" w:styleId="af">
    <w:name w:val="Closing"/>
    <w:basedOn w:val="a"/>
    <w:link w:val="af0"/>
    <w:rsid w:val="00223C7F"/>
    <w:pPr>
      <w:jc w:val="right"/>
    </w:pPr>
    <w:rPr>
      <w:rFonts w:ascii="ＭＳ 明朝" w:hAnsi="ＭＳ 明朝"/>
      <w:color w:val="FF0000"/>
      <w:u w:val="single"/>
    </w:rPr>
  </w:style>
  <w:style w:type="character" w:customStyle="1" w:styleId="af0">
    <w:name w:val="結語 (文字)"/>
    <w:link w:val="af"/>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rPr>
  </w:style>
  <w:style w:type="character" w:customStyle="1" w:styleId="30">
    <w:name w:val="本文インデント 3 (文字)"/>
    <w:link w:val="3"/>
    <w:rsid w:val="00EF101F"/>
    <w:rPr>
      <w:spacing w:val="-2"/>
      <w:kern w:val="2"/>
      <w:sz w:val="16"/>
      <w:szCs w:val="16"/>
    </w:rPr>
  </w:style>
  <w:style w:type="character" w:customStyle="1" w:styleId="a6">
    <w:name w:val="ヘッダー (文字)"/>
    <w:link w:val="a5"/>
    <w:uiPriority w:val="99"/>
    <w:rsid w:val="00F5059C"/>
    <w:rPr>
      <w:spacing w:val="-2"/>
      <w:kern w:val="2"/>
    </w:rPr>
  </w:style>
  <w:style w:type="paragraph" w:styleId="2">
    <w:name w:val="Body Text Indent 2"/>
    <w:basedOn w:val="a"/>
    <w:link w:val="20"/>
    <w:rsid w:val="00B36D31"/>
    <w:pPr>
      <w:spacing w:line="480" w:lineRule="auto"/>
      <w:ind w:leftChars="400" w:left="851"/>
    </w:pPr>
  </w:style>
  <w:style w:type="character" w:customStyle="1" w:styleId="20">
    <w:name w:val="本文インデント 2 (文字)"/>
    <w:link w:val="2"/>
    <w:rsid w:val="00B36D31"/>
    <w:rPr>
      <w:spacing w:val="-2"/>
      <w:kern w:val="2"/>
    </w:rPr>
  </w:style>
  <w:style w:type="character" w:customStyle="1" w:styleId="a8">
    <w:name w:val="フッター (文字)"/>
    <w:link w:val="a7"/>
    <w:uiPriority w:val="99"/>
    <w:rsid w:val="00F44BC7"/>
    <w:rPr>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1EB0-D9D2-4000-8BEE-B176C0C6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2012-03-27T09:46:00Z</cp:lastPrinted>
  <dcterms:created xsi:type="dcterms:W3CDTF">2023-04-18T04:38:00Z</dcterms:created>
  <dcterms:modified xsi:type="dcterms:W3CDTF">2023-04-18T04:38:00Z</dcterms:modified>
</cp:coreProperties>
</file>