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6DA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</w:t>
      </w:r>
      <w:r w:rsidR="00DE6096">
        <w:rPr>
          <w:rFonts w:hAnsi="ＭＳ 明朝" w:hint="eastAsia"/>
          <w:szCs w:val="21"/>
        </w:rPr>
        <w:t>２</w:t>
      </w:r>
      <w:r w:rsidRPr="00B24ED0">
        <w:rPr>
          <w:rFonts w:hAnsi="ＭＳ 明朝" w:hint="eastAsia"/>
          <w:szCs w:val="21"/>
        </w:rPr>
        <w:t>号</w:t>
      </w:r>
    </w:p>
    <w:p w14:paraId="0C091B2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46444B8" w14:textId="77777777" w:rsidR="00B24ED0" w:rsidRP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DE6096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25AD299A" w14:textId="77777777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 w:rsidR="00DE6096">
        <w:rPr>
          <w:rFonts w:hint="eastAsia"/>
          <w:kern w:val="0"/>
          <w:szCs w:val="20"/>
        </w:rPr>
        <w:t>令和</w:t>
      </w:r>
      <w:r w:rsidRPr="00B24ED0">
        <w:rPr>
          <w:rFonts w:hint="eastAsia"/>
          <w:kern w:val="0"/>
          <w:szCs w:val="2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414"/>
        <w:gridCol w:w="452"/>
        <w:gridCol w:w="1794"/>
        <w:gridCol w:w="2848"/>
      </w:tblGrid>
      <w:tr w:rsidR="00B24ED0" w:rsidRPr="00B24ED0" w14:paraId="301ED4E3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F21BBDA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DC1450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DC1450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55739D" w14:textId="77777777" w:rsidR="0094354D" w:rsidRDefault="00DE6096" w:rsidP="00A053B2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長野県企業局</w:t>
            </w:r>
          </w:p>
          <w:p w14:paraId="4C30A244" w14:textId="35CEBDD5" w:rsidR="00B24ED0" w:rsidRPr="00B24ED0" w:rsidRDefault="0094354D" w:rsidP="00A053B2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南信発電管理事務所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F2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6837A" w14:textId="77777777" w:rsidR="00B24ED0" w:rsidRPr="00B24ED0" w:rsidRDefault="00DE6096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</w:t>
            </w:r>
            <w:r w:rsidR="0020784B">
              <w:rPr>
                <w:rFonts w:hint="eastAsia"/>
                <w:kern w:val="0"/>
                <w:szCs w:val="20"/>
              </w:rPr>
              <w:t xml:space="preserve">　</w:t>
            </w:r>
            <w:r w:rsidR="00B24ED0" w:rsidRPr="00B24ED0">
              <w:rPr>
                <w:rFonts w:hint="eastAsia"/>
                <w:kern w:val="0"/>
                <w:szCs w:val="20"/>
              </w:rPr>
              <w:t xml:space="preserve">　年　　月　　日</w:t>
            </w:r>
          </w:p>
        </w:tc>
      </w:tr>
      <w:tr w:rsidR="00B24ED0" w:rsidRPr="00B24ED0" w14:paraId="5927E97A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29D9C755" w14:textId="77777777" w:rsidR="00B24ED0" w:rsidRPr="00B24ED0" w:rsidRDefault="00B24ED0" w:rsidP="00DA2853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94354D">
              <w:rPr>
                <w:rFonts w:hint="eastAsia"/>
                <w:spacing w:val="200"/>
                <w:kern w:val="0"/>
                <w:szCs w:val="20"/>
                <w:fitText w:val="1458" w:id="2005654541"/>
              </w:rPr>
              <w:t>業務</w:t>
            </w:r>
            <w:r w:rsidRPr="0094354D">
              <w:rPr>
                <w:rFonts w:hint="eastAsia"/>
                <w:spacing w:val="-1"/>
                <w:kern w:val="0"/>
                <w:szCs w:val="20"/>
                <w:fitText w:val="1458" w:id="200565454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22C0CA91" w14:textId="1A6C74F2" w:rsidR="00B24ED0" w:rsidRPr="0094354D" w:rsidRDefault="0094354D" w:rsidP="0094354D">
            <w:pPr>
              <w:tabs>
                <w:tab w:val="left" w:pos="2115"/>
                <w:tab w:val="center" w:pos="4252"/>
              </w:tabs>
              <w:autoSpaceDE w:val="0"/>
              <w:autoSpaceDN w:val="0"/>
              <w:jc w:val="left"/>
              <w:rPr>
                <w:rFonts w:hAnsi="ＭＳ 明朝" w:hint="eastAsia"/>
                <w:szCs w:val="21"/>
              </w:rPr>
            </w:pPr>
            <w:r w:rsidRPr="005D696B">
              <w:rPr>
                <w:rFonts w:hAnsi="ＭＳ 明朝" w:hint="eastAsia"/>
                <w:szCs w:val="21"/>
              </w:rPr>
              <w:t xml:space="preserve">令和４年度　</w:t>
            </w:r>
            <w:r>
              <w:rPr>
                <w:rFonts w:hAnsi="ＭＳ 明朝" w:hint="eastAsia"/>
                <w:szCs w:val="21"/>
              </w:rPr>
              <w:t>中田切川地点発電所建設事業に係る設計評価業務</w:t>
            </w:r>
          </w:p>
        </w:tc>
      </w:tr>
      <w:tr w:rsidR="00B24ED0" w:rsidRPr="00B24ED0" w14:paraId="6F542A20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B34CE2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DC1450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DC1450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63D4958A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DC1450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DC1450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D79A8F8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163149F9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AE10D8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76D0D04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DC1450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DC1450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3D324A3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6BC556DD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BEF973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318A11C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DC1450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DC1450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18D984B8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65B6DB1F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CA25C3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4BB779AD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58C3AC53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57D7E2BD" w14:textId="77777777" w:rsidTr="0094354D">
        <w:trPr>
          <w:trHeight w:val="8653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3010E7A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DC1450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DC1450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A952C78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1022632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sectPr w:rsidR="00B24ED0" w:rsidRPr="00B24ED0" w:rsidSect="00DC1450">
      <w:pgSz w:w="11906" w:h="16838" w:code="9"/>
      <w:pgMar w:top="1247" w:right="1247" w:bottom="1134" w:left="1247" w:header="851" w:footer="992" w:gutter="0"/>
      <w:cols w:space="425"/>
      <w:docGrid w:type="linesAndChars" w:linePitch="360" w:charSpace="2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CF94" w14:textId="77777777" w:rsidR="004A639B" w:rsidRDefault="004A639B" w:rsidP="00EB6F63">
      <w:r>
        <w:separator/>
      </w:r>
    </w:p>
  </w:endnote>
  <w:endnote w:type="continuationSeparator" w:id="0">
    <w:p w14:paraId="76C488F9" w14:textId="77777777" w:rsidR="004A639B" w:rsidRDefault="004A639B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7CC6" w14:textId="77777777" w:rsidR="004A639B" w:rsidRDefault="004A639B" w:rsidP="00EB6F63">
      <w:r>
        <w:separator/>
      </w:r>
    </w:p>
  </w:footnote>
  <w:footnote w:type="continuationSeparator" w:id="0">
    <w:p w14:paraId="754C498E" w14:textId="77777777" w:rsidR="004A639B" w:rsidRDefault="004A639B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4687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5826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53FCF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5D4F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1AAD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0F16"/>
    <w:rsid w:val="0049220E"/>
    <w:rsid w:val="004940BC"/>
    <w:rsid w:val="00497C0B"/>
    <w:rsid w:val="004A0C52"/>
    <w:rsid w:val="004A2CD3"/>
    <w:rsid w:val="004A639B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57DC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4F6833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514BA"/>
    <w:rsid w:val="0085221C"/>
    <w:rsid w:val="00854029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C706E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06FA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54D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39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53B2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6773B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853"/>
    <w:rsid w:val="00DA2D02"/>
    <w:rsid w:val="00DA406F"/>
    <w:rsid w:val="00DA54FC"/>
    <w:rsid w:val="00DA78B5"/>
    <w:rsid w:val="00DB250D"/>
    <w:rsid w:val="00DB3158"/>
    <w:rsid w:val="00DC0F4E"/>
    <w:rsid w:val="00DC0F98"/>
    <w:rsid w:val="00DC1450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609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8B3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16E0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E6D770"/>
  <w15:chartTrackingRefBased/>
  <w15:docId w15:val="{40AFBE6D-7057-4359-A780-D5BB5995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AE39-7B62-4584-A9D8-E09A3C35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2020-03-10T07:03:00Z</cp:lastPrinted>
  <dcterms:created xsi:type="dcterms:W3CDTF">2021-06-08T08:53:00Z</dcterms:created>
  <dcterms:modified xsi:type="dcterms:W3CDTF">2022-12-09T05:58:00Z</dcterms:modified>
</cp:coreProperties>
</file>