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1E" w:rsidRDefault="00C73A1E">
      <w:pPr>
        <w:spacing w:line="240" w:lineRule="exact"/>
        <w:ind w:left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（路外駐車場用）</w:t>
      </w:r>
    </w:p>
    <w:p w:rsidR="00C73A1E" w:rsidRDefault="00C73A1E">
      <w:pPr>
        <w:spacing w:line="24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特定施設新築等届出書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特定施設新築等届出書</w:t>
      </w:r>
    </w:p>
    <w:p w:rsidR="008567AE" w:rsidRDefault="008567AE">
      <w:pPr>
        <w:spacing w:line="240" w:lineRule="exact"/>
        <w:ind w:left="210" w:firstLine="210"/>
        <w:jc w:val="right"/>
        <w:rPr>
          <w:snapToGrid w:val="0"/>
        </w:rPr>
      </w:pP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567AE" w:rsidRDefault="00C73A1E">
      <w:pPr>
        <w:spacing w:line="240" w:lineRule="exact"/>
        <w:ind w:left="210" w:firstLine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73A1E" w:rsidRDefault="00C73A1E">
      <w:pPr>
        <w:spacing w:line="240" w:lineRule="exact"/>
        <w:ind w:left="21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長野県知事　　　　　殿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9458D1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73A1E" w:rsidRDefault="00C73A1E">
      <w:pPr>
        <w:spacing w:line="4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C73A1E" w:rsidRDefault="00C73A1E">
      <w:pPr>
        <w:spacing w:after="120" w:line="240" w:lineRule="exact"/>
        <w:ind w:left="21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長野県福祉のまちづくり条例第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条第１項の規定により、次のとおり特定施設の新築等の内容を届け出ます。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10"/>
        <w:gridCol w:w="630"/>
        <w:gridCol w:w="210"/>
        <w:gridCol w:w="210"/>
        <w:gridCol w:w="210"/>
        <w:gridCol w:w="1050"/>
        <w:gridCol w:w="420"/>
        <w:gridCol w:w="833"/>
        <w:gridCol w:w="847"/>
        <w:gridCol w:w="1279"/>
        <w:gridCol w:w="1134"/>
        <w:gridCol w:w="851"/>
      </w:tblGrid>
      <w:tr w:rsidR="00C73A1E" w:rsidTr="008567AE">
        <w:trPr>
          <w:cantSplit/>
          <w:trHeight w:hRule="exact" w:val="461"/>
        </w:trPr>
        <w:tc>
          <w:tcPr>
            <w:tcW w:w="1890" w:type="dxa"/>
            <w:gridSpan w:val="5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特定施設の所在地</w:t>
            </w:r>
          </w:p>
        </w:tc>
        <w:tc>
          <w:tcPr>
            <w:tcW w:w="6834" w:type="dxa"/>
            <w:gridSpan w:val="9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3A1E" w:rsidTr="008567AE">
        <w:trPr>
          <w:cantSplit/>
          <w:trHeight w:hRule="exact" w:val="425"/>
        </w:trPr>
        <w:tc>
          <w:tcPr>
            <w:tcW w:w="1890" w:type="dxa"/>
            <w:gridSpan w:val="5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特定施設の名称</w:t>
            </w:r>
          </w:p>
        </w:tc>
        <w:tc>
          <w:tcPr>
            <w:tcW w:w="6834" w:type="dxa"/>
            <w:gridSpan w:val="9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3A1E" w:rsidTr="008567AE">
        <w:trPr>
          <w:cantSplit/>
          <w:trHeight w:hRule="exact" w:val="417"/>
        </w:trPr>
        <w:tc>
          <w:tcPr>
            <w:tcW w:w="1890" w:type="dxa"/>
            <w:gridSpan w:val="5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6834" w:type="dxa"/>
            <w:gridSpan w:val="9"/>
            <w:vAlign w:val="center"/>
          </w:tcPr>
          <w:p w:rsidR="00C73A1E" w:rsidRDefault="00C73A1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新設・その他（　　　　　　　　）</w:t>
            </w:r>
          </w:p>
        </w:tc>
      </w:tr>
      <w:tr w:rsidR="00C73A1E" w:rsidTr="008567AE">
        <w:trPr>
          <w:cantSplit/>
          <w:trHeight w:hRule="exact" w:val="960"/>
        </w:trPr>
        <w:tc>
          <w:tcPr>
            <w:tcW w:w="1890" w:type="dxa"/>
            <w:gridSpan w:val="5"/>
            <w:vAlign w:val="center"/>
          </w:tcPr>
          <w:p w:rsidR="00C73A1E" w:rsidRDefault="00C73A1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駐車の用に供する部分</w:t>
            </w:r>
          </w:p>
          <w:p w:rsidR="00C73A1E" w:rsidRDefault="00C73A1E">
            <w:pPr>
              <w:spacing w:line="480" w:lineRule="exact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うち一般公共の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用に供する部分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うち一般公共の用に供する部分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</w:tc>
        <w:tc>
          <w:tcPr>
            <w:tcW w:w="6834" w:type="dxa"/>
            <w:gridSpan w:val="9"/>
            <w:vAlign w:val="center"/>
          </w:tcPr>
          <w:p w:rsidR="00C73A1E" w:rsidRDefault="00C73A1E">
            <w:pPr>
              <w:spacing w:line="4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面積　　　　　㎡、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駐車台数　　　　　台</w:t>
            </w:r>
          </w:p>
          <w:p w:rsidR="00C73A1E" w:rsidRDefault="00C73A1E">
            <w:pPr>
              <w:spacing w:line="4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（面積　　　　　㎡、駐車台数　　　　　台）</w:t>
            </w:r>
          </w:p>
        </w:tc>
      </w:tr>
      <w:tr w:rsidR="00C73A1E" w:rsidTr="008567AE">
        <w:trPr>
          <w:cantSplit/>
          <w:trHeight w:hRule="exact" w:val="480"/>
        </w:trPr>
        <w:tc>
          <w:tcPr>
            <w:tcW w:w="840" w:type="dxa"/>
            <w:gridSpan w:val="2"/>
            <w:vMerge w:val="restart"/>
            <w:vAlign w:val="center"/>
          </w:tcPr>
          <w:p w:rsidR="00C73A1E" w:rsidRDefault="00C73A1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歩行者用出入口</w:t>
            </w:r>
          </w:p>
        </w:tc>
        <w:tc>
          <w:tcPr>
            <w:tcW w:w="7033" w:type="dxa"/>
            <w:gridSpan w:val="11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8567AE">
        <w:trPr>
          <w:cantSplit/>
          <w:trHeight w:hRule="exact" w:val="48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33" w:type="dxa"/>
            <w:gridSpan w:val="11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車いす使用者が通過する際支障となる段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480"/>
        </w:trPr>
        <w:tc>
          <w:tcPr>
            <w:tcW w:w="840" w:type="dxa"/>
            <w:gridSpan w:val="2"/>
            <w:vMerge w:val="restart"/>
            <w:vAlign w:val="center"/>
          </w:tcPr>
          <w:p w:rsidR="00C73A1E" w:rsidRDefault="00C73A1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車いす使用者用駐車施設</w:t>
            </w:r>
          </w:p>
        </w:tc>
        <w:tc>
          <w:tcPr>
            <w:tcW w:w="7033" w:type="dxa"/>
            <w:gridSpan w:val="11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駐車台数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 w:rsidR="00C73A1E" w:rsidTr="008567AE">
        <w:trPr>
          <w:cantSplit/>
          <w:trHeight w:hRule="exact" w:val="48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33" w:type="dxa"/>
            <w:gridSpan w:val="11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8567AE">
        <w:trPr>
          <w:cantSplit/>
          <w:trHeight w:hRule="exact" w:val="48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33" w:type="dxa"/>
            <w:gridSpan w:val="11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車いす使用者用の表示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C73A1E" w:rsidRDefault="00C73A1E">
            <w:pPr>
              <w:spacing w:line="24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駐車場内の通路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駐車場内の通路</w:t>
            </w:r>
          </w:p>
        </w:tc>
        <w:tc>
          <w:tcPr>
            <w:tcW w:w="7033" w:type="dxa"/>
            <w:gridSpan w:val="11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滑りにくい仕上げについての配慮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33" w:type="dxa"/>
            <w:gridSpan w:val="11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段を設ける場合の措置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出入口から車いす使用者用駐車施設に至る通路</w:t>
            </w:r>
          </w:p>
        </w:tc>
        <w:tc>
          <w:tcPr>
            <w:tcW w:w="6193" w:type="dxa"/>
            <w:gridSpan w:val="9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8567AE">
        <w:trPr>
          <w:cantSplit/>
          <w:trHeight w:hRule="exact" w:val="48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高低差がある場合の措置</w:t>
            </w:r>
          </w:p>
        </w:tc>
        <w:tc>
          <w:tcPr>
            <w:tcW w:w="4944" w:type="dxa"/>
            <w:gridSpan w:val="5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傾斜路の設置・車いす使用者用特殊構造昇降機の設置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C73A1E" w:rsidRDefault="00C73A1E">
            <w:pPr>
              <w:spacing w:line="24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傾斜路の構造</w:t>
            </w:r>
          </w:p>
        </w:tc>
        <w:tc>
          <w:tcPr>
            <w:tcW w:w="5773" w:type="dxa"/>
            <w:gridSpan w:val="7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5773" w:type="dxa"/>
            <w:gridSpan w:val="7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勾配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踊場の設置</w:t>
            </w:r>
          </w:p>
        </w:tc>
        <w:tc>
          <w:tcPr>
            <w:tcW w:w="3264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有（踏幅　　　㎝）・無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5773" w:type="dxa"/>
            <w:gridSpan w:val="7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手すりの設置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5773" w:type="dxa"/>
            <w:gridSpan w:val="7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滑りにくい仕上げについての配慮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5773" w:type="dxa"/>
            <w:gridSpan w:val="7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縁端部の５㎝以上の立ち上がり等の設置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5773" w:type="dxa"/>
            <w:gridSpan w:val="7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識別しやすい色等への配慮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480"/>
        </w:trPr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193" w:type="dxa"/>
            <w:gridSpan w:val="9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つえ及び車いすのキャスターが落ち込まない溝ぶたの設置</w:t>
            </w:r>
          </w:p>
        </w:tc>
        <w:tc>
          <w:tcPr>
            <w:tcW w:w="851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C73A1E" w:rsidTr="008567AE">
        <w:trPr>
          <w:cantSplit/>
          <w:trHeight w:hRule="exact" w:val="383"/>
        </w:trPr>
        <w:tc>
          <w:tcPr>
            <w:tcW w:w="2310" w:type="dxa"/>
            <w:gridSpan w:val="7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2303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26" w:type="dxa"/>
            <w:gridSpan w:val="2"/>
            <w:vAlign w:val="center"/>
          </w:tcPr>
          <w:p w:rsidR="00C73A1E" w:rsidRDefault="00C73A1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1985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C73A1E" w:rsidTr="008567AE">
        <w:trPr>
          <w:cantSplit/>
          <w:trHeight w:hRule="exact" w:val="431"/>
        </w:trPr>
        <w:tc>
          <w:tcPr>
            <w:tcW w:w="630" w:type="dxa"/>
            <w:vMerge w:val="restart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設計者等</w:t>
            </w:r>
          </w:p>
        </w:tc>
        <w:tc>
          <w:tcPr>
            <w:tcW w:w="1680" w:type="dxa"/>
            <w:gridSpan w:val="6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14" w:type="dxa"/>
            <w:gridSpan w:val="7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3A1E" w:rsidTr="008567AE">
        <w:trPr>
          <w:cantSplit/>
          <w:trHeight w:hRule="exact" w:val="423"/>
        </w:trPr>
        <w:tc>
          <w:tcPr>
            <w:tcW w:w="630" w:type="dxa"/>
            <w:vMerge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414" w:type="dxa"/>
            <w:gridSpan w:val="7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）</w:t>
            </w:r>
          </w:p>
        </w:tc>
      </w:tr>
      <w:tr w:rsidR="00C73A1E" w:rsidTr="008567AE">
        <w:trPr>
          <w:cantSplit/>
          <w:trHeight w:hRule="exact" w:val="240"/>
        </w:trPr>
        <w:tc>
          <w:tcPr>
            <w:tcW w:w="8724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C73A1E" w:rsidTr="008567AE">
        <w:trPr>
          <w:cantSplit/>
          <w:trHeight w:hRule="exact" w:val="474"/>
        </w:trPr>
        <w:tc>
          <w:tcPr>
            <w:tcW w:w="1050" w:type="dxa"/>
            <w:gridSpan w:val="3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受理番号</w:t>
            </w:r>
          </w:p>
        </w:tc>
        <w:tc>
          <w:tcPr>
            <w:tcW w:w="2310" w:type="dxa"/>
            <w:gridSpan w:val="5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5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C73A1E" w:rsidRDefault="00C73A1E" w:rsidP="009458D1">
      <w:pPr>
        <w:spacing w:before="120" w:line="360" w:lineRule="exact"/>
        <w:ind w:left="126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>（備考）　受理番号欄は、記入しないでください。</w:t>
      </w:r>
    </w:p>
    <w:sectPr w:rsidR="00C73A1E" w:rsidSect="00856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301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DB" w:rsidRDefault="00233EDB">
      <w:r>
        <w:separator/>
      </w:r>
    </w:p>
  </w:endnote>
  <w:endnote w:type="continuationSeparator" w:id="0">
    <w:p w:rsidR="00233EDB" w:rsidRDefault="0023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DB" w:rsidRDefault="00233EDB">
      <w:r>
        <w:separator/>
      </w:r>
    </w:p>
  </w:footnote>
  <w:footnote w:type="continuationSeparator" w:id="0">
    <w:p w:rsidR="00233EDB" w:rsidRDefault="0023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9" w:rsidRDefault="00643419" w:rsidP="00643419">
    <w:pPr>
      <w:pStyle w:val="a3"/>
      <w:jc w:val="center"/>
    </w:pPr>
  </w:p>
  <w:p w:rsidR="007F2004" w:rsidRDefault="007F2004" w:rsidP="00643419">
    <w:pPr>
      <w:pStyle w:val="a3"/>
      <w:jc w:val="center"/>
    </w:pPr>
  </w:p>
  <w:p w:rsidR="007F2004" w:rsidRDefault="007F2004" w:rsidP="00643419">
    <w:pPr>
      <w:pStyle w:val="a3"/>
      <w:jc w:val="center"/>
    </w:pPr>
  </w:p>
  <w:p w:rsidR="00643419" w:rsidRDefault="00643419" w:rsidP="00643419">
    <w:pPr>
      <w:pStyle w:val="a3"/>
      <w:jc w:val="left"/>
    </w:pPr>
    <w:r>
      <w:rPr>
        <w:rFonts w:hint="eastAsia"/>
      </w:rPr>
      <w:t>（様式第１号）（第４条関係）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05C"/>
    <w:rsid w:val="00180BFC"/>
    <w:rsid w:val="001B10F3"/>
    <w:rsid w:val="00233EDB"/>
    <w:rsid w:val="0049405C"/>
    <w:rsid w:val="004D0D8E"/>
    <w:rsid w:val="004F625D"/>
    <w:rsid w:val="00643419"/>
    <w:rsid w:val="00767E35"/>
    <w:rsid w:val="007F2004"/>
    <w:rsid w:val="008567AE"/>
    <w:rsid w:val="009458D1"/>
    <w:rsid w:val="0096270C"/>
    <w:rsid w:val="00A41BC8"/>
    <w:rsid w:val="00A74F81"/>
    <w:rsid w:val="00BE70B0"/>
    <w:rsid w:val="00C12D28"/>
    <w:rsid w:val="00C73A1E"/>
    <w:rsid w:val="00FB58FE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8B09A"/>
  <w14:defaultImageDpi w14:val="0"/>
  <w15:docId w15:val="{F1511DD3-55D6-48CA-A418-750ADFAF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79D8-B155-44C9-80CE-27AC6218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</cp:revision>
  <cp:lastPrinted>2021-03-31T03:01:00Z</cp:lastPrinted>
  <dcterms:created xsi:type="dcterms:W3CDTF">2021-03-31T01:51:00Z</dcterms:created>
  <dcterms:modified xsi:type="dcterms:W3CDTF">2021-03-31T03:01:00Z</dcterms:modified>
</cp:coreProperties>
</file>