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D40F" w14:textId="1BAA8E07" w:rsidR="00A00EB7" w:rsidRPr="000A4A5C" w:rsidRDefault="00867CA4" w:rsidP="005761AD">
      <w:pPr>
        <w:spacing w:line="240" w:lineRule="exac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67CA4">
        <w:rPr>
          <w:rFonts w:ascii="ＭＳ ゴシック" w:eastAsia="ＭＳ ゴシック" w:hAnsi="ＭＳ ゴシック" w:cs="Times New Roman"/>
          <w:bCs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26A7D8" wp14:editId="221803F8">
                <wp:simplePos x="0" y="0"/>
                <wp:positionH relativeFrom="column">
                  <wp:posOffset>5377815</wp:posOffset>
                </wp:positionH>
                <wp:positionV relativeFrom="paragraph">
                  <wp:posOffset>-175260</wp:posOffset>
                </wp:positionV>
                <wp:extent cx="914400" cy="2286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70E0" w14:textId="6C5182BD" w:rsidR="00867CA4" w:rsidRPr="00C9191F" w:rsidRDefault="00867CA4" w:rsidP="00867C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 w:rsidRPr="00C9191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4.</w:t>
                            </w:r>
                            <w:r w:rsidR="00F2479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11</w:t>
                            </w: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A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23.45pt;margin-top:-13.8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" filled="f" stroked="f">
                <v:textbox inset="5.85pt,.7pt,5.85pt,.7pt">
                  <w:txbxContent>
                    <w:p w14:paraId="27FE70E0" w14:textId="6C5182BD" w:rsidR="00867CA4" w:rsidRPr="00C9191F" w:rsidRDefault="00867CA4" w:rsidP="00867C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 w:rsidRPr="00C9191F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4.</w:t>
                      </w:r>
                      <w:r w:rsidR="00F24794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11</w:t>
                      </w: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  <w:r w:rsidR="0096226C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（様式</w:t>
      </w:r>
      <w:r w:rsidR="005761AD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第</w:t>
      </w:r>
      <w:r w:rsidR="00AB36A7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５</w:t>
      </w:r>
      <w:r w:rsidR="00C24EAD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号の</w:t>
      </w:r>
      <w:r w:rsidR="008F7F8E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３</w:t>
      </w:r>
      <w:r w:rsidR="007B7390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>）</w:t>
      </w:r>
      <w:r w:rsidR="00A163FB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 </w:t>
      </w:r>
      <w:r w:rsidR="00AB36A7" w:rsidRPr="000A4A5C">
        <w:rPr>
          <w:rFonts w:ascii="ＭＳ ゴシック" w:eastAsia="ＭＳ ゴシック" w:hAnsi="ＭＳ ゴシック" w:hint="eastAsia"/>
          <w:color w:val="auto"/>
          <w:sz w:val="16"/>
          <w:szCs w:val="16"/>
        </w:rPr>
        <w:t xml:space="preserve">　　　　　　　　　　　　　</w:t>
      </w:r>
      <w:r w:rsidR="00A163FB" w:rsidRPr="000A4A5C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                   </w:t>
      </w:r>
      <w:r w:rsidR="00A00EB7" w:rsidRPr="000A4A5C">
        <w:rPr>
          <w:rFonts w:asciiTheme="minorEastAsia" w:eastAsiaTheme="minorEastAsia" w:hAnsiTheme="minorEastAsia" w:hint="eastAsia"/>
          <w:color w:val="auto"/>
        </w:rPr>
        <w:t>【</w:t>
      </w:r>
      <w:r w:rsidR="00552DC0" w:rsidRPr="000A4A5C">
        <w:rPr>
          <w:rFonts w:asciiTheme="minorEastAsia" w:eastAsiaTheme="minorEastAsia" w:hAnsiTheme="minorEastAsia" w:hint="eastAsia"/>
          <w:color w:val="auto"/>
        </w:rPr>
        <w:t>インターフェロン治療以外の</w:t>
      </w:r>
      <w:r w:rsidR="00AB36A7" w:rsidRPr="000A4A5C">
        <w:rPr>
          <w:rFonts w:asciiTheme="minorEastAsia" w:eastAsiaTheme="minorEastAsia" w:hAnsiTheme="minorEastAsia" w:hint="eastAsia"/>
          <w:color w:val="auto"/>
        </w:rPr>
        <w:t>治療を行う</w:t>
      </w:r>
      <w:r w:rsidR="00A00EB7" w:rsidRPr="000A4A5C">
        <w:rPr>
          <w:rFonts w:asciiTheme="minorEastAsia" w:eastAsiaTheme="minorEastAsia" w:hAnsiTheme="minorEastAsia" w:hint="eastAsia"/>
          <w:color w:val="auto"/>
        </w:rPr>
        <w:t>患者さん用】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19"/>
        <w:gridCol w:w="1417"/>
        <w:gridCol w:w="1364"/>
        <w:gridCol w:w="337"/>
        <w:gridCol w:w="650"/>
        <w:gridCol w:w="4796"/>
      </w:tblGrid>
      <w:tr w:rsidR="000A4A5C" w:rsidRPr="000A4A5C" w14:paraId="0FF68122" w14:textId="77777777" w:rsidTr="003200FB">
        <w:trPr>
          <w:trHeight w:val="381"/>
        </w:trPr>
        <w:tc>
          <w:tcPr>
            <w:tcW w:w="99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D26CD" w14:textId="10A16BA0" w:rsidR="007B7390" w:rsidRPr="000A4A5C" w:rsidRDefault="007B7390" w:rsidP="00272A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ウイルス肝炎医療費受給者証</w:t>
            </w:r>
            <w:r w:rsidR="00F85AB4" w:rsidRPr="000A4A5C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　</w:t>
            </w:r>
            <w:r w:rsidR="00272A83" w:rsidRPr="000A4A5C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更新（変更）申請用</w:t>
            </w:r>
            <w:r w:rsidR="00036149" w:rsidRPr="000A4A5C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　</w:t>
            </w:r>
            <w:r w:rsidR="00272A83" w:rsidRPr="000A4A5C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診断書</w:t>
            </w:r>
          </w:p>
        </w:tc>
      </w:tr>
      <w:tr w:rsidR="000A4A5C" w:rsidRPr="000A4A5C" w14:paraId="4B8083EA" w14:textId="77777777" w:rsidTr="00111389">
        <w:trPr>
          <w:trHeight w:val="278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4B616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ふりがな</w:t>
            </w:r>
          </w:p>
          <w:p w14:paraId="5B8A67CC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氏　　名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67BCD60C" w14:textId="77777777" w:rsidR="009C33BA" w:rsidRPr="000A4A5C" w:rsidRDefault="009C33BA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vAlign w:val="center"/>
          </w:tcPr>
          <w:p w14:paraId="526C7B80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性</w:t>
            </w:r>
            <w:r w:rsidR="00E650DA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別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12" w:space="0" w:color="auto"/>
            </w:tcBorders>
          </w:tcPr>
          <w:p w14:paraId="26CAC1FB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男　　・　　女</w:t>
            </w:r>
          </w:p>
        </w:tc>
      </w:tr>
      <w:tr w:rsidR="000A4A5C" w:rsidRPr="000A4A5C" w14:paraId="044E158D" w14:textId="77777777" w:rsidTr="00111389">
        <w:trPr>
          <w:trHeight w:val="541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1C5177A9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nil"/>
            </w:tcBorders>
          </w:tcPr>
          <w:p w14:paraId="7C684517" w14:textId="77777777" w:rsidR="009C33BA" w:rsidRPr="000A4A5C" w:rsidRDefault="009C33BA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</w:tcBorders>
            <w:vAlign w:val="center"/>
          </w:tcPr>
          <w:p w14:paraId="472F741F" w14:textId="77777777" w:rsidR="009C33BA" w:rsidRPr="000A4A5C" w:rsidRDefault="009C33B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4796" w:type="dxa"/>
            <w:tcBorders>
              <w:top w:val="nil"/>
              <w:right w:val="single" w:sz="12" w:space="0" w:color="auto"/>
            </w:tcBorders>
            <w:vAlign w:val="center"/>
          </w:tcPr>
          <w:p w14:paraId="0286B157" w14:textId="64521F8F" w:rsidR="009C33BA" w:rsidRPr="000A4A5C" w:rsidRDefault="009C33BA" w:rsidP="00FF002E">
            <w:pPr>
              <w:spacing w:line="320" w:lineRule="exact"/>
              <w:ind w:firstLineChars="300" w:firstLine="51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年</w:t>
            </w:r>
            <w:r w:rsidR="00E650DA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4903B1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月</w:t>
            </w:r>
            <w:r w:rsidR="00E650DA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4903B1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日生</w:t>
            </w:r>
          </w:p>
        </w:tc>
      </w:tr>
      <w:tr w:rsidR="000A4A5C" w:rsidRPr="000A4A5C" w14:paraId="7600CF8B" w14:textId="77777777" w:rsidTr="00111389">
        <w:trPr>
          <w:trHeight w:val="649"/>
        </w:trPr>
        <w:tc>
          <w:tcPr>
            <w:tcW w:w="11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9D6584" w14:textId="77777777" w:rsidR="00096911" w:rsidRPr="000A4A5C" w:rsidRDefault="00E650DA" w:rsidP="0011138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住　　所</w:t>
            </w:r>
          </w:p>
        </w:tc>
        <w:tc>
          <w:tcPr>
            <w:tcW w:w="878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B4C58A1" w14:textId="713AFC88" w:rsidR="00263D80" w:rsidRPr="000A4A5C" w:rsidRDefault="009C33BA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263D80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〒　　　</w:t>
            </w:r>
            <w:r w:rsidR="00D9684C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－</w:t>
            </w:r>
            <w:r w:rsidR="00263D80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）　　　　　　　　　　（電話　　　　－　　　　－　　　　）　　　</w:t>
            </w:r>
          </w:p>
          <w:p w14:paraId="2AF0E152" w14:textId="77777777" w:rsidR="00263D80" w:rsidRPr="000A4A5C" w:rsidRDefault="00263D80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0A4A5C" w:rsidRPr="000A4A5C" w14:paraId="5B152FCB" w14:textId="77777777" w:rsidTr="00FF14B6">
        <w:trPr>
          <w:trHeight w:val="698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6EFA6" w14:textId="77777777" w:rsidR="009023D5" w:rsidRPr="000A4A5C" w:rsidRDefault="009023D5" w:rsidP="001113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診　</w:t>
            </w:r>
            <w:r w:rsidR="00126154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断</w:t>
            </w:r>
          </w:p>
          <w:p w14:paraId="28C4795D" w14:textId="77777777" w:rsidR="009023D5" w:rsidRPr="000A4A5C" w:rsidRDefault="009023D5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（該当に○）</w:t>
            </w:r>
          </w:p>
        </w:tc>
        <w:tc>
          <w:tcPr>
            <w:tcW w:w="8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70B842" w14:textId="77777777" w:rsidR="009023D5" w:rsidRPr="000A4A5C" w:rsidRDefault="009023D5" w:rsidP="006D7386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 Ｂ ・ Ｃ</w:t>
            </w:r>
            <w:r w:rsidR="00E01EB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</w:t>
            </w:r>
            <w:r w:rsidR="00E01EB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型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ヘパトームの有無（ あり ・ なし ）</w:t>
            </w:r>
          </w:p>
          <w:p w14:paraId="43597CCA" w14:textId="26F87D74" w:rsidR="009023D5" w:rsidRPr="000A4A5C" w:rsidRDefault="009023D5" w:rsidP="00FF14B6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１ 慢性肝炎　　２ 代償性肝硬変　　３ 非代償性肝硬変　</w:t>
            </w:r>
          </w:p>
        </w:tc>
      </w:tr>
      <w:tr w:rsidR="000A4A5C" w:rsidRPr="000A4A5C" w14:paraId="1DAACCF6" w14:textId="77777777" w:rsidTr="003200FB">
        <w:trPr>
          <w:trHeight w:val="516"/>
        </w:trPr>
        <w:tc>
          <w:tcPr>
            <w:tcW w:w="99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7537D" w14:textId="77777777" w:rsidR="009023D5" w:rsidRPr="000A4A5C" w:rsidRDefault="00FF14B6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</w:t>
            </w:r>
            <w:r w:rsidR="009023D5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核酸アナログ製剤による治療の場合　（１～３、５を記入してください）</w:t>
            </w:r>
          </w:p>
        </w:tc>
      </w:tr>
      <w:tr w:rsidR="000A4A5C" w:rsidRPr="000A4A5C" w14:paraId="0531599D" w14:textId="77777777" w:rsidTr="00AB36A7">
        <w:trPr>
          <w:trHeight w:val="397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5B815" w14:textId="77777777" w:rsidR="003B3E1B" w:rsidRPr="000A4A5C" w:rsidRDefault="003B3E1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１ 検査所見</w:t>
            </w:r>
          </w:p>
        </w:tc>
        <w:tc>
          <w:tcPr>
            <w:tcW w:w="33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70F3D8BD" w14:textId="77777777" w:rsidR="003B3E1B" w:rsidRPr="000A4A5C" w:rsidRDefault="003B3E1B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55CEC611" w14:textId="77777777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78915A4E" w14:textId="77777777" w:rsidR="003B3E1B" w:rsidRPr="000A4A5C" w:rsidRDefault="003B3E1B" w:rsidP="00111389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Ｂ型肝炎ウイルスマーカー</w:t>
            </w:r>
          </w:p>
          <w:p w14:paraId="7B426442" w14:textId="77777777" w:rsidR="003B3E1B" w:rsidRPr="000A4A5C" w:rsidRDefault="003B3E1B" w:rsidP="00111389">
            <w:pPr>
              <w:numPr>
                <w:ilvl w:val="0"/>
                <w:numId w:val="2"/>
              </w:num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roofErr w:type="spellStart"/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HBe</w:t>
            </w:r>
            <w:proofErr w:type="spellEnd"/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抗原</w:t>
            </w:r>
          </w:p>
          <w:p w14:paraId="3D0D36FB" w14:textId="77777777" w:rsidR="003B3E1B" w:rsidRPr="000A4A5C" w:rsidRDefault="003B3E1B" w:rsidP="00FF14B6">
            <w:pPr>
              <w:spacing w:line="240" w:lineRule="exact"/>
              <w:ind w:firstLineChars="200" w:firstLine="34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roofErr w:type="spellStart"/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HBe</w:t>
            </w:r>
            <w:proofErr w:type="spellEnd"/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抗体</w:t>
            </w:r>
          </w:p>
          <w:p w14:paraId="3F031087" w14:textId="77777777" w:rsidR="003B3E1B" w:rsidRPr="000A4A5C" w:rsidRDefault="003B3E1B" w:rsidP="00111389">
            <w:pPr>
              <w:numPr>
                <w:ilvl w:val="0"/>
                <w:numId w:val="2"/>
              </w:num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HBV-DNA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定量</w:t>
            </w:r>
          </w:p>
          <w:p w14:paraId="739DE09C" w14:textId="77777777" w:rsidR="003B3E1B" w:rsidRPr="000A4A5C" w:rsidRDefault="003B3E1B" w:rsidP="00111389">
            <w:pPr>
              <w:numPr>
                <w:ilvl w:val="0"/>
                <w:numId w:val="2"/>
              </w:num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HBs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抗原定量</w:t>
            </w:r>
          </w:p>
          <w:p w14:paraId="0ABEAB26" w14:textId="77777777" w:rsidR="003B3E1B" w:rsidRPr="000A4A5C" w:rsidRDefault="00F81313" w:rsidP="00111389">
            <w:pPr>
              <w:numPr>
                <w:ilvl w:val="0"/>
                <w:numId w:val="2"/>
              </w:num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B型肝炎ウイルス</w:t>
            </w:r>
            <w:r w:rsidR="003B3E1B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コア関連抗原</w:t>
            </w:r>
          </w:p>
          <w:p w14:paraId="4FB888A0" w14:textId="685C97C9" w:rsidR="003B3E1B" w:rsidRPr="000A4A5C" w:rsidRDefault="00F81313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HBcrAg</w:t>
            </w:r>
            <w:proofErr w:type="spellEnd"/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)</w:t>
            </w:r>
          </w:p>
          <w:p w14:paraId="755E4853" w14:textId="570B8A07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3D098F10" w14:textId="0B281050" w:rsidR="003B3E1B" w:rsidRPr="000A4A5C" w:rsidRDefault="003B3E1B" w:rsidP="00111389">
            <w:pPr>
              <w:numPr>
                <w:ilvl w:val="0"/>
                <w:numId w:val="4"/>
              </w:num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血液検査</w:t>
            </w:r>
          </w:p>
          <w:p w14:paraId="32C23CD8" w14:textId="2F0AA458" w:rsidR="003B3E1B" w:rsidRPr="000A4A5C" w:rsidRDefault="003B3E1B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ＡＳＴ</w:t>
            </w:r>
          </w:p>
          <w:p w14:paraId="60A4F0C0" w14:textId="5F2F01D3" w:rsidR="003B3E1B" w:rsidRPr="000A4A5C" w:rsidRDefault="003B3E1B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ＡＬＴ</w:t>
            </w:r>
          </w:p>
          <w:p w14:paraId="32B4DE20" w14:textId="7B6A4E12" w:rsidR="003B3E1B" w:rsidRPr="000A4A5C" w:rsidRDefault="003B3E1B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血小板数</w:t>
            </w:r>
          </w:p>
          <w:p w14:paraId="5FBA4C70" w14:textId="77777777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0913443A" w14:textId="77777777" w:rsidR="003B3E1B" w:rsidRPr="000A4A5C" w:rsidRDefault="003B3E1B" w:rsidP="00FF14B6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３．画像診断、肝生検などの所見</w:t>
            </w:r>
          </w:p>
        </w:tc>
        <w:tc>
          <w:tcPr>
            <w:tcW w:w="54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2D08E3" w14:textId="77777777" w:rsidR="003B3E1B" w:rsidRPr="000A4A5C" w:rsidRDefault="003B3E1B" w:rsidP="0011138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今回更新の直近データ</w:t>
            </w:r>
          </w:p>
          <w:p w14:paraId="31BABF90" w14:textId="77777777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6453BBA5" w14:textId="77777777" w:rsidR="003B3E1B" w:rsidRPr="000A4A5C" w:rsidRDefault="003B3E1B" w:rsidP="0011138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（検査日：</w:t>
            </w:r>
            <w:r w:rsidR="00FF002E" w:rsidRPr="00FF002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年　　月　　日）</w:t>
            </w:r>
          </w:p>
          <w:p w14:paraId="7B529BF4" w14:textId="77777777" w:rsidR="003B3E1B" w:rsidRPr="000A4A5C" w:rsidRDefault="003B3E1B" w:rsidP="00FF14B6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　＋　・　－　）</w:t>
            </w:r>
          </w:p>
          <w:p w14:paraId="2B35D8E0" w14:textId="3410F081" w:rsidR="003B3E1B" w:rsidRPr="000A4A5C" w:rsidRDefault="003B3E1B" w:rsidP="00FF14B6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　＋　・　－　）</w:t>
            </w:r>
          </w:p>
          <w:p w14:paraId="4BCDDF51" w14:textId="2E25F457" w:rsidR="003B3E1B" w:rsidRPr="000A4A5C" w:rsidRDefault="003B3E1B" w:rsidP="00FF14B6">
            <w:pPr>
              <w:spacing w:line="240" w:lineRule="exact"/>
              <w:ind w:firstLineChars="200" w:firstLine="34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log copy/mL（ﾘｱﾙﾀｲﾑPCR法）</w:t>
            </w:r>
          </w:p>
          <w:p w14:paraId="33FD0D61" w14:textId="72427409" w:rsidR="003B3E1B" w:rsidRPr="000A4A5C" w:rsidRDefault="003B3E1B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IU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/mL（</w:t>
            </w:r>
            <w:r w:rsidRPr="000A4A5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CLEIA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法）</w:t>
            </w:r>
          </w:p>
          <w:p w14:paraId="0DF70BBF" w14:textId="22298FD9" w:rsidR="003B3E1B" w:rsidRPr="000A4A5C" w:rsidRDefault="003B3E1B" w:rsidP="0011138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 xml:space="preserve">log </w:t>
            </w:r>
            <w:r w:rsidRPr="000A4A5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U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/mL（</w:t>
            </w:r>
            <w:r w:rsidRPr="000A4A5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CLEIA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法）</w:t>
            </w:r>
          </w:p>
          <w:p w14:paraId="598A5921" w14:textId="18357C96" w:rsidR="003B3E1B" w:rsidRPr="000A4A5C" w:rsidRDefault="003B3E1B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注：HBV DNAと</w:t>
            </w:r>
            <w:proofErr w:type="spellStart"/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HBcrAg</w:t>
            </w:r>
            <w:proofErr w:type="spellEnd"/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は保険</w:t>
            </w:r>
            <w:r w:rsidR="00F8131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診療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上</w:t>
            </w:r>
            <w:r w:rsidR="00F8131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、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同じ月に検査できません。</w:t>
            </w:r>
          </w:p>
          <w:p w14:paraId="2B8A306A" w14:textId="2A2B2C37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6F701BC9" w14:textId="25F1A2F5" w:rsidR="003B3E1B" w:rsidRPr="000A4A5C" w:rsidRDefault="003B3E1B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（検査日：</w:t>
            </w:r>
            <w:r w:rsidR="00FF002E" w:rsidRPr="00FF002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FF002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年　　月　　日）</w:t>
            </w:r>
          </w:p>
          <w:p w14:paraId="3AE6E096" w14:textId="6523CF2F" w:rsidR="003B3E1B" w:rsidRPr="000A4A5C" w:rsidRDefault="003B3E1B" w:rsidP="00FF14B6">
            <w:pPr>
              <w:spacing w:line="300" w:lineRule="exact"/>
              <w:ind w:firstLineChars="200" w:firstLine="34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 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Pr="003153FA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U／l</w:t>
            </w:r>
          </w:p>
          <w:p w14:paraId="4642A9FE" w14:textId="5505F0F8" w:rsidR="003B3E1B" w:rsidRPr="000A4A5C" w:rsidRDefault="003B3E1B" w:rsidP="00FF14B6">
            <w:pPr>
              <w:spacing w:line="300" w:lineRule="exact"/>
              <w:ind w:firstLineChars="200" w:firstLine="34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 　　　</w:t>
            </w:r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 xml:space="preserve"> </w:t>
            </w:r>
            <w:r w:rsidRPr="003153FA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U／l</w:t>
            </w:r>
          </w:p>
          <w:p w14:paraId="06804467" w14:textId="6AD55B86" w:rsidR="003B3E1B" w:rsidRPr="000A4A5C" w:rsidRDefault="003B3E1B" w:rsidP="00FF14B6">
            <w:pPr>
              <w:spacing w:line="300" w:lineRule="exact"/>
              <w:ind w:firstLineChars="200" w:firstLine="34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 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万 ／</w:t>
            </w:r>
            <w:proofErr w:type="spellStart"/>
            <w:r w:rsidRPr="000A4A5C"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  <w:t>μl</w:t>
            </w:r>
            <w:proofErr w:type="spellEnd"/>
          </w:p>
          <w:p w14:paraId="01CCCFB4" w14:textId="68B40083" w:rsidR="003B3E1B" w:rsidRPr="000A4A5C" w:rsidRDefault="003B3E1B" w:rsidP="003200FB">
            <w:pPr>
              <w:spacing w:line="1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14:paraId="2948ED48" w14:textId="584FF5F2" w:rsidR="003B3E1B" w:rsidRPr="000A4A5C" w:rsidRDefault="003B3E1B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（検査日：</w:t>
            </w:r>
            <w:r w:rsidR="00FF002E" w:rsidRPr="00FF002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年　　月　　日）</w:t>
            </w:r>
          </w:p>
          <w:p w14:paraId="6DC3A22C" w14:textId="1007F254" w:rsidR="003B3E1B" w:rsidRPr="000A4A5C" w:rsidRDefault="00307229" w:rsidP="0030722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3153F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（所見：　　　　　　　　　　　　　　　　　　　　　　　　　）</w:t>
            </w:r>
          </w:p>
        </w:tc>
      </w:tr>
      <w:tr w:rsidR="000A4A5C" w:rsidRPr="000A4A5C" w14:paraId="032E3F2E" w14:textId="77777777" w:rsidTr="00FF14B6">
        <w:trPr>
          <w:trHeight w:val="1046"/>
        </w:trPr>
        <w:tc>
          <w:tcPr>
            <w:tcW w:w="11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47979A" w14:textId="77777777" w:rsidR="009023D5" w:rsidRPr="000A4A5C" w:rsidRDefault="009023D5" w:rsidP="00FF14B6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２ 治療内容</w:t>
            </w:r>
          </w:p>
          <w:p w14:paraId="428FD84B" w14:textId="4EDD6D6D" w:rsidR="009023D5" w:rsidRPr="000A4A5C" w:rsidRDefault="009023D5" w:rsidP="00FF14B6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（予定も含</w:t>
            </w:r>
            <w:r w:rsidR="00307229" w:rsidRPr="003153F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878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699DEC" w14:textId="0E940722" w:rsidR="009023D5" w:rsidRPr="000A4A5C" w:rsidRDefault="009023D5" w:rsidP="0011138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核酸アナログ製剤治療</w:t>
            </w:r>
            <w:r w:rsidR="00E01EB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の継続または開始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の必要性　（ １ あり ・ ２ なし ）</w:t>
            </w:r>
            <w:r w:rsidR="00B5134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B5134B" w:rsidRPr="003153F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※いずれかに○</w:t>
            </w:r>
          </w:p>
          <w:p w14:paraId="25DC370F" w14:textId="57501D24" w:rsidR="00FF14B6" w:rsidRPr="000A4A5C" w:rsidRDefault="009023D5" w:rsidP="00FF14B6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１ エンテカビル　　　２ </w:t>
            </w:r>
            <w:r w:rsidR="00FF14B6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ラミブジ</w:t>
            </w:r>
            <w:r w:rsidR="00B50167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ン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  <w:r w:rsidRPr="003153F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EC6E6C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テノホビル</w:t>
            </w:r>
            <w:r w:rsidR="00FF14B6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</w:p>
          <w:p w14:paraId="0C390981" w14:textId="7BEFB891" w:rsidR="009023D5" w:rsidRPr="000A4A5C" w:rsidRDefault="003153FA" w:rsidP="00FF14B6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４</w:t>
            </w:r>
            <w:r w:rsidR="00EC6E6C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その他</w:t>
            </w:r>
            <w:r w:rsidR="009023D5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（具体的に：</w:t>
            </w:r>
            <w:r w:rsidR="00EC6E6C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="009023D5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 </w:t>
            </w:r>
            <w:r w:rsidR="00EC6E6C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</w:t>
            </w:r>
            <w:r w:rsidR="009023D5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　　　　　　　　　　　　　　）</w:t>
            </w:r>
            <w:r w:rsidR="00FF14B6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※併用の場合は複数選択</w:t>
            </w:r>
          </w:p>
        </w:tc>
      </w:tr>
      <w:tr w:rsidR="000A4A5C" w:rsidRPr="000A4A5C" w14:paraId="4E0EF748" w14:textId="77777777" w:rsidTr="00AB36A7">
        <w:trPr>
          <w:trHeight w:val="1117"/>
        </w:trPr>
        <w:tc>
          <w:tcPr>
            <w:tcW w:w="11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3A8CB9" w14:textId="77777777" w:rsidR="00B11B70" w:rsidRPr="000A4A5C" w:rsidRDefault="00AB36A7" w:rsidP="00B11B70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３ 治療</w:t>
            </w:r>
            <w:r w:rsidR="00B11B70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予定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期間</w:t>
            </w:r>
          </w:p>
          <w:p w14:paraId="013553DB" w14:textId="77777777" w:rsidR="00AB36A7" w:rsidRPr="000A4A5C" w:rsidRDefault="00B11B70" w:rsidP="00B11B70">
            <w:pPr>
              <w:spacing w:line="200" w:lineRule="exact"/>
              <w:ind w:left="110" w:hangingChars="100" w:hanging="11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hint="eastAsia"/>
                <w:color w:val="auto"/>
                <w:sz w:val="12"/>
                <w:szCs w:val="12"/>
              </w:rPr>
              <w:t>※「治療予定期間」は必ず記載してください。</w:t>
            </w:r>
          </w:p>
        </w:tc>
        <w:tc>
          <w:tcPr>
            <w:tcW w:w="878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DE96FA" w14:textId="4F19A3F8" w:rsidR="00AB36A7" w:rsidRPr="000A4A5C" w:rsidRDefault="00AB36A7" w:rsidP="00AB36A7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現在治療中のものや今後の予定も含めて記載してください。（終期が未定の場合は「継続」に○を付す。）</w:t>
            </w:r>
          </w:p>
          <w:p w14:paraId="7752EB48" w14:textId="02FAC4FD" w:rsidR="00AB36A7" w:rsidRPr="000A4A5C" w:rsidRDefault="00AB36A7" w:rsidP="00AB36A7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・現在治療中⇒製剤名（上記番号でも可：　　　　　　）　　　年　　月　　日～　　年　　月　　日・継続</w:t>
            </w:r>
          </w:p>
          <w:p w14:paraId="43191547" w14:textId="598EB95B" w:rsidR="00AB36A7" w:rsidRPr="000A4A5C" w:rsidRDefault="00AB36A7" w:rsidP="00AB36A7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・今後の予定⇒製剤名（上記番号でも可：　　　　　　）　　　年　　月　　日～　　年　　月　　日・継続</w:t>
            </w:r>
          </w:p>
          <w:p w14:paraId="345222D4" w14:textId="03C90B4F" w:rsidR="00AB36A7" w:rsidRPr="000A4A5C" w:rsidRDefault="00AB36A7" w:rsidP="00AB36A7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　　　　　⇒製剤名（上記番号でも可：　　　　　　）　　　年　　月　　日～　　年　　月　　日・継続</w:t>
            </w:r>
          </w:p>
        </w:tc>
      </w:tr>
      <w:tr w:rsidR="000A4A5C" w:rsidRPr="000A4A5C" w14:paraId="13EDF01F" w14:textId="77777777" w:rsidTr="003200FB">
        <w:trPr>
          <w:trHeight w:val="500"/>
        </w:trPr>
        <w:tc>
          <w:tcPr>
            <w:tcW w:w="99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15DF3" w14:textId="1385966B" w:rsidR="009023D5" w:rsidRPr="000A4A5C" w:rsidRDefault="009023D5" w:rsidP="00CB1C25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　その他の治療の場合</w:t>
            </w:r>
            <w:r w:rsidR="00AF40D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（４、５を記入してください）</w:t>
            </w:r>
          </w:p>
        </w:tc>
      </w:tr>
      <w:tr w:rsidR="000A4A5C" w:rsidRPr="000A4A5C" w14:paraId="30F23467" w14:textId="77777777" w:rsidTr="00EA18A7">
        <w:trPr>
          <w:trHeight w:val="1217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219B9F" w14:textId="77777777" w:rsidR="00B11B70" w:rsidRPr="000A4A5C" w:rsidRDefault="009023D5" w:rsidP="00B11B70">
            <w:pPr>
              <w:spacing w:line="240" w:lineRule="exact"/>
              <w:ind w:left="170" w:hangingChars="100" w:hanging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４ </w:t>
            </w:r>
            <w:r w:rsidR="00E01EB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その他の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治療</w:t>
            </w:r>
          </w:p>
          <w:p w14:paraId="665BEBBD" w14:textId="77777777" w:rsidR="009023D5" w:rsidRPr="000A4A5C" w:rsidRDefault="00EA18A7" w:rsidP="00B11B70">
            <w:pPr>
              <w:spacing w:line="200" w:lineRule="exact"/>
              <w:ind w:left="110" w:hangingChars="100" w:hanging="110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0A4A5C">
              <w:rPr>
                <w:rFonts w:hint="eastAsia"/>
                <w:color w:val="auto"/>
                <w:sz w:val="12"/>
                <w:szCs w:val="12"/>
              </w:rPr>
              <w:t>※「治療</w:t>
            </w:r>
            <w:r w:rsidR="00B11B70" w:rsidRPr="000A4A5C">
              <w:rPr>
                <w:rFonts w:hint="eastAsia"/>
                <w:color w:val="auto"/>
                <w:sz w:val="12"/>
                <w:szCs w:val="12"/>
              </w:rPr>
              <w:t>予定</w:t>
            </w:r>
            <w:r w:rsidRPr="000A4A5C">
              <w:rPr>
                <w:rFonts w:hint="eastAsia"/>
                <w:color w:val="auto"/>
                <w:sz w:val="12"/>
                <w:szCs w:val="12"/>
              </w:rPr>
              <w:t>期間」は必ず記載してください。</w:t>
            </w:r>
          </w:p>
        </w:tc>
        <w:tc>
          <w:tcPr>
            <w:tcW w:w="878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FAEB7" w14:textId="77777777" w:rsidR="009023D5" w:rsidRPr="000A4A5C" w:rsidRDefault="009023D5" w:rsidP="00AB36A7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  <w:shd w:val="pct15" w:color="auto" w:fill="FFFFFF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shd w:val="pct15" w:color="auto" w:fill="FFFFFF"/>
              </w:rPr>
              <w:t>（</w:t>
            </w:r>
            <w:r w:rsidR="00AF40D3" w:rsidRPr="000A4A5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shd w:val="pct15" w:color="auto" w:fill="FFFFFF"/>
              </w:rPr>
              <w:t>核酸アナログ、インターフェロン</w:t>
            </w:r>
            <w:r w:rsidR="00FF14B6" w:rsidRPr="000A4A5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shd w:val="pct15" w:color="auto" w:fill="FFFFFF"/>
              </w:rPr>
              <w:t>治療以外の治療</w:t>
            </w:r>
            <w:r w:rsidR="00AF40D3" w:rsidRPr="000A4A5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shd w:val="pct15" w:color="auto" w:fill="FFFFFF"/>
              </w:rPr>
              <w:t>について、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shd w:val="pct15" w:color="auto" w:fill="FFFFFF"/>
              </w:rPr>
              <w:t>記載してください）</w:t>
            </w:r>
          </w:p>
          <w:p w14:paraId="2A8E8264" w14:textId="77777777" w:rsidR="00A6074D" w:rsidRPr="000A4A5C" w:rsidRDefault="00A6074D" w:rsidP="00A6074D">
            <w:pPr>
              <w:spacing w:line="4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治療内容（具体的に記載　　　　　　　　　　　　　　　　　　　　　　　　　　　　　　　）</w:t>
            </w:r>
          </w:p>
          <w:p w14:paraId="382CFCFC" w14:textId="77777777" w:rsidR="00A6074D" w:rsidRPr="000A4A5C" w:rsidRDefault="00A6074D" w:rsidP="00B11B70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治療予定期間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年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月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日～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年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月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u w:val="single"/>
              </w:rPr>
              <w:t xml:space="preserve">　　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日</w:t>
            </w:r>
          </w:p>
        </w:tc>
      </w:tr>
      <w:tr w:rsidR="000A4A5C" w:rsidRPr="000A4A5C" w14:paraId="2ED0F088" w14:textId="77777777" w:rsidTr="003200FB">
        <w:trPr>
          <w:trHeight w:val="424"/>
        </w:trPr>
        <w:tc>
          <w:tcPr>
            <w:tcW w:w="99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119A0" w14:textId="77777777" w:rsidR="009023D5" w:rsidRPr="000A4A5C" w:rsidRDefault="009023D5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  <w:shd w:val="pct15" w:color="auto" w:fill="FFFFFF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○　共通項目</w:t>
            </w:r>
          </w:p>
        </w:tc>
      </w:tr>
      <w:tr w:rsidR="000A4A5C" w:rsidRPr="000A4A5C" w14:paraId="5AF364E7" w14:textId="77777777" w:rsidTr="00A6074D">
        <w:trPr>
          <w:trHeight w:val="57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87058" w14:textId="77777777" w:rsidR="009023D5" w:rsidRPr="000A4A5C" w:rsidRDefault="009023D5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５ </w:t>
            </w:r>
            <w:r w:rsidR="00E01EB3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特記事項</w:t>
            </w:r>
          </w:p>
        </w:tc>
        <w:tc>
          <w:tcPr>
            <w:tcW w:w="878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A98C3" w14:textId="77777777" w:rsidR="009023D5" w:rsidRPr="000A4A5C" w:rsidRDefault="00E01EB3" w:rsidP="00111389">
            <w:pPr>
              <w:spacing w:line="3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9023D5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特記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することがあれば記載してください）</w:t>
            </w:r>
          </w:p>
        </w:tc>
      </w:tr>
      <w:tr w:rsidR="000A4A5C" w:rsidRPr="000A4A5C" w14:paraId="2E2430B7" w14:textId="77777777" w:rsidTr="00FF14B6">
        <w:trPr>
          <w:trHeight w:val="1539"/>
        </w:trPr>
        <w:tc>
          <w:tcPr>
            <w:tcW w:w="99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2D9B2" w14:textId="77777777" w:rsidR="009023D5" w:rsidRPr="000A4A5C" w:rsidRDefault="009023D5" w:rsidP="00FF14B6">
            <w:pPr>
              <w:spacing w:line="320" w:lineRule="exact"/>
              <w:ind w:firstLineChars="100" w:firstLine="17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申請者に係る医療の状況は、上記のとおりです。　　　　　　　　　　　　　記載年月日</w:t>
            </w:r>
            <w:r w:rsidR="00126154"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：</w:t>
            </w:r>
            <w:r w:rsidR="00FF002E" w:rsidRPr="00FF002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年　　　月　　　日</w:t>
            </w:r>
          </w:p>
          <w:p w14:paraId="3F164B18" w14:textId="77777777" w:rsidR="009023D5" w:rsidRPr="000A4A5C" w:rsidRDefault="009023D5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医療機関　所在地</w:t>
            </w:r>
          </w:p>
          <w:p w14:paraId="554BB1DB" w14:textId="77777777" w:rsidR="009023D5" w:rsidRPr="000A4A5C" w:rsidRDefault="009023D5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</w:t>
            </w:r>
          </w:p>
          <w:p w14:paraId="53F30C1A" w14:textId="77777777" w:rsidR="009023D5" w:rsidRPr="000A4A5C" w:rsidRDefault="009023D5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名　称　　　　　　　　　　　　　　　　　　　　　　　担当医師名　　　　　　　　　　　　　　　印</w:t>
            </w:r>
          </w:p>
        </w:tc>
      </w:tr>
      <w:tr w:rsidR="000A4A5C" w:rsidRPr="000A4A5C" w14:paraId="0A9F6605" w14:textId="77777777" w:rsidTr="003200FB">
        <w:trPr>
          <w:trHeight w:val="148"/>
        </w:trPr>
        <w:tc>
          <w:tcPr>
            <w:tcW w:w="41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DAC34" w14:textId="77777777" w:rsidR="003200FB" w:rsidRPr="000A4A5C" w:rsidRDefault="003200FB" w:rsidP="003200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20"/>
              </w:rPr>
              <w:t>審査　　　年　　　月　　　日</w:t>
            </w:r>
          </w:p>
        </w:tc>
        <w:tc>
          <w:tcPr>
            <w:tcW w:w="57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742AEC" w14:textId="77777777" w:rsidR="003200FB" w:rsidRPr="000A4A5C" w:rsidRDefault="003200FB" w:rsidP="003200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審査意見</w:t>
            </w:r>
          </w:p>
        </w:tc>
      </w:tr>
      <w:tr w:rsidR="000A4A5C" w:rsidRPr="000A4A5C" w14:paraId="74EF3F83" w14:textId="77777777" w:rsidTr="00A6074D">
        <w:trPr>
          <w:trHeight w:val="86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98FD5" w14:textId="77777777" w:rsidR="003200FB" w:rsidRPr="000A4A5C" w:rsidRDefault="003200F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2D5" w14:textId="77777777" w:rsidR="003200FB" w:rsidRPr="000A4A5C" w:rsidRDefault="003200F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E8C" w14:textId="77777777" w:rsidR="003200FB" w:rsidRPr="000A4A5C" w:rsidRDefault="003200F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552166" w14:textId="77777777" w:rsidR="003200FB" w:rsidRPr="000A4A5C" w:rsidRDefault="003200F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0A4A5C" w:rsidRPr="000A4A5C" w14:paraId="6F4E1A19" w14:textId="77777777" w:rsidTr="003200FB">
        <w:trPr>
          <w:trHeight w:val="2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646F5E" w14:textId="77777777" w:rsidR="003200FB" w:rsidRPr="000A4A5C" w:rsidRDefault="00720BA8" w:rsidP="003200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3786E0" wp14:editId="7C3E2713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161925</wp:posOffset>
                      </wp:positionV>
                      <wp:extent cx="6172200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60D0" w14:textId="77777777" w:rsidR="00B11B70" w:rsidRPr="0086171F" w:rsidRDefault="00B11B7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171F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注）インターフェロンフリー治療へ治療方法を変更する場合は、様式第２号の</w:t>
                                  </w:r>
                                  <w:r w:rsidRPr="003D648D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140434" w:rsidRPr="003D648D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  <w:r w:rsidR="00140434" w:rsidRPr="003D648D"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様式第２号の５</w:t>
                                  </w:r>
                                  <w:r w:rsidRPr="003D648D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を使</w:t>
                                  </w:r>
                                  <w:r w:rsidRPr="0086171F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86E0" id="テキスト ボックス 2" o:spid="_x0000_s1027" type="#_x0000_t202" style="position:absolute;left:0;text-align:left;margin-left:-9.6pt;margin-top:12.75pt;width:48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" filled="f" stroked="f">
                      <v:textbox>
                        <w:txbxContent>
                          <w:p w14:paraId="26C660D0" w14:textId="77777777" w:rsidR="00B11B70" w:rsidRPr="0086171F" w:rsidRDefault="00B11B70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171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注）インターフェロンフリー治療へ治療方法を変更する場合は、様式第２号の</w:t>
                            </w:r>
                            <w:r w:rsidRPr="003D648D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２</w:t>
                            </w:r>
                            <w:r w:rsidR="00140434" w:rsidRPr="003D648D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="00140434" w:rsidRPr="003D648D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8"/>
                              </w:rPr>
                              <w:t>様式第２号の５</w:t>
                            </w:r>
                            <w:r w:rsidRPr="003D648D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を使</w:t>
                            </w:r>
                            <w:r w:rsidRPr="0086171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  <w:szCs w:val="18"/>
                              </w:rPr>
                              <w:t>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0FB" w:rsidRPr="000A4A5C">
              <w:rPr>
                <w:rFonts w:asciiTheme="minorEastAsia" w:eastAsiaTheme="minorEastAsia" w:hAnsiTheme="minorEastAsia" w:hint="eastAsia"/>
                <w:color w:val="auto"/>
                <w:sz w:val="20"/>
              </w:rPr>
              <w:t>適・保・否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1167B" w14:textId="77777777" w:rsidR="003200FB" w:rsidRPr="000A4A5C" w:rsidRDefault="003200FB" w:rsidP="003200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20"/>
              </w:rPr>
              <w:t>適・保・否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84267" w14:textId="77777777" w:rsidR="003200FB" w:rsidRPr="000A4A5C" w:rsidRDefault="003200FB" w:rsidP="003200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A4A5C">
              <w:rPr>
                <w:rFonts w:asciiTheme="minorEastAsia" w:eastAsiaTheme="minorEastAsia" w:hAnsiTheme="minorEastAsia" w:hint="eastAsia"/>
                <w:color w:val="auto"/>
                <w:sz w:val="20"/>
              </w:rPr>
              <w:t>適・保・否</w:t>
            </w:r>
          </w:p>
        </w:tc>
        <w:tc>
          <w:tcPr>
            <w:tcW w:w="578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383B78" w14:textId="77777777" w:rsidR="003200FB" w:rsidRPr="000A4A5C" w:rsidRDefault="003200FB" w:rsidP="0011138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</w:tbl>
    <w:p w14:paraId="224C1111" w14:textId="77777777" w:rsidR="00D9684C" w:rsidRPr="000A4A5C" w:rsidRDefault="00D9684C" w:rsidP="00F637D9">
      <w:pPr>
        <w:spacing w:line="240" w:lineRule="exact"/>
        <w:jc w:val="center"/>
        <w:rPr>
          <w:rFonts w:asciiTheme="minorEastAsia" w:eastAsiaTheme="minorEastAsia" w:hAnsiTheme="minorEastAsia"/>
          <w:color w:val="auto"/>
        </w:rPr>
      </w:pPr>
    </w:p>
    <w:sectPr w:rsidR="00D9684C" w:rsidRPr="000A4A5C" w:rsidSect="00140434">
      <w:headerReference w:type="default" r:id="rId7"/>
      <w:footerReference w:type="default" r:id="rId8"/>
      <w:type w:val="continuous"/>
      <w:pgSz w:w="11906" w:h="16838" w:code="9"/>
      <w:pgMar w:top="454" w:right="1134" w:bottom="284" w:left="1134" w:header="340" w:footer="284" w:gutter="0"/>
      <w:pgNumType w:start="1"/>
      <w:cols w:space="720"/>
      <w:noEndnote/>
      <w:docGrid w:type="linesAndChars" w:linePitch="28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C4B5" w14:textId="77777777" w:rsidR="00C523E2" w:rsidRDefault="00C523E2">
      <w:r>
        <w:separator/>
      </w:r>
    </w:p>
  </w:endnote>
  <w:endnote w:type="continuationSeparator" w:id="0">
    <w:p w14:paraId="2CAB48F8" w14:textId="77777777" w:rsidR="00C523E2" w:rsidRDefault="00C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344" w14:textId="77777777" w:rsidR="00B11B70" w:rsidRDefault="00B11B70" w:rsidP="00EF3CAF">
    <w:pPr>
      <w:framePr w:wrap="auto" w:vAnchor="text" w:hAnchor="margin" w:xAlign="center" w:y="1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ECB9" w14:textId="77777777" w:rsidR="00C523E2" w:rsidRDefault="00C523E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948723" w14:textId="77777777" w:rsidR="00C523E2" w:rsidRDefault="00C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7D90" w14:textId="77777777" w:rsidR="00B11B70" w:rsidRDefault="00B11B7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01B9"/>
    <w:multiLevelType w:val="hybridMultilevel"/>
    <w:tmpl w:val="CCAEC688"/>
    <w:lvl w:ilvl="0" w:tplc="627E10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281466"/>
    <w:multiLevelType w:val="hybridMultilevel"/>
    <w:tmpl w:val="396A1414"/>
    <w:lvl w:ilvl="0" w:tplc="F766A5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675C5"/>
    <w:multiLevelType w:val="hybridMultilevel"/>
    <w:tmpl w:val="57EA3CE4"/>
    <w:lvl w:ilvl="0" w:tplc="767293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F6FC1"/>
    <w:multiLevelType w:val="hybridMultilevel"/>
    <w:tmpl w:val="715C5B82"/>
    <w:lvl w:ilvl="0" w:tplc="15060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CD"/>
    <w:rsid w:val="00001214"/>
    <w:rsid w:val="00002741"/>
    <w:rsid w:val="00027A5E"/>
    <w:rsid w:val="00036149"/>
    <w:rsid w:val="00061615"/>
    <w:rsid w:val="00076115"/>
    <w:rsid w:val="00096911"/>
    <w:rsid w:val="000A4A5C"/>
    <w:rsid w:val="001059F7"/>
    <w:rsid w:val="00106E9B"/>
    <w:rsid w:val="00111389"/>
    <w:rsid w:val="00117AE3"/>
    <w:rsid w:val="00126154"/>
    <w:rsid w:val="00140434"/>
    <w:rsid w:val="00146774"/>
    <w:rsid w:val="00147803"/>
    <w:rsid w:val="001515ED"/>
    <w:rsid w:val="0016176F"/>
    <w:rsid w:val="00171F90"/>
    <w:rsid w:val="00192A32"/>
    <w:rsid w:val="001A5F50"/>
    <w:rsid w:val="001A6CEA"/>
    <w:rsid w:val="001B1712"/>
    <w:rsid w:val="001D79CD"/>
    <w:rsid w:val="001E1DF2"/>
    <w:rsid w:val="001F3AA1"/>
    <w:rsid w:val="002620C2"/>
    <w:rsid w:val="00263D80"/>
    <w:rsid w:val="00272A83"/>
    <w:rsid w:val="002B264B"/>
    <w:rsid w:val="002C265F"/>
    <w:rsid w:val="00307229"/>
    <w:rsid w:val="003153FA"/>
    <w:rsid w:val="003200FB"/>
    <w:rsid w:val="00322548"/>
    <w:rsid w:val="00322972"/>
    <w:rsid w:val="00334488"/>
    <w:rsid w:val="00347867"/>
    <w:rsid w:val="00355286"/>
    <w:rsid w:val="003633AF"/>
    <w:rsid w:val="0038048D"/>
    <w:rsid w:val="00397451"/>
    <w:rsid w:val="003B3581"/>
    <w:rsid w:val="003B3E1B"/>
    <w:rsid w:val="003B5A07"/>
    <w:rsid w:val="003C5E49"/>
    <w:rsid w:val="003D1FF3"/>
    <w:rsid w:val="003D648D"/>
    <w:rsid w:val="004006C5"/>
    <w:rsid w:val="0041435D"/>
    <w:rsid w:val="00442C29"/>
    <w:rsid w:val="00443BC1"/>
    <w:rsid w:val="0044555C"/>
    <w:rsid w:val="00481B2D"/>
    <w:rsid w:val="00482C95"/>
    <w:rsid w:val="004903B1"/>
    <w:rsid w:val="004B0C6B"/>
    <w:rsid w:val="004B24A0"/>
    <w:rsid w:val="004C005B"/>
    <w:rsid w:val="004C7D39"/>
    <w:rsid w:val="00546574"/>
    <w:rsid w:val="00552DC0"/>
    <w:rsid w:val="0055547D"/>
    <w:rsid w:val="00555EFE"/>
    <w:rsid w:val="00561247"/>
    <w:rsid w:val="005761AD"/>
    <w:rsid w:val="00577E6D"/>
    <w:rsid w:val="0058032D"/>
    <w:rsid w:val="00597078"/>
    <w:rsid w:val="005F7F3B"/>
    <w:rsid w:val="006072FC"/>
    <w:rsid w:val="00622A5B"/>
    <w:rsid w:val="006339DD"/>
    <w:rsid w:val="00636F54"/>
    <w:rsid w:val="00662DCA"/>
    <w:rsid w:val="006647FE"/>
    <w:rsid w:val="0066563C"/>
    <w:rsid w:val="0068096E"/>
    <w:rsid w:val="006870F2"/>
    <w:rsid w:val="00690767"/>
    <w:rsid w:val="006B4E5C"/>
    <w:rsid w:val="006C7E46"/>
    <w:rsid w:val="006D7386"/>
    <w:rsid w:val="006E308A"/>
    <w:rsid w:val="006E51AC"/>
    <w:rsid w:val="0070564A"/>
    <w:rsid w:val="00720BA8"/>
    <w:rsid w:val="007338CE"/>
    <w:rsid w:val="00756EFC"/>
    <w:rsid w:val="007654A2"/>
    <w:rsid w:val="007A4E4D"/>
    <w:rsid w:val="007B7390"/>
    <w:rsid w:val="007C1793"/>
    <w:rsid w:val="007C3C1C"/>
    <w:rsid w:val="007D5C38"/>
    <w:rsid w:val="00804496"/>
    <w:rsid w:val="00804D00"/>
    <w:rsid w:val="008073BB"/>
    <w:rsid w:val="00810E71"/>
    <w:rsid w:val="00811C61"/>
    <w:rsid w:val="00832562"/>
    <w:rsid w:val="00841DD9"/>
    <w:rsid w:val="0084702B"/>
    <w:rsid w:val="00860EC4"/>
    <w:rsid w:val="0086171F"/>
    <w:rsid w:val="00867CA4"/>
    <w:rsid w:val="00886E34"/>
    <w:rsid w:val="008960BF"/>
    <w:rsid w:val="008A42A9"/>
    <w:rsid w:val="008B5568"/>
    <w:rsid w:val="008C4908"/>
    <w:rsid w:val="008C4E78"/>
    <w:rsid w:val="008F7F8E"/>
    <w:rsid w:val="009023D5"/>
    <w:rsid w:val="00911D95"/>
    <w:rsid w:val="0092026E"/>
    <w:rsid w:val="00926CDF"/>
    <w:rsid w:val="00933822"/>
    <w:rsid w:val="00936E85"/>
    <w:rsid w:val="00941C40"/>
    <w:rsid w:val="00957C5C"/>
    <w:rsid w:val="0096226C"/>
    <w:rsid w:val="009A5966"/>
    <w:rsid w:val="009A75A5"/>
    <w:rsid w:val="009B7CA1"/>
    <w:rsid w:val="009C33BA"/>
    <w:rsid w:val="009C652D"/>
    <w:rsid w:val="00A00EB7"/>
    <w:rsid w:val="00A06A6E"/>
    <w:rsid w:val="00A163FB"/>
    <w:rsid w:val="00A23130"/>
    <w:rsid w:val="00A31121"/>
    <w:rsid w:val="00A436B4"/>
    <w:rsid w:val="00A55E58"/>
    <w:rsid w:val="00A6074D"/>
    <w:rsid w:val="00A62FFF"/>
    <w:rsid w:val="00A63420"/>
    <w:rsid w:val="00A640BF"/>
    <w:rsid w:val="00A80771"/>
    <w:rsid w:val="00AA0E30"/>
    <w:rsid w:val="00AB3068"/>
    <w:rsid w:val="00AB36A7"/>
    <w:rsid w:val="00AB6FC9"/>
    <w:rsid w:val="00AF40D3"/>
    <w:rsid w:val="00AF6E7B"/>
    <w:rsid w:val="00B06E6E"/>
    <w:rsid w:val="00B11B70"/>
    <w:rsid w:val="00B1394A"/>
    <w:rsid w:val="00B15D0B"/>
    <w:rsid w:val="00B37051"/>
    <w:rsid w:val="00B50167"/>
    <w:rsid w:val="00B5134B"/>
    <w:rsid w:val="00B64A04"/>
    <w:rsid w:val="00B9763B"/>
    <w:rsid w:val="00BA55F8"/>
    <w:rsid w:val="00BC0601"/>
    <w:rsid w:val="00C03A9F"/>
    <w:rsid w:val="00C14092"/>
    <w:rsid w:val="00C15B75"/>
    <w:rsid w:val="00C24EAD"/>
    <w:rsid w:val="00C34536"/>
    <w:rsid w:val="00C466B9"/>
    <w:rsid w:val="00C523E2"/>
    <w:rsid w:val="00C63E66"/>
    <w:rsid w:val="00C74632"/>
    <w:rsid w:val="00C75931"/>
    <w:rsid w:val="00C90873"/>
    <w:rsid w:val="00CA18F5"/>
    <w:rsid w:val="00CB1C25"/>
    <w:rsid w:val="00CB4E8D"/>
    <w:rsid w:val="00CB6666"/>
    <w:rsid w:val="00CC4BDF"/>
    <w:rsid w:val="00CD0EA8"/>
    <w:rsid w:val="00CE0FE1"/>
    <w:rsid w:val="00CE5E66"/>
    <w:rsid w:val="00D558E3"/>
    <w:rsid w:val="00D67A08"/>
    <w:rsid w:val="00D9684C"/>
    <w:rsid w:val="00D969E1"/>
    <w:rsid w:val="00D97559"/>
    <w:rsid w:val="00DA2358"/>
    <w:rsid w:val="00DA4824"/>
    <w:rsid w:val="00DB7C11"/>
    <w:rsid w:val="00E01EB3"/>
    <w:rsid w:val="00E25E05"/>
    <w:rsid w:val="00E37E83"/>
    <w:rsid w:val="00E650DA"/>
    <w:rsid w:val="00E772D6"/>
    <w:rsid w:val="00EA0D8F"/>
    <w:rsid w:val="00EA18A7"/>
    <w:rsid w:val="00EB1BA2"/>
    <w:rsid w:val="00EC0FAA"/>
    <w:rsid w:val="00EC6E6C"/>
    <w:rsid w:val="00EC6F89"/>
    <w:rsid w:val="00EF3CAF"/>
    <w:rsid w:val="00F058DF"/>
    <w:rsid w:val="00F10776"/>
    <w:rsid w:val="00F112B2"/>
    <w:rsid w:val="00F24794"/>
    <w:rsid w:val="00F35A5A"/>
    <w:rsid w:val="00F5587C"/>
    <w:rsid w:val="00F637D9"/>
    <w:rsid w:val="00F81313"/>
    <w:rsid w:val="00F85AB4"/>
    <w:rsid w:val="00FF002E"/>
    <w:rsid w:val="00FF14B6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AA4059"/>
  <w15:docId w15:val="{47318926-FD11-4ACA-AB36-34D10F4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E8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9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79C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4D00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rsid w:val="00A31121"/>
    <w:pPr>
      <w:jc w:val="center"/>
    </w:pPr>
    <w:rPr>
      <w:sz w:val="22"/>
      <w:szCs w:val="22"/>
    </w:rPr>
  </w:style>
  <w:style w:type="paragraph" w:styleId="a7">
    <w:name w:val="Closing"/>
    <w:basedOn w:val="a"/>
    <w:rsid w:val="00A31121"/>
    <w:pPr>
      <w:jc w:val="right"/>
    </w:pPr>
    <w:rPr>
      <w:sz w:val="22"/>
      <w:szCs w:val="22"/>
    </w:rPr>
  </w:style>
  <w:style w:type="table" w:styleId="a8">
    <w:name w:val="Table Grid"/>
    <w:basedOn w:val="a1"/>
    <w:rsid w:val="0009691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EC0FAA"/>
    <w:rPr>
      <w:sz w:val="18"/>
      <w:szCs w:val="18"/>
    </w:rPr>
  </w:style>
  <w:style w:type="paragraph" w:styleId="aa">
    <w:name w:val="annotation text"/>
    <w:basedOn w:val="a"/>
    <w:semiHidden/>
    <w:rsid w:val="00EC0F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Toshiba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長崎県医療政策課</dc:creator>
  <cp:lastModifiedBy>山本　英史</cp:lastModifiedBy>
  <cp:revision>17</cp:revision>
  <cp:lastPrinted>2015-06-16T02:31:00Z</cp:lastPrinted>
  <dcterms:created xsi:type="dcterms:W3CDTF">2015-06-16T02:31:00Z</dcterms:created>
  <dcterms:modified xsi:type="dcterms:W3CDTF">2022-11-15T05:14:00Z</dcterms:modified>
</cp:coreProperties>
</file>