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D1" w:rsidRPr="00624CD1" w:rsidRDefault="00624CD1" w:rsidP="00624CD1">
      <w:pPr>
        <w:rPr>
          <w:rFonts w:asciiTheme="majorEastAsia" w:eastAsiaTheme="majorEastAsia" w:hAnsiTheme="majorEastAsia" w:hint="eastAsia"/>
          <w:b/>
        </w:rPr>
      </w:pPr>
      <w:r w:rsidRPr="00624CD1">
        <w:rPr>
          <w:rFonts w:asciiTheme="majorEastAsia" w:eastAsiaTheme="majorEastAsia" w:hAnsiTheme="majorEastAsia" w:hint="eastAsia"/>
          <w:b/>
        </w:rPr>
        <w:t>注：登録喀痰吸引等事業者は、</w:t>
      </w:r>
      <w:r w:rsidRPr="00624CD1">
        <w:rPr>
          <w:rFonts w:asciiTheme="majorEastAsia" w:eastAsiaTheme="majorEastAsia" w:hAnsiTheme="majorEastAsia" w:hint="eastAsia"/>
          <w:b/>
        </w:rPr>
        <w:t>実地研修の実施方法について規定</w:t>
      </w:r>
      <w:r w:rsidRPr="00624CD1">
        <w:rPr>
          <w:rFonts w:asciiTheme="majorEastAsia" w:eastAsiaTheme="majorEastAsia" w:hAnsiTheme="majorEastAsia" w:hint="eastAsia"/>
          <w:b/>
        </w:rPr>
        <w:t>すること</w:t>
      </w:r>
      <w:r w:rsidRPr="00624CD1">
        <w:rPr>
          <w:rFonts w:asciiTheme="majorEastAsia" w:eastAsiaTheme="majorEastAsia" w:hAnsiTheme="majorEastAsia" w:hint="eastAsia"/>
          <w:b/>
        </w:rPr>
        <w:t>。</w:t>
      </w:r>
    </w:p>
    <w:p w:rsidR="00624CD1" w:rsidRPr="00624CD1" w:rsidRDefault="00624CD1" w:rsidP="00624CD1">
      <w:pPr>
        <w:ind w:firstLineChars="100" w:firstLine="210"/>
        <w:rPr>
          <w:rFonts w:asciiTheme="majorEastAsia" w:eastAsiaTheme="majorEastAsia" w:hAnsiTheme="majorEastAsia" w:hint="eastAsia"/>
        </w:rPr>
      </w:pPr>
      <w:r w:rsidRPr="00624CD1">
        <w:rPr>
          <w:rFonts w:asciiTheme="majorEastAsia" w:eastAsiaTheme="majorEastAsia" w:hAnsiTheme="majorEastAsia" w:hint="eastAsia"/>
        </w:rPr>
        <w:t>既に登録特定行為事業者の登録を受けており、実地研修の実施方法を「業務方法書」に追加する場合、以下の例を参考にすること（番号は各事業所で適宜変更のこと）</w:t>
      </w:r>
    </w:p>
    <w:p w:rsidR="00624CD1" w:rsidRPr="00624CD1" w:rsidRDefault="00624CD1" w:rsidP="00624CD1">
      <w:pPr>
        <w:rPr>
          <w:rFonts w:asciiTheme="majorEastAsia" w:eastAsiaTheme="majorEastAsia" w:hAnsiTheme="majorEastAsia"/>
        </w:rPr>
      </w:pPr>
    </w:p>
    <w:p w:rsidR="00624CD1" w:rsidRPr="00624CD1" w:rsidRDefault="00624CD1" w:rsidP="00624CD1">
      <w:pPr>
        <w:rPr>
          <w:rFonts w:asciiTheme="majorEastAsia" w:eastAsiaTheme="majorEastAsia" w:hAnsiTheme="majorEastAsia" w:hint="eastAsia"/>
        </w:rPr>
      </w:pPr>
      <w:r w:rsidRPr="00624CD1">
        <w:rPr>
          <w:rFonts w:asciiTheme="majorEastAsia" w:eastAsiaTheme="majorEastAsia" w:hAnsiTheme="majorEastAsia" w:hint="eastAsia"/>
        </w:rPr>
        <w:t>【例】  喀痰吸引等のうち、当該介護福祉士に行わせようとするものについて、当該介護福祉士が実地研修を修了していない場合には、その介護福祉士に対して次に掲げる要件を満たす実地研修を行う。</w:t>
      </w:r>
    </w:p>
    <w:p w:rsidR="00624CD1" w:rsidRPr="00624CD1" w:rsidRDefault="00624CD1" w:rsidP="00624CD1">
      <w:pPr>
        <w:rPr>
          <w:rFonts w:asciiTheme="majorEastAsia" w:eastAsiaTheme="majorEastAsia" w:hAnsiTheme="majorEastAsia"/>
        </w:rPr>
      </w:pPr>
    </w:p>
    <w:p w:rsidR="00624CD1" w:rsidRPr="00624CD1" w:rsidRDefault="00624CD1" w:rsidP="00624CD1">
      <w:pPr>
        <w:rPr>
          <w:rFonts w:asciiTheme="majorEastAsia" w:eastAsiaTheme="majorEastAsia" w:hAnsiTheme="majorEastAsia" w:hint="eastAsia"/>
        </w:rPr>
      </w:pPr>
      <w:r w:rsidRPr="00624CD1">
        <w:rPr>
          <w:rFonts w:asciiTheme="majorEastAsia" w:eastAsiaTheme="majorEastAsia" w:hAnsiTheme="majorEastAsia" w:hint="eastAsia"/>
        </w:rPr>
        <w:t>（1）　喀痰吸引等の行為の区分に応じ、それぞれ当該行為を社会福祉士法及び介護福祉士法施行規則別表第一第二号の表下欄に定める回数以上実施するものであり、かつ、介護福祉士が修得すべき知識及び技能について、医師、保健師、助産師又は看護師が当該行為に関し適切にその修得の程度を審査する。</w:t>
      </w:r>
    </w:p>
    <w:p w:rsidR="00624CD1" w:rsidRPr="00624CD1" w:rsidRDefault="00624CD1" w:rsidP="00624CD1">
      <w:pPr>
        <w:rPr>
          <w:rFonts w:asciiTheme="majorEastAsia" w:eastAsiaTheme="majorEastAsia" w:hAnsiTheme="majorEastAsia" w:hint="eastAsia"/>
        </w:rPr>
      </w:pPr>
      <w:r w:rsidRPr="00624CD1">
        <w:rPr>
          <w:rFonts w:asciiTheme="majorEastAsia" w:eastAsiaTheme="majorEastAsia" w:hAnsiTheme="majorEastAsia" w:hint="eastAsia"/>
        </w:rPr>
        <w:t xml:space="preserve">　　実地研修責任者：○○　○○</w:t>
      </w:r>
    </w:p>
    <w:p w:rsidR="00624CD1" w:rsidRPr="00624CD1" w:rsidRDefault="00624CD1" w:rsidP="00624CD1">
      <w:pPr>
        <w:rPr>
          <w:rFonts w:asciiTheme="majorEastAsia" w:eastAsiaTheme="majorEastAsia" w:hAnsiTheme="majorEastAsia"/>
        </w:rPr>
      </w:pPr>
    </w:p>
    <w:p w:rsidR="00624CD1" w:rsidRPr="00624CD1" w:rsidRDefault="00624CD1" w:rsidP="00624CD1">
      <w:pPr>
        <w:rPr>
          <w:rFonts w:asciiTheme="majorEastAsia" w:eastAsiaTheme="majorEastAsia" w:hAnsiTheme="majorEastAsia" w:hint="eastAsia"/>
        </w:rPr>
      </w:pPr>
      <w:r w:rsidRPr="00624CD1">
        <w:rPr>
          <w:rFonts w:asciiTheme="majorEastAsia" w:eastAsiaTheme="majorEastAsia" w:hAnsiTheme="majorEastAsia" w:hint="eastAsia"/>
        </w:rPr>
        <w:t>（2） （1）の審査により、実地研修において修得すべき知識及び技能を修得したと認められる介護福祉士に対して、実地研修修了証を交付する。</w:t>
      </w:r>
    </w:p>
    <w:p w:rsidR="00624CD1" w:rsidRPr="00624CD1" w:rsidRDefault="00624CD1" w:rsidP="00624CD1">
      <w:pPr>
        <w:rPr>
          <w:rFonts w:asciiTheme="majorEastAsia" w:eastAsiaTheme="majorEastAsia" w:hAnsiTheme="majorEastAsia"/>
        </w:rPr>
      </w:pPr>
    </w:p>
    <w:p w:rsidR="00624CD1" w:rsidRPr="00624CD1" w:rsidRDefault="00624CD1" w:rsidP="00624CD1">
      <w:pPr>
        <w:rPr>
          <w:rFonts w:asciiTheme="majorEastAsia" w:eastAsiaTheme="majorEastAsia" w:hAnsiTheme="majorEastAsia" w:hint="eastAsia"/>
        </w:rPr>
      </w:pPr>
      <w:r w:rsidRPr="00624CD1">
        <w:rPr>
          <w:rFonts w:asciiTheme="majorEastAsia" w:eastAsiaTheme="majorEastAsia" w:hAnsiTheme="majorEastAsia" w:hint="eastAsia"/>
        </w:rPr>
        <w:t>（3） （2）の実地研修修了証を交付した場合には、当該実地研修修了証の交付を受けた介護福祉士の氏名、生年月日、</w:t>
      </w:r>
      <w:bookmarkStart w:id="0" w:name="_GoBack"/>
      <w:bookmarkEnd w:id="0"/>
      <w:r w:rsidRPr="00624CD1">
        <w:rPr>
          <w:rFonts w:asciiTheme="majorEastAsia" w:eastAsiaTheme="majorEastAsia" w:hAnsiTheme="majorEastAsia" w:hint="eastAsia"/>
        </w:rPr>
        <w:t>住所及び交付年月日を記載した帳簿を作成するとともに、喀痰吸引等業務を廃止するまで保存する。</w:t>
      </w:r>
    </w:p>
    <w:p w:rsidR="00624CD1" w:rsidRPr="00624CD1" w:rsidRDefault="00624CD1" w:rsidP="00624CD1">
      <w:pPr>
        <w:rPr>
          <w:rFonts w:asciiTheme="majorEastAsia" w:eastAsiaTheme="majorEastAsia" w:hAnsiTheme="majorEastAsia"/>
        </w:rPr>
      </w:pPr>
    </w:p>
    <w:p w:rsidR="00624CD1" w:rsidRPr="00624CD1" w:rsidRDefault="00624CD1" w:rsidP="00624CD1">
      <w:pPr>
        <w:rPr>
          <w:rFonts w:asciiTheme="majorEastAsia" w:eastAsiaTheme="majorEastAsia" w:hAnsiTheme="majorEastAsia" w:hint="eastAsia"/>
        </w:rPr>
      </w:pPr>
      <w:r w:rsidRPr="00624CD1">
        <w:rPr>
          <w:rFonts w:asciiTheme="majorEastAsia" w:eastAsiaTheme="majorEastAsia" w:hAnsiTheme="majorEastAsia" w:hint="eastAsia"/>
        </w:rPr>
        <w:t xml:space="preserve">（4）　実地研修修了証の交付状況について、少なくとも年に1回以上長野県知事に報告する。  </w:t>
      </w:r>
    </w:p>
    <w:p w:rsidR="00B250E5" w:rsidRPr="00624CD1" w:rsidRDefault="00B250E5">
      <w:pPr>
        <w:rPr>
          <w:rFonts w:asciiTheme="majorEastAsia" w:eastAsiaTheme="majorEastAsia" w:hAnsiTheme="majorEastAsia"/>
        </w:rPr>
      </w:pPr>
    </w:p>
    <w:sectPr w:rsidR="00B250E5" w:rsidRPr="00624C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93"/>
    <w:rsid w:val="00370D93"/>
    <w:rsid w:val="00624CD1"/>
    <w:rsid w:val="00692491"/>
    <w:rsid w:val="00B250E5"/>
    <w:rsid w:val="00F6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8E235C-3D2D-4EE8-AC2A-9594E8D1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4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4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2018-05-24T01:27:00Z</cp:lastPrinted>
  <dcterms:created xsi:type="dcterms:W3CDTF">2018-05-24T01:23:00Z</dcterms:created>
  <dcterms:modified xsi:type="dcterms:W3CDTF">2018-05-24T01:27:00Z</dcterms:modified>
</cp:coreProperties>
</file>