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A44B5" w14:textId="77777777" w:rsidR="00650D82" w:rsidRPr="00E843CA" w:rsidRDefault="00650D82" w:rsidP="00650D82">
      <w:pPr>
        <w:rPr>
          <w:rFonts w:ascii="HG丸ｺﾞｼｯｸM-PRO" w:eastAsia="HG丸ｺﾞｼｯｸM-PRO" w:hAnsi="HG丸ｺﾞｼｯｸM-PRO"/>
          <w:b/>
        </w:rPr>
      </w:pPr>
      <w:r w:rsidRPr="00E843CA">
        <w:rPr>
          <w:b/>
          <w:noProof/>
        </w:rPr>
        <mc:AlternateContent>
          <mc:Choice Requires="wps">
            <w:drawing>
              <wp:anchor distT="0" distB="0" distL="114300" distR="114300" simplePos="0" relativeHeight="251659264" behindDoc="1" locked="0" layoutInCell="1" allowOverlap="1" wp14:anchorId="224DABDE" wp14:editId="6840D6F6">
                <wp:simplePos x="0" y="0"/>
                <wp:positionH relativeFrom="column">
                  <wp:posOffset>-57785</wp:posOffset>
                </wp:positionH>
                <wp:positionV relativeFrom="paragraph">
                  <wp:posOffset>-9525</wp:posOffset>
                </wp:positionV>
                <wp:extent cx="5505450" cy="71755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5505450" cy="71755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418FA" id="正方形/長方形 2" o:spid="_x0000_s1026" style="position:absolute;left:0;text-align:left;margin-left:-4.55pt;margin-top:-.75pt;width:433.5pt;height: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" filled="f" strokecolor="black [3213]" strokeweight="1pt"/>
            </w:pict>
          </mc:Fallback>
        </mc:AlternateContent>
      </w:r>
      <w:r>
        <w:rPr>
          <w:rFonts w:ascii="HG丸ｺﾞｼｯｸM-PRO" w:eastAsia="HG丸ｺﾞｼｯｸM-PRO" w:hAnsi="HG丸ｺﾞｼｯｸM-PRO" w:hint="eastAsia"/>
          <w:b/>
        </w:rPr>
        <w:t>運営規程のイメージ（</w:t>
      </w:r>
      <w:r w:rsidRPr="00650D82">
        <w:rPr>
          <w:rFonts w:ascii="HG丸ｺﾞｼｯｸM-PRO" w:eastAsia="HG丸ｺﾞｼｯｸM-PRO" w:hAnsi="HG丸ｺﾞｼｯｸM-PRO" w:hint="eastAsia"/>
          <w:b/>
        </w:rPr>
        <w:t>短期入所生活介護</w:t>
      </w:r>
      <w:r w:rsidRPr="00E843CA">
        <w:rPr>
          <w:rFonts w:ascii="HG丸ｺﾞｼｯｸM-PRO" w:eastAsia="HG丸ｺﾞｼｯｸM-PRO" w:hAnsi="HG丸ｺﾞｼｯｸM-PRO" w:hint="eastAsia"/>
          <w:b/>
        </w:rPr>
        <w:t>）</w:t>
      </w:r>
    </w:p>
    <w:p w14:paraId="666AA4E6" w14:textId="1A375B7D" w:rsidR="00650D82" w:rsidRDefault="00650D82" w:rsidP="00650D82">
      <w:pPr>
        <w:ind w:leftChars="100" w:left="210"/>
        <w:rPr>
          <w:rFonts w:ascii="HG丸ｺﾞｼｯｸM-PRO" w:eastAsia="HG丸ｺﾞｼｯｸM-PRO" w:hAnsi="HG丸ｺﾞｼｯｸM-PRO"/>
        </w:rPr>
      </w:pPr>
      <w:r w:rsidRPr="00E843CA">
        <w:rPr>
          <w:rFonts w:ascii="HG丸ｺﾞｼｯｸM-PRO" w:eastAsia="HG丸ｺﾞｼｯｸM-PRO" w:hAnsi="HG丸ｺﾞｼｯｸM-PRO" w:hint="eastAsia"/>
        </w:rPr>
        <w:t>※</w:t>
      </w:r>
      <w:r w:rsidRPr="00E843CA">
        <w:rPr>
          <w:rFonts w:ascii="HG丸ｺﾞｼｯｸM-PRO" w:eastAsia="HG丸ｺﾞｼｯｸM-PRO" w:hAnsi="HG丸ｺﾞｼｯｸM-PRO" w:hint="eastAsia"/>
          <w:highlight w:val="yellow"/>
        </w:rPr>
        <w:t>黄色着色部分</w:t>
      </w:r>
      <w:r w:rsidRPr="00E843CA">
        <w:rPr>
          <w:rFonts w:ascii="HG丸ｺﾞｼｯｸM-PRO" w:eastAsia="HG丸ｺﾞｼｯｸM-PRO" w:hAnsi="HG丸ｺﾞｼｯｸM-PRO" w:hint="eastAsia"/>
        </w:rPr>
        <w:t>を適宜変更してください。これらの項目以外でも、必要に応じて記載してください。</w:t>
      </w:r>
      <w:r w:rsidRPr="00E843CA">
        <w:rPr>
          <w:rFonts w:ascii="HG丸ｺﾞｼｯｸM-PRO" w:eastAsia="HG丸ｺﾞｼｯｸM-PRO" w:hAnsi="HG丸ｺﾞｼｯｸM-PRO" w:hint="eastAsia"/>
          <w:shd w:val="pct15" w:color="auto" w:fill="FFFFFF"/>
        </w:rPr>
        <w:t>網掛け部分</w:t>
      </w:r>
      <w:r w:rsidRPr="00E843CA">
        <w:rPr>
          <w:rFonts w:ascii="HG丸ｺﾞｼｯｸM-PRO" w:eastAsia="HG丸ｺﾞｼｯｸM-PRO" w:hAnsi="HG丸ｺﾞｼｯｸM-PRO" w:hint="eastAsia"/>
        </w:rPr>
        <w:t>は留意事項です。</w:t>
      </w:r>
    </w:p>
    <w:p w14:paraId="244500E5" w14:textId="1A837A88" w:rsidR="00650D82" w:rsidRDefault="00650D82" w:rsidP="00650D82">
      <w:pPr>
        <w:rPr>
          <w:rFonts w:ascii="游ゴシック Medium" w:eastAsia="游ゴシック Medium" w:hAnsi="游ゴシック Medium"/>
        </w:rPr>
      </w:pPr>
    </w:p>
    <w:p w14:paraId="064015E8" w14:textId="4EB9E453" w:rsidR="00650D82" w:rsidRPr="00650D82" w:rsidRDefault="00D32E9B" w:rsidP="00650D82">
      <w:pPr>
        <w:jc w:val="center"/>
        <w:rPr>
          <w:rFonts w:ascii="游ゴシック Medium" w:eastAsia="游ゴシック Medium" w:hAnsi="游ゴシック Medium"/>
        </w:rPr>
      </w:pPr>
      <w:r>
        <w:rPr>
          <w:rFonts w:ascii="游ゴシック Medium" w:eastAsia="游ゴシック Medium" w:hAnsi="游ゴシック Medium" w:hint="eastAsia"/>
          <w:highlight w:val="yellow"/>
        </w:rPr>
        <w:t>ショートステイ</w:t>
      </w:r>
      <w:r w:rsidR="006349D0">
        <w:rPr>
          <w:rFonts w:ascii="游ゴシック Medium" w:eastAsia="游ゴシック Medium" w:hAnsi="游ゴシック Medium" w:hint="eastAsia"/>
          <w:highlight w:val="yellow"/>
        </w:rPr>
        <w:t>長野県庁</w:t>
      </w:r>
      <w:r w:rsidR="00650D82">
        <w:rPr>
          <w:rFonts w:ascii="游ゴシック Medium" w:eastAsia="游ゴシック Medium" w:hAnsi="游ゴシック Medium" w:hint="eastAsia"/>
        </w:rPr>
        <w:t xml:space="preserve">　</w:t>
      </w:r>
      <w:r w:rsidR="00650D82" w:rsidRPr="00650D82">
        <w:rPr>
          <w:rFonts w:ascii="游ゴシック Medium" w:eastAsia="游ゴシック Medium" w:hAnsi="游ゴシック Medium" w:hint="eastAsia"/>
        </w:rPr>
        <w:t>運営規程</w:t>
      </w:r>
    </w:p>
    <w:p w14:paraId="6395080C" w14:textId="77777777" w:rsidR="00650D82" w:rsidRPr="00650D82" w:rsidRDefault="00650D82" w:rsidP="00650D82">
      <w:pPr>
        <w:rPr>
          <w:rFonts w:ascii="游ゴシック Medium" w:eastAsia="游ゴシック Medium" w:hAnsi="游ゴシック Medium"/>
        </w:rPr>
      </w:pPr>
    </w:p>
    <w:p w14:paraId="676298FC" w14:textId="77777777" w:rsidR="00650D82" w:rsidRPr="00650D82" w:rsidRDefault="00650D82" w:rsidP="00650D82">
      <w:pPr>
        <w:rPr>
          <w:rFonts w:ascii="游ゴシック Medium" w:eastAsia="游ゴシック Medium" w:hAnsi="游ゴシック Medium"/>
        </w:rPr>
      </w:pPr>
      <w:r w:rsidRPr="00650D82">
        <w:rPr>
          <w:rFonts w:ascii="游ゴシック Medium" w:eastAsia="游ゴシック Medium" w:hAnsi="游ゴシック Medium" w:hint="eastAsia"/>
        </w:rPr>
        <w:t>（事業の目的）</w:t>
      </w:r>
    </w:p>
    <w:p w14:paraId="4C93F993" w14:textId="61D00C41" w:rsidR="00650D82" w:rsidRPr="00D32E9B" w:rsidRDefault="00650D82" w:rsidP="00D32E9B">
      <w:pPr>
        <w:pStyle w:val="ae"/>
        <w:numPr>
          <w:ilvl w:val="0"/>
          <w:numId w:val="5"/>
        </w:numPr>
        <w:ind w:leftChars="0"/>
        <w:rPr>
          <w:rFonts w:ascii="游ゴシック Medium" w:eastAsia="游ゴシック Medium" w:hAnsi="游ゴシック Medium"/>
          <w:highlight w:val="yellow"/>
        </w:rPr>
      </w:pPr>
      <w:r w:rsidRPr="00876B64">
        <w:rPr>
          <w:rFonts w:ascii="游ゴシック Medium" w:eastAsia="游ゴシック Medium" w:hAnsi="游ゴシック Medium" w:hint="eastAsia"/>
          <w:highlight w:val="yellow"/>
        </w:rPr>
        <w:t>○○法人○○</w:t>
      </w:r>
      <w:r w:rsidRPr="00876B64">
        <w:rPr>
          <w:rFonts w:ascii="游ゴシック Medium" w:eastAsia="游ゴシック Medium" w:hAnsi="游ゴシック Medium" w:hint="eastAsia"/>
        </w:rPr>
        <w:t>が開設する</w:t>
      </w:r>
      <w:r w:rsidR="00D32E9B">
        <w:rPr>
          <w:rFonts w:ascii="游ゴシック Medium" w:eastAsia="游ゴシック Medium" w:hAnsi="游ゴシック Medium" w:hint="eastAsia"/>
          <w:highlight w:val="yellow"/>
        </w:rPr>
        <w:t>ショートステイ長野県庁</w:t>
      </w:r>
      <w:r w:rsidR="008F0F7C" w:rsidRPr="00D32E9B">
        <w:rPr>
          <w:rFonts w:ascii="游ゴシック Medium" w:eastAsia="游ゴシック Medium" w:hAnsi="游ゴシック Medium" w:hint="eastAsia"/>
        </w:rPr>
        <w:t>（以下「事業所」という。）が行う指定</w:t>
      </w:r>
      <w:r w:rsidR="00D32E9B" w:rsidRPr="00D32E9B">
        <w:rPr>
          <w:rFonts w:ascii="游ゴシック Medium" w:eastAsia="游ゴシック Medium" w:hAnsi="游ゴシック Medium" w:hint="eastAsia"/>
          <w:highlight w:val="yellow"/>
        </w:rPr>
        <w:t>（介護予防）</w:t>
      </w:r>
      <w:r w:rsidRPr="00D32E9B">
        <w:rPr>
          <w:rFonts w:ascii="游ゴシック Medium" w:eastAsia="游ゴシック Medium" w:hAnsi="游ゴシック Medium" w:hint="eastAsia"/>
        </w:rPr>
        <w:t>短期入所生活介護の事業（以下「事業」という。）の適正な運営を確保するために人員及び管理運営に関する事項を定め、事業所の生活相談員、看護職員又は介護職員、医師、栄</w:t>
      </w:r>
      <w:r w:rsidR="0030340E" w:rsidRPr="00D32E9B">
        <w:rPr>
          <w:rFonts w:ascii="游ゴシック Medium" w:eastAsia="游ゴシック Medium" w:hAnsi="游ゴシック Medium" w:hint="eastAsia"/>
        </w:rPr>
        <w:t>養士、機能訓練指導員及び調理員その他の従業者（以下「従業者</w:t>
      </w:r>
      <w:r w:rsidRPr="00D32E9B">
        <w:rPr>
          <w:rFonts w:ascii="游ゴシック Medium" w:eastAsia="游ゴシック Medium" w:hAnsi="游ゴシック Medium" w:hint="eastAsia"/>
        </w:rPr>
        <w:t>」という。）が、要介護状態</w:t>
      </w:r>
      <w:r w:rsidRPr="00D32E9B">
        <w:rPr>
          <w:rFonts w:ascii="游ゴシック Medium" w:eastAsia="游ゴシック Medium" w:hAnsi="游ゴシック Medium" w:hint="eastAsia"/>
          <w:highlight w:val="yellow"/>
        </w:rPr>
        <w:t>（介護予防にあっては要支援状態）</w:t>
      </w:r>
      <w:r w:rsidRPr="00D32E9B">
        <w:rPr>
          <w:rFonts w:ascii="游ゴシック Medium" w:eastAsia="游ゴシック Medium" w:hAnsi="游ゴシック Medium" w:hint="eastAsia"/>
        </w:rPr>
        <w:t>にある高齢者に対し、適正な</w:t>
      </w:r>
      <w:r w:rsidR="00D32E9B" w:rsidRPr="00D32E9B">
        <w:rPr>
          <w:rFonts w:ascii="游ゴシック Medium" w:eastAsia="游ゴシック Medium" w:hAnsi="游ゴシック Medium" w:hint="eastAsia"/>
          <w:highlight w:val="yellow"/>
        </w:rPr>
        <w:t>（介護予防）</w:t>
      </w:r>
      <w:r w:rsidRPr="00D32E9B">
        <w:rPr>
          <w:rFonts w:ascii="游ゴシック Medium" w:eastAsia="游ゴシック Medium" w:hAnsi="游ゴシック Medium" w:hint="eastAsia"/>
        </w:rPr>
        <w:t>短期入所生活介護を提供することを目的とする。</w:t>
      </w:r>
    </w:p>
    <w:p w14:paraId="63DA6A2C" w14:textId="77777777" w:rsidR="00650D82" w:rsidRPr="00650D82" w:rsidRDefault="00650D82" w:rsidP="00650D82">
      <w:pPr>
        <w:rPr>
          <w:rFonts w:ascii="游ゴシック Medium" w:eastAsia="游ゴシック Medium" w:hAnsi="游ゴシック Medium"/>
        </w:rPr>
      </w:pPr>
    </w:p>
    <w:p w14:paraId="4D27F7CB" w14:textId="77777777" w:rsidR="00650D82" w:rsidRPr="00650D82" w:rsidRDefault="00650D82" w:rsidP="00650D82">
      <w:pPr>
        <w:rPr>
          <w:rFonts w:ascii="游ゴシック Medium" w:eastAsia="游ゴシック Medium" w:hAnsi="游ゴシック Medium"/>
        </w:rPr>
      </w:pPr>
      <w:r w:rsidRPr="00650D82">
        <w:rPr>
          <w:rFonts w:ascii="游ゴシック Medium" w:eastAsia="游ゴシック Medium" w:hAnsi="游ゴシック Medium" w:hint="eastAsia"/>
        </w:rPr>
        <w:t>（運営の方針）</w:t>
      </w:r>
    </w:p>
    <w:p w14:paraId="085E0EB6" w14:textId="1B67239A" w:rsidR="00876B64" w:rsidRPr="00876B64" w:rsidRDefault="00650D82" w:rsidP="00876B64">
      <w:pPr>
        <w:pStyle w:val="ae"/>
        <w:numPr>
          <w:ilvl w:val="0"/>
          <w:numId w:val="5"/>
        </w:numPr>
        <w:ind w:leftChars="0"/>
        <w:rPr>
          <w:rFonts w:ascii="游ゴシック Medium" w:eastAsia="游ゴシック Medium" w:hAnsi="游ゴシック Medium"/>
        </w:rPr>
      </w:pPr>
      <w:r w:rsidRPr="00876B64">
        <w:rPr>
          <w:rFonts w:ascii="游ゴシック Medium" w:eastAsia="游ゴシック Medium" w:hAnsi="游ゴシック Medium"/>
        </w:rPr>
        <w:t>指定短期入所生活介護の提供に当たって、事</w:t>
      </w:r>
      <w:r w:rsidR="0030340E" w:rsidRPr="00876B64">
        <w:rPr>
          <w:rFonts w:ascii="游ゴシック Medium" w:eastAsia="游ゴシック Medium" w:hAnsi="游ゴシック Medium"/>
        </w:rPr>
        <w:t>業所の</w:t>
      </w:r>
      <w:r w:rsidR="0030340E" w:rsidRPr="00876B64">
        <w:rPr>
          <w:rFonts w:ascii="游ゴシック Medium" w:eastAsia="游ゴシック Medium" w:hAnsi="游ゴシック Medium" w:hint="eastAsia"/>
        </w:rPr>
        <w:t>従業者</w:t>
      </w:r>
      <w:r w:rsidR="00876B64" w:rsidRPr="00876B64">
        <w:rPr>
          <w:rFonts w:ascii="游ゴシック Medium" w:eastAsia="游ゴシック Medium" w:hAnsi="游ゴシック Medium"/>
        </w:rPr>
        <w:t>は、要介護者の心身の</w:t>
      </w:r>
      <w:r w:rsidR="00876B64" w:rsidRPr="00876B64">
        <w:rPr>
          <w:rFonts w:ascii="游ゴシック Medium" w:eastAsia="游ゴシック Medium" w:hAnsi="游ゴシック Medium" w:hint="eastAsia"/>
        </w:rPr>
        <w:t>特</w:t>
      </w:r>
    </w:p>
    <w:p w14:paraId="115A1079" w14:textId="50131D76" w:rsidR="00650D82" w:rsidRPr="00876B64" w:rsidRDefault="00650D82" w:rsidP="00876B64">
      <w:pPr>
        <w:ind w:leftChars="100" w:left="210"/>
        <w:rPr>
          <w:rFonts w:ascii="游ゴシック Medium" w:eastAsia="游ゴシック Medium" w:hAnsi="游ゴシック Medium"/>
        </w:rPr>
      </w:pPr>
      <w:r w:rsidRPr="00876B64">
        <w:rPr>
          <w:rFonts w:ascii="游ゴシック Medium" w:eastAsia="游ゴシック Medium" w:hAnsi="游ゴシック Medium"/>
        </w:rPr>
        <w:t>性を踏まえて、その有する能力に応じ自立した日常生活を営むことができるよう、入浴、排せつ、食事等の介護その他の日常生活上の世話及び機能訓練</w:t>
      </w:r>
      <w:r w:rsidRPr="00876B64">
        <w:rPr>
          <w:rFonts w:ascii="游ゴシック Medium" w:eastAsia="游ゴシック Medium" w:hAnsi="游ゴシック Medium" w:hint="eastAsia"/>
        </w:rPr>
        <w:t>に</w:t>
      </w:r>
      <w:r w:rsidRPr="00876B64">
        <w:rPr>
          <w:rFonts w:ascii="游ゴシック Medium" w:eastAsia="游ゴシック Medium" w:hAnsi="游ゴシック Medium"/>
        </w:rPr>
        <w:t>より、要介護者の心身機能維持並びに利用者の家族の身体的及び精神的負担の軽減を図る。</w:t>
      </w:r>
    </w:p>
    <w:p w14:paraId="1E1141EC" w14:textId="77777777" w:rsidR="00876B64" w:rsidRDefault="00650D82" w:rsidP="00650D82">
      <w:pPr>
        <w:ind w:left="630" w:hangingChars="300" w:hanging="630"/>
        <w:rPr>
          <w:rFonts w:ascii="游ゴシック Medium" w:eastAsia="游ゴシック Medium" w:hAnsi="游ゴシック Medium"/>
          <w:highlight w:val="yellow"/>
        </w:rPr>
      </w:pPr>
      <w:r w:rsidRPr="00650D82">
        <w:rPr>
          <w:rFonts w:ascii="游ゴシック Medium" w:eastAsia="游ゴシック Medium" w:hAnsi="游ゴシック Medium" w:hint="eastAsia"/>
        </w:rPr>
        <w:t xml:space="preserve">　</w:t>
      </w:r>
      <w:r w:rsidR="00876B64">
        <w:rPr>
          <w:rFonts w:ascii="游ゴシック Medium" w:eastAsia="游ゴシック Medium" w:hAnsi="游ゴシック Medium" w:hint="eastAsia"/>
          <w:highlight w:val="yellow"/>
        </w:rPr>
        <w:t xml:space="preserve">２　</w:t>
      </w:r>
      <w:r w:rsidRPr="00D70EA2">
        <w:rPr>
          <w:rFonts w:ascii="游ゴシック Medium" w:eastAsia="游ゴシック Medium" w:hAnsi="游ゴシック Medium" w:hint="eastAsia"/>
          <w:highlight w:val="yellow"/>
        </w:rPr>
        <w:t>指定介護予防短期入所生活介護の提供に当たって、事業所の</w:t>
      </w:r>
      <w:r w:rsidR="0030340E" w:rsidRPr="00D70EA2">
        <w:rPr>
          <w:rFonts w:ascii="游ゴシック Medium" w:eastAsia="游ゴシック Medium" w:hAnsi="游ゴシック Medium" w:hint="eastAsia"/>
          <w:highlight w:val="yellow"/>
        </w:rPr>
        <w:t>従業者</w:t>
      </w:r>
      <w:r w:rsidRPr="00D70EA2">
        <w:rPr>
          <w:rFonts w:ascii="游ゴシック Medium" w:eastAsia="游ゴシック Medium" w:hAnsi="游ゴシック Medium" w:hint="eastAsia"/>
          <w:highlight w:val="yellow"/>
        </w:rPr>
        <w:t>は、要支援者が可</w:t>
      </w:r>
    </w:p>
    <w:p w14:paraId="4736B0BF" w14:textId="74EC088F" w:rsidR="00650D82" w:rsidRPr="00650D82" w:rsidRDefault="00650D82" w:rsidP="00876B64">
      <w:pPr>
        <w:ind w:leftChars="200" w:left="420"/>
        <w:rPr>
          <w:rFonts w:ascii="游ゴシック Medium" w:eastAsia="游ゴシック Medium" w:hAnsi="游ゴシック Medium"/>
        </w:rPr>
      </w:pPr>
      <w:r w:rsidRPr="00D70EA2">
        <w:rPr>
          <w:rFonts w:ascii="游ゴシック Medium" w:eastAsia="游ゴシック Medium" w:hAnsi="游ゴシック Medium" w:hint="eastAsia"/>
          <w:highlight w:val="yellow"/>
        </w:rPr>
        <w:t>能な限りその居宅において、自立した日常生活を営むことができるよう、入浴、排せつ、食事等の介護その他の日常生活上の支援及び機能訓練を行うことにより、要支援者の心身機能の維持回復を図り、もって要支援者の生活機能の維持又は向上を目指すものとする。</w:t>
      </w:r>
    </w:p>
    <w:p w14:paraId="2C2E8030" w14:textId="77777777" w:rsidR="00876B64" w:rsidRDefault="00650D82" w:rsidP="00650D82">
      <w:pPr>
        <w:ind w:leftChars="100" w:left="630" w:hangingChars="200" w:hanging="420"/>
        <w:rPr>
          <w:rFonts w:ascii="游ゴシック Medium" w:eastAsia="游ゴシック Medium" w:hAnsi="游ゴシック Medium"/>
        </w:rPr>
      </w:pPr>
      <w:r w:rsidRPr="00650D82">
        <w:rPr>
          <w:rFonts w:ascii="游ゴシック Medium" w:eastAsia="游ゴシック Medium" w:hAnsi="游ゴシック Medium" w:hint="eastAsia"/>
        </w:rPr>
        <w:t>３　事業の実施に当たっては、関係市町村、地域包括支援センター、居宅介護支援事業者、</w:t>
      </w:r>
    </w:p>
    <w:p w14:paraId="18277178" w14:textId="41C13581" w:rsidR="00650D82" w:rsidRPr="00650D82" w:rsidRDefault="00650D82" w:rsidP="00876B64">
      <w:pPr>
        <w:ind w:leftChars="183" w:left="384"/>
        <w:rPr>
          <w:rFonts w:ascii="游ゴシック Medium" w:eastAsia="游ゴシック Medium" w:hAnsi="游ゴシック Medium"/>
        </w:rPr>
      </w:pPr>
      <w:r w:rsidRPr="00650D82">
        <w:rPr>
          <w:rFonts w:ascii="游ゴシック Medium" w:eastAsia="游ゴシック Medium" w:hAnsi="游ゴシック Medium" w:hint="eastAsia"/>
        </w:rPr>
        <w:t>地域の保健・医療・福祉サービスとの綿密な連携を図り、総合的なサービスの提供に努めるものとする。</w:t>
      </w:r>
    </w:p>
    <w:p w14:paraId="3C38D984" w14:textId="77777777" w:rsidR="00650D82" w:rsidRPr="00650D82" w:rsidRDefault="00650D82" w:rsidP="00650D82">
      <w:pPr>
        <w:rPr>
          <w:rFonts w:ascii="游ゴシック Medium" w:eastAsia="游ゴシック Medium" w:hAnsi="游ゴシック Medium"/>
        </w:rPr>
      </w:pPr>
    </w:p>
    <w:p w14:paraId="6BFD7D62" w14:textId="77777777" w:rsidR="00650D82" w:rsidRPr="00650D82" w:rsidRDefault="00650D82" w:rsidP="00650D82">
      <w:pPr>
        <w:rPr>
          <w:rFonts w:ascii="游ゴシック Medium" w:eastAsia="游ゴシック Medium" w:hAnsi="游ゴシック Medium"/>
        </w:rPr>
      </w:pPr>
      <w:r w:rsidRPr="00650D82">
        <w:rPr>
          <w:rFonts w:ascii="游ゴシック Medium" w:eastAsia="游ゴシック Medium" w:hAnsi="游ゴシック Medium" w:hint="eastAsia"/>
        </w:rPr>
        <w:t>（事業所の名称等）</w:t>
      </w:r>
    </w:p>
    <w:p w14:paraId="76C01009" w14:textId="77777777" w:rsidR="00650D82" w:rsidRPr="00650D82" w:rsidRDefault="00650D82" w:rsidP="00650D82">
      <w:pPr>
        <w:rPr>
          <w:rFonts w:ascii="游ゴシック Medium" w:eastAsia="游ゴシック Medium" w:hAnsi="游ゴシック Medium"/>
        </w:rPr>
      </w:pPr>
      <w:r w:rsidRPr="00650D82">
        <w:rPr>
          <w:rFonts w:ascii="游ゴシック Medium" w:eastAsia="游ゴシック Medium" w:hAnsi="游ゴシック Medium" w:hint="eastAsia"/>
        </w:rPr>
        <w:t>第３条　事業を行う事業所の名称及び所在地は、次のとおりとする。</w:t>
      </w:r>
    </w:p>
    <w:p w14:paraId="413417CA" w14:textId="05A9682A" w:rsidR="00650D82" w:rsidRPr="00D32E9B" w:rsidRDefault="00887C3A" w:rsidP="00D32E9B">
      <w:pPr>
        <w:ind w:firstLineChars="100" w:firstLine="210"/>
        <w:rPr>
          <w:rFonts w:ascii="游ゴシック Medium" w:eastAsia="游ゴシック Medium" w:hAnsi="游ゴシック Medium" w:hint="eastAsia"/>
        </w:rPr>
      </w:pPr>
      <w:r>
        <w:rPr>
          <w:rFonts w:ascii="游ゴシック Medium" w:eastAsia="游ゴシック Medium" w:hAnsi="游ゴシック Medium" w:hint="eastAsia"/>
        </w:rPr>
        <w:t>（１）</w:t>
      </w:r>
      <w:r w:rsidR="008F0F7C" w:rsidRPr="00887C3A">
        <w:rPr>
          <w:rFonts w:ascii="游ゴシック Medium" w:eastAsia="游ゴシック Medium" w:hAnsi="游ゴシック Medium" w:hint="eastAsia"/>
        </w:rPr>
        <w:t xml:space="preserve">名称　</w:t>
      </w:r>
      <w:r w:rsidR="00650D82" w:rsidRPr="00887C3A">
        <w:rPr>
          <w:rFonts w:ascii="游ゴシック Medium" w:eastAsia="游ゴシック Medium" w:hAnsi="游ゴシック Medium" w:hint="eastAsia"/>
        </w:rPr>
        <w:t xml:space="preserve">　</w:t>
      </w:r>
      <w:r w:rsidR="00D32E9B">
        <w:rPr>
          <w:rFonts w:ascii="游ゴシック Medium" w:eastAsia="游ゴシック Medium" w:hAnsi="游ゴシック Medium" w:hint="eastAsia"/>
          <w:highlight w:val="yellow"/>
        </w:rPr>
        <w:t>ショートステイ長野県庁</w:t>
      </w:r>
    </w:p>
    <w:p w14:paraId="0681773B" w14:textId="50582DF6" w:rsidR="00650D82" w:rsidRPr="00650D82" w:rsidRDefault="00887C3A" w:rsidP="00887C3A">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（２）</w:t>
      </w:r>
      <w:r w:rsidR="008F0F7C">
        <w:rPr>
          <w:rFonts w:ascii="游ゴシック Medium" w:eastAsia="游ゴシック Medium" w:hAnsi="游ゴシック Medium" w:hint="eastAsia"/>
        </w:rPr>
        <w:t xml:space="preserve">所在地　</w:t>
      </w:r>
      <w:r w:rsidR="00650D82" w:rsidRPr="00650D82">
        <w:rPr>
          <w:rFonts w:ascii="游ゴシック Medium" w:eastAsia="游ゴシック Medium" w:hAnsi="游ゴシック Medium" w:hint="eastAsia"/>
          <w:highlight w:val="yellow"/>
        </w:rPr>
        <w:t>長野県・・・・・・・・・・・・</w:t>
      </w:r>
    </w:p>
    <w:p w14:paraId="2FC7B38E" w14:textId="77777777" w:rsidR="00650D82" w:rsidRDefault="00650D82" w:rsidP="00650D82">
      <w:pPr>
        <w:rPr>
          <w:rFonts w:ascii="游ゴシック Medium" w:eastAsia="游ゴシック Medium" w:hAnsi="游ゴシック Medium"/>
        </w:rPr>
      </w:pPr>
    </w:p>
    <w:p w14:paraId="033F9E9B" w14:textId="4F0DC097" w:rsidR="0030340E" w:rsidRDefault="0030340E" w:rsidP="00650D82">
      <w:pPr>
        <w:rPr>
          <w:rFonts w:ascii="游ゴシック Medium" w:eastAsia="游ゴシック Medium" w:hAnsi="游ゴシック Medium"/>
        </w:rPr>
      </w:pPr>
    </w:p>
    <w:p w14:paraId="5DA23692" w14:textId="77777777" w:rsidR="00D32E9B" w:rsidRPr="00650D82" w:rsidRDefault="00D32E9B" w:rsidP="00650D82">
      <w:pPr>
        <w:rPr>
          <w:rFonts w:ascii="游ゴシック Medium" w:eastAsia="游ゴシック Medium" w:hAnsi="游ゴシック Medium" w:hint="eastAsia"/>
        </w:rPr>
      </w:pPr>
    </w:p>
    <w:p w14:paraId="3AB45F79" w14:textId="77777777" w:rsidR="00650D82" w:rsidRPr="00650D82" w:rsidRDefault="00650D82" w:rsidP="00650D82">
      <w:pPr>
        <w:rPr>
          <w:rFonts w:ascii="游ゴシック Medium" w:eastAsia="游ゴシック Medium" w:hAnsi="游ゴシック Medium"/>
        </w:rPr>
      </w:pPr>
      <w:r w:rsidRPr="00650D82">
        <w:rPr>
          <w:rFonts w:ascii="游ゴシック Medium" w:eastAsia="游ゴシック Medium" w:hAnsi="游ゴシック Medium" w:hint="eastAsia"/>
        </w:rPr>
        <w:lastRenderedPageBreak/>
        <w:t>（職員の職種、員数及び職務の内容）</w:t>
      </w:r>
    </w:p>
    <w:p w14:paraId="34BF8385" w14:textId="77777777" w:rsidR="00650D82" w:rsidRPr="00650D82" w:rsidRDefault="00650D82" w:rsidP="0030340E">
      <w:pPr>
        <w:rPr>
          <w:rFonts w:ascii="游ゴシック Medium" w:eastAsia="游ゴシック Medium" w:hAnsi="游ゴシック Medium"/>
        </w:rPr>
      </w:pPr>
      <w:r w:rsidRPr="00650D82">
        <w:rPr>
          <w:rFonts w:ascii="游ゴシック Medium" w:eastAsia="游ゴシック Medium" w:hAnsi="游ゴシック Medium" w:hint="eastAsia"/>
        </w:rPr>
        <w:t>第４条　事業所に勤務する職種、員数及び職務の内容は次のとおりとする。</w:t>
      </w:r>
    </w:p>
    <w:p w14:paraId="322558A3" w14:textId="1F6DDBA2" w:rsidR="00650D82" w:rsidRPr="00876B64" w:rsidRDefault="00887C3A" w:rsidP="00887C3A">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（１）</w:t>
      </w:r>
      <w:r w:rsidR="00650D82" w:rsidRPr="00876B64">
        <w:rPr>
          <w:rFonts w:ascii="游ゴシック Medium" w:eastAsia="游ゴシック Medium" w:hAnsi="游ゴシック Medium" w:hint="eastAsia"/>
        </w:rPr>
        <w:t>管理者　１名</w:t>
      </w:r>
    </w:p>
    <w:p w14:paraId="5DC63E74" w14:textId="77777777" w:rsidR="00650D82" w:rsidRPr="00876B64" w:rsidRDefault="00650D82" w:rsidP="00876B64">
      <w:pPr>
        <w:ind w:firstLineChars="200" w:firstLine="420"/>
        <w:rPr>
          <w:rFonts w:ascii="游ゴシック Medium" w:eastAsia="游ゴシック Medium" w:hAnsi="游ゴシック Medium"/>
        </w:rPr>
      </w:pPr>
      <w:r w:rsidRPr="00876B64">
        <w:rPr>
          <w:rFonts w:ascii="游ゴシック Medium" w:eastAsia="游ゴシック Medium" w:hAnsi="游ゴシック Medium" w:hint="eastAsia"/>
        </w:rPr>
        <w:t xml:space="preserve">　　管理者は、事業所の従業者の管理及び業務の管理を一元的に行う。</w:t>
      </w:r>
    </w:p>
    <w:p w14:paraId="1956CECC" w14:textId="58AC23A2" w:rsidR="00650D82" w:rsidRPr="00887C3A" w:rsidRDefault="00887C3A" w:rsidP="00887C3A">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（２）</w:t>
      </w:r>
      <w:r w:rsidR="00650D82" w:rsidRPr="00887C3A">
        <w:rPr>
          <w:rFonts w:ascii="游ゴシック Medium" w:eastAsia="游ゴシック Medium" w:hAnsi="游ゴシック Medium" w:hint="eastAsia"/>
        </w:rPr>
        <w:t>従業者</w:t>
      </w:r>
    </w:p>
    <w:p w14:paraId="324815BE" w14:textId="104A2554" w:rsidR="00650D82" w:rsidRPr="00876B64" w:rsidRDefault="00650D82" w:rsidP="00876B64">
      <w:pPr>
        <w:pStyle w:val="ae"/>
        <w:ind w:leftChars="0" w:left="210" w:firstLineChars="300" w:firstLine="630"/>
        <w:rPr>
          <w:rFonts w:ascii="游ゴシック Medium" w:eastAsia="游ゴシック Medium" w:hAnsi="游ゴシック Medium"/>
        </w:rPr>
      </w:pPr>
      <w:r w:rsidRPr="00876B64">
        <w:rPr>
          <w:rFonts w:ascii="游ゴシック Medium" w:eastAsia="游ゴシック Medium" w:hAnsi="游ゴシック Medium" w:hint="eastAsia"/>
        </w:rPr>
        <w:t xml:space="preserve">医師　　　　　　</w:t>
      </w:r>
      <w:r w:rsidRPr="00876B64">
        <w:rPr>
          <w:rFonts w:ascii="游ゴシック Medium" w:eastAsia="游ゴシック Medium" w:hAnsi="游ゴシック Medium" w:hint="eastAsia"/>
          <w:highlight w:val="yellow"/>
        </w:rPr>
        <w:t>○名</w:t>
      </w:r>
    </w:p>
    <w:p w14:paraId="5C5B38AC" w14:textId="32B5E129" w:rsidR="00D70EA2" w:rsidRPr="00650D82" w:rsidRDefault="00456C41" w:rsidP="00876B64">
      <w:pPr>
        <w:ind w:leftChars="300" w:left="630" w:firstLineChars="100" w:firstLine="210"/>
        <w:rPr>
          <w:rFonts w:ascii="游ゴシック Medium" w:eastAsia="游ゴシック Medium" w:hAnsi="游ゴシック Medium"/>
        </w:rPr>
      </w:pPr>
      <w:r>
        <w:rPr>
          <w:rFonts w:ascii="游ゴシック Medium" w:eastAsia="游ゴシック Medium" w:hAnsi="游ゴシック Medium" w:hint="eastAsia"/>
        </w:rPr>
        <w:t>医師は、利用者の診察・健康管理及び保健衛生指導を行う。</w:t>
      </w:r>
      <w:r w:rsidR="00876B64">
        <w:rPr>
          <w:rFonts w:ascii="游ゴシック Medium" w:eastAsia="游ゴシック Medium" w:hAnsi="游ゴシック Medium" w:hint="eastAsia"/>
        </w:rPr>
        <w:t xml:space="preserve">　</w:t>
      </w:r>
    </w:p>
    <w:p w14:paraId="1276E541" w14:textId="77777777" w:rsidR="00650D82" w:rsidRPr="00650D82" w:rsidRDefault="00650D82" w:rsidP="00876B64">
      <w:pPr>
        <w:ind w:firstLineChars="400" w:firstLine="840"/>
        <w:rPr>
          <w:rFonts w:ascii="游ゴシック Medium" w:eastAsia="游ゴシック Medium" w:hAnsi="游ゴシック Medium"/>
        </w:rPr>
      </w:pPr>
      <w:r>
        <w:rPr>
          <w:rFonts w:ascii="游ゴシック Medium" w:eastAsia="游ゴシック Medium" w:hAnsi="游ゴシック Medium" w:hint="eastAsia"/>
        </w:rPr>
        <w:t xml:space="preserve">生活相談員　　　</w:t>
      </w:r>
      <w:r>
        <w:rPr>
          <w:rFonts w:ascii="游ゴシック Medium" w:eastAsia="游ゴシック Medium" w:hAnsi="游ゴシック Medium" w:hint="eastAsia"/>
          <w:highlight w:val="yellow"/>
        </w:rPr>
        <w:t>○</w:t>
      </w:r>
      <w:r w:rsidRPr="00650D82">
        <w:rPr>
          <w:rFonts w:ascii="游ゴシック Medium" w:eastAsia="游ゴシック Medium" w:hAnsi="游ゴシック Medium" w:hint="eastAsia"/>
          <w:highlight w:val="yellow"/>
        </w:rPr>
        <w:t>名</w:t>
      </w:r>
      <w:r>
        <w:rPr>
          <w:rFonts w:ascii="游ゴシック Medium" w:eastAsia="游ゴシック Medium" w:hAnsi="游ゴシック Medium" w:hint="eastAsia"/>
          <w:highlight w:val="yellow"/>
        </w:rPr>
        <w:t>以上</w:t>
      </w:r>
    </w:p>
    <w:p w14:paraId="39D06B6B" w14:textId="77777777" w:rsidR="00876B64" w:rsidRDefault="00456C41" w:rsidP="00876B64">
      <w:pPr>
        <w:ind w:leftChars="400" w:left="840"/>
        <w:rPr>
          <w:rFonts w:ascii="游ゴシック Medium" w:eastAsia="游ゴシック Medium" w:hAnsi="游ゴシック Medium"/>
        </w:rPr>
      </w:pPr>
      <w:r>
        <w:rPr>
          <w:rFonts w:ascii="游ゴシック Medium" w:eastAsia="游ゴシック Medium" w:hAnsi="游ゴシック Medium" w:hint="eastAsia"/>
        </w:rPr>
        <w:t>生活相談員は、入退所における面接手続き事務や利用者の処遇に関すること、苦情</w:t>
      </w:r>
    </w:p>
    <w:p w14:paraId="5CBAC191" w14:textId="068BBCA3" w:rsidR="00D70EA2" w:rsidRDefault="00456C41" w:rsidP="00876B64">
      <w:pPr>
        <w:ind w:firstLineChars="300" w:firstLine="630"/>
        <w:rPr>
          <w:rFonts w:ascii="游ゴシック Medium" w:eastAsia="游ゴシック Medium" w:hAnsi="游ゴシック Medium"/>
        </w:rPr>
      </w:pPr>
      <w:r>
        <w:rPr>
          <w:rFonts w:ascii="游ゴシック Medium" w:eastAsia="游ゴシック Medium" w:hAnsi="游ゴシック Medium" w:hint="eastAsia"/>
        </w:rPr>
        <w:t>や相談等の窓口業務を行う。</w:t>
      </w:r>
    </w:p>
    <w:p w14:paraId="7645B02C" w14:textId="68E26DA5" w:rsidR="00650D82" w:rsidRPr="00650D82" w:rsidRDefault="00650D82" w:rsidP="00876B64">
      <w:pPr>
        <w:ind w:leftChars="300" w:left="630" w:firstLineChars="100" w:firstLine="210"/>
        <w:rPr>
          <w:rFonts w:ascii="游ゴシック Medium" w:eastAsia="游ゴシック Medium" w:hAnsi="游ゴシック Medium"/>
        </w:rPr>
      </w:pPr>
      <w:r>
        <w:rPr>
          <w:rFonts w:ascii="游ゴシック Medium" w:eastAsia="游ゴシック Medium" w:hAnsi="游ゴシック Medium" w:hint="eastAsia"/>
        </w:rPr>
        <w:t xml:space="preserve">看護職員　　　　</w:t>
      </w:r>
      <w:r>
        <w:rPr>
          <w:rFonts w:ascii="游ゴシック Medium" w:eastAsia="游ゴシック Medium" w:hAnsi="游ゴシック Medium" w:hint="eastAsia"/>
          <w:highlight w:val="yellow"/>
        </w:rPr>
        <w:t>○</w:t>
      </w:r>
      <w:r w:rsidRPr="00650D82">
        <w:rPr>
          <w:rFonts w:ascii="游ゴシック Medium" w:eastAsia="游ゴシック Medium" w:hAnsi="游ゴシック Medium" w:hint="eastAsia"/>
          <w:highlight w:val="yellow"/>
        </w:rPr>
        <w:t>名</w:t>
      </w:r>
      <w:r w:rsidR="00D70EA2">
        <w:rPr>
          <w:rFonts w:ascii="游ゴシック Medium" w:eastAsia="游ゴシック Medium" w:hAnsi="游ゴシック Medium" w:hint="eastAsia"/>
          <w:highlight w:val="yellow"/>
        </w:rPr>
        <w:t>以上</w:t>
      </w:r>
    </w:p>
    <w:p w14:paraId="4845356D" w14:textId="6F0564FA" w:rsidR="00D70EA2" w:rsidRPr="00D70EA2" w:rsidRDefault="00456C41" w:rsidP="00876B64">
      <w:pPr>
        <w:ind w:leftChars="300" w:left="630" w:firstLineChars="100" w:firstLine="210"/>
        <w:rPr>
          <w:rFonts w:ascii="游ゴシック Medium" w:eastAsia="游ゴシック Medium" w:hAnsi="游ゴシック Medium"/>
        </w:rPr>
      </w:pPr>
      <w:r>
        <w:rPr>
          <w:rFonts w:ascii="游ゴシック Medium" w:eastAsia="游ゴシック Medium" w:hAnsi="游ゴシック Medium" w:hint="eastAsia"/>
        </w:rPr>
        <w:t>看護職員は、利用者の診療の補助及び看護並びに利用者の保健衛生管理・機能訓練指導を行う。</w:t>
      </w:r>
    </w:p>
    <w:p w14:paraId="6A8485B6" w14:textId="03A0BB7C" w:rsidR="00650D82" w:rsidRPr="00650D82" w:rsidRDefault="00650D82" w:rsidP="00876B64">
      <w:pPr>
        <w:ind w:leftChars="300" w:left="630" w:firstLineChars="100" w:firstLine="210"/>
        <w:rPr>
          <w:rFonts w:ascii="游ゴシック Medium" w:eastAsia="游ゴシック Medium" w:hAnsi="游ゴシック Medium"/>
        </w:rPr>
      </w:pPr>
      <w:r>
        <w:rPr>
          <w:rFonts w:ascii="游ゴシック Medium" w:eastAsia="游ゴシック Medium" w:hAnsi="游ゴシック Medium" w:hint="eastAsia"/>
        </w:rPr>
        <w:t xml:space="preserve">介護職員　　　　</w:t>
      </w:r>
      <w:r>
        <w:rPr>
          <w:rFonts w:ascii="游ゴシック Medium" w:eastAsia="游ゴシック Medium" w:hAnsi="游ゴシック Medium" w:hint="eastAsia"/>
          <w:highlight w:val="yellow"/>
        </w:rPr>
        <w:t>○</w:t>
      </w:r>
      <w:r w:rsidRPr="00650D82">
        <w:rPr>
          <w:rFonts w:ascii="游ゴシック Medium" w:eastAsia="游ゴシック Medium" w:hAnsi="游ゴシック Medium" w:hint="eastAsia"/>
          <w:highlight w:val="yellow"/>
        </w:rPr>
        <w:t>名</w:t>
      </w:r>
      <w:r>
        <w:rPr>
          <w:rFonts w:ascii="游ゴシック Medium" w:eastAsia="游ゴシック Medium" w:hAnsi="游ゴシック Medium" w:hint="eastAsia"/>
          <w:highlight w:val="yellow"/>
        </w:rPr>
        <w:t>以上</w:t>
      </w:r>
    </w:p>
    <w:p w14:paraId="29717E26" w14:textId="560CEE2C" w:rsidR="00D70EA2" w:rsidRDefault="00456C41" w:rsidP="00876B64">
      <w:pPr>
        <w:ind w:leftChars="300" w:left="630" w:firstLineChars="100" w:firstLine="210"/>
        <w:rPr>
          <w:rFonts w:ascii="游ゴシック Medium" w:eastAsia="游ゴシック Medium" w:hAnsi="游ゴシック Medium"/>
        </w:rPr>
      </w:pPr>
      <w:r>
        <w:rPr>
          <w:rFonts w:ascii="游ゴシック Medium" w:eastAsia="游ゴシック Medium" w:hAnsi="游ゴシック Medium" w:hint="eastAsia"/>
        </w:rPr>
        <w:t>介護職員は、利用者の日常生活上の介護・相談・援助等を行う。</w:t>
      </w:r>
    </w:p>
    <w:p w14:paraId="790A8F86" w14:textId="34BD01A1" w:rsidR="00650D82" w:rsidRPr="00650D82" w:rsidRDefault="00650D82" w:rsidP="00876B64">
      <w:pPr>
        <w:ind w:leftChars="300" w:left="630" w:firstLineChars="100" w:firstLine="210"/>
        <w:rPr>
          <w:rFonts w:ascii="游ゴシック Medium" w:eastAsia="游ゴシック Medium" w:hAnsi="游ゴシック Medium"/>
        </w:rPr>
      </w:pPr>
      <w:r>
        <w:rPr>
          <w:rFonts w:ascii="游ゴシック Medium" w:eastAsia="游ゴシック Medium" w:hAnsi="游ゴシック Medium" w:hint="eastAsia"/>
        </w:rPr>
        <w:t xml:space="preserve">機能訓練指導員　</w:t>
      </w:r>
      <w:r>
        <w:rPr>
          <w:rFonts w:ascii="游ゴシック Medium" w:eastAsia="游ゴシック Medium" w:hAnsi="游ゴシック Medium" w:hint="eastAsia"/>
          <w:highlight w:val="yellow"/>
        </w:rPr>
        <w:t>○</w:t>
      </w:r>
      <w:r w:rsidRPr="00650D82">
        <w:rPr>
          <w:rFonts w:ascii="游ゴシック Medium" w:eastAsia="游ゴシック Medium" w:hAnsi="游ゴシック Medium" w:hint="eastAsia"/>
          <w:highlight w:val="yellow"/>
        </w:rPr>
        <w:t>名</w:t>
      </w:r>
      <w:r w:rsidR="00D70EA2">
        <w:rPr>
          <w:rFonts w:ascii="游ゴシック Medium" w:eastAsia="游ゴシック Medium" w:hAnsi="游ゴシック Medium" w:hint="eastAsia"/>
          <w:highlight w:val="yellow"/>
        </w:rPr>
        <w:t>以上</w:t>
      </w:r>
    </w:p>
    <w:p w14:paraId="0455FEC5" w14:textId="7F84EA7A" w:rsidR="00D70EA2" w:rsidRDefault="00456C41" w:rsidP="00876B64">
      <w:pPr>
        <w:ind w:leftChars="300" w:left="630" w:firstLineChars="100" w:firstLine="210"/>
        <w:rPr>
          <w:rFonts w:ascii="游ゴシック Medium" w:eastAsia="游ゴシック Medium" w:hAnsi="游ゴシック Medium"/>
        </w:rPr>
      </w:pPr>
      <w:r w:rsidRPr="00456C41">
        <w:rPr>
          <w:rFonts w:ascii="游ゴシック Medium" w:eastAsia="游ゴシック Medium" w:hAnsi="游ゴシック Medium" w:hint="eastAsia"/>
        </w:rPr>
        <w:t>機能訓練指導員は、日常生活を営むのに必要な機能を改善し、又はその減退を防止するための訓練を行うともに、それに伴う介護職員への指導等を行う。</w:t>
      </w:r>
    </w:p>
    <w:p w14:paraId="253103EA" w14:textId="4F7F11D3" w:rsidR="00650D82" w:rsidRPr="00650D82" w:rsidRDefault="00650D82" w:rsidP="00876B64">
      <w:pPr>
        <w:ind w:leftChars="300" w:left="630" w:firstLineChars="100" w:firstLine="210"/>
        <w:rPr>
          <w:rFonts w:ascii="游ゴシック Medium" w:eastAsia="游ゴシック Medium" w:hAnsi="游ゴシック Medium"/>
        </w:rPr>
      </w:pPr>
      <w:r>
        <w:rPr>
          <w:rFonts w:ascii="游ゴシック Medium" w:eastAsia="游ゴシック Medium" w:hAnsi="游ゴシック Medium" w:hint="eastAsia"/>
        </w:rPr>
        <w:t xml:space="preserve">栄養士　　　</w:t>
      </w:r>
      <w:r>
        <w:rPr>
          <w:rFonts w:ascii="游ゴシック Medium" w:eastAsia="游ゴシック Medium" w:hAnsi="游ゴシック Medium" w:hint="eastAsia"/>
          <w:highlight w:val="yellow"/>
        </w:rPr>
        <w:t>○</w:t>
      </w:r>
      <w:r w:rsidRPr="00650D82">
        <w:rPr>
          <w:rFonts w:ascii="游ゴシック Medium" w:eastAsia="游ゴシック Medium" w:hAnsi="游ゴシック Medium" w:hint="eastAsia"/>
          <w:highlight w:val="yellow"/>
        </w:rPr>
        <w:t>名</w:t>
      </w:r>
      <w:r>
        <w:rPr>
          <w:rFonts w:ascii="游ゴシック Medium" w:eastAsia="游ゴシック Medium" w:hAnsi="游ゴシック Medium" w:hint="eastAsia"/>
          <w:highlight w:val="yellow"/>
        </w:rPr>
        <w:t>以上</w:t>
      </w:r>
    </w:p>
    <w:p w14:paraId="220B6701" w14:textId="4B7ABDF1" w:rsidR="00D70EA2" w:rsidRDefault="00456C41" w:rsidP="00876B64">
      <w:pPr>
        <w:ind w:leftChars="300" w:left="630" w:firstLineChars="100" w:firstLine="210"/>
        <w:rPr>
          <w:rFonts w:ascii="游ゴシック Medium" w:eastAsia="游ゴシック Medium" w:hAnsi="游ゴシック Medium"/>
        </w:rPr>
      </w:pPr>
      <w:r>
        <w:rPr>
          <w:rFonts w:ascii="游ゴシック Medium" w:eastAsia="游ゴシック Medium" w:hAnsi="游ゴシック Medium" w:hint="eastAsia"/>
        </w:rPr>
        <w:t>栄養士は、献立作成・栄養管理を行う。</w:t>
      </w:r>
    </w:p>
    <w:p w14:paraId="646FE1C7" w14:textId="721B72AE" w:rsidR="00650D82" w:rsidRPr="00650D82" w:rsidRDefault="00650D82" w:rsidP="00876B64">
      <w:pPr>
        <w:ind w:leftChars="300" w:left="630" w:firstLineChars="100" w:firstLine="210"/>
        <w:rPr>
          <w:rFonts w:ascii="游ゴシック Medium" w:eastAsia="游ゴシック Medium" w:hAnsi="游ゴシック Medium"/>
        </w:rPr>
      </w:pPr>
      <w:r>
        <w:rPr>
          <w:rFonts w:ascii="游ゴシック Medium" w:eastAsia="游ゴシック Medium" w:hAnsi="游ゴシック Medium" w:hint="eastAsia"/>
        </w:rPr>
        <w:t xml:space="preserve">調理員　　　　　</w:t>
      </w:r>
      <w:r>
        <w:rPr>
          <w:rFonts w:ascii="游ゴシック Medium" w:eastAsia="游ゴシック Medium" w:hAnsi="游ゴシック Medium" w:hint="eastAsia"/>
          <w:highlight w:val="yellow"/>
        </w:rPr>
        <w:t>○名以上</w:t>
      </w:r>
    </w:p>
    <w:p w14:paraId="23512C0D" w14:textId="0BB5B62D" w:rsidR="00650D82" w:rsidRDefault="00650D82" w:rsidP="00650D82">
      <w:pPr>
        <w:rPr>
          <w:rFonts w:ascii="游ゴシック Medium" w:eastAsia="游ゴシック Medium" w:hAnsi="游ゴシック Medium"/>
        </w:rPr>
      </w:pPr>
      <w:r w:rsidRPr="00650D82">
        <w:rPr>
          <w:rFonts w:ascii="游ゴシック Medium" w:eastAsia="游ゴシック Medium" w:hAnsi="游ゴシック Medium" w:hint="eastAsia"/>
        </w:rPr>
        <w:t xml:space="preserve">　　</w:t>
      </w:r>
      <w:r w:rsidR="00456C41">
        <w:rPr>
          <w:rFonts w:ascii="游ゴシック Medium" w:eastAsia="游ゴシック Medium" w:hAnsi="游ゴシック Medium" w:hint="eastAsia"/>
        </w:rPr>
        <w:t xml:space="preserve">　</w:t>
      </w:r>
      <w:r w:rsidR="00876B64">
        <w:rPr>
          <w:rFonts w:ascii="游ゴシック Medium" w:eastAsia="游ゴシック Medium" w:hAnsi="游ゴシック Medium" w:hint="eastAsia"/>
        </w:rPr>
        <w:t xml:space="preserve">　</w:t>
      </w:r>
      <w:r w:rsidR="00456C41">
        <w:rPr>
          <w:rFonts w:ascii="游ゴシック Medium" w:eastAsia="游ゴシック Medium" w:hAnsi="游ゴシック Medium" w:hint="eastAsia"/>
        </w:rPr>
        <w:t>調理員は、事業所内における調理業務を行う。</w:t>
      </w:r>
    </w:p>
    <w:p w14:paraId="247EDE6B" w14:textId="551A88B4" w:rsidR="009F728E" w:rsidRDefault="009F728E" w:rsidP="00650D82">
      <w:pPr>
        <w:rPr>
          <w:rFonts w:ascii="游ゴシック Medium" w:eastAsia="游ゴシック Medium" w:hAnsi="游ゴシック Medium"/>
        </w:rPr>
      </w:pPr>
      <w:r>
        <w:rPr>
          <w:rFonts w:ascii="游ゴシック Medium" w:eastAsia="游ゴシック Medium" w:hAnsi="游ゴシック Medium" w:hint="eastAsia"/>
        </w:rPr>
        <w:t xml:space="preserve">　　　</w:t>
      </w:r>
      <w:r w:rsidR="00876B64">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その他の従業者　</w:t>
      </w:r>
      <w:r w:rsidRPr="009F728E">
        <w:rPr>
          <w:rFonts w:ascii="游ゴシック Medium" w:eastAsia="游ゴシック Medium" w:hAnsi="游ゴシック Medium" w:hint="eastAsia"/>
          <w:highlight w:val="yellow"/>
        </w:rPr>
        <w:t>○名以上</w:t>
      </w:r>
    </w:p>
    <w:p w14:paraId="21419A5D" w14:textId="75FB4F9B" w:rsidR="00456C41" w:rsidRPr="00456C41" w:rsidRDefault="00456C41" w:rsidP="00650D82">
      <w:pPr>
        <w:rPr>
          <w:rFonts w:ascii="游ゴシック Medium" w:eastAsia="游ゴシック Medium" w:hAnsi="游ゴシック Medium"/>
        </w:rPr>
      </w:pPr>
      <w:r w:rsidRPr="00456C41">
        <w:rPr>
          <w:rFonts w:ascii="游ゴシック Medium" w:eastAsia="游ゴシック Medium" w:hAnsi="游ゴシック Medium" w:hint="eastAsia"/>
        </w:rPr>
        <w:t xml:space="preserve">　　　</w:t>
      </w:r>
      <w:r w:rsidR="00876B64">
        <w:rPr>
          <w:rFonts w:ascii="游ゴシック Medium" w:eastAsia="游ゴシック Medium" w:hAnsi="游ゴシック Medium" w:hint="eastAsia"/>
        </w:rPr>
        <w:t xml:space="preserve">　</w:t>
      </w:r>
      <w:r>
        <w:rPr>
          <w:rFonts w:ascii="游ゴシック Medium" w:eastAsia="游ゴシック Medium" w:hAnsi="游ゴシック Medium" w:hint="eastAsia"/>
        </w:rPr>
        <w:t>その他の従業者として、介護補助員や宿直業務を行う者を適当数充てる。</w:t>
      </w:r>
    </w:p>
    <w:p w14:paraId="42E5F7BB" w14:textId="0CFFEAF3" w:rsidR="00D70EA2" w:rsidRPr="00D70EA2" w:rsidRDefault="00D70EA2" w:rsidP="00456C41">
      <w:pPr>
        <w:jc w:val="right"/>
        <w:rPr>
          <w:rFonts w:ascii="ＭＳ 明朝" w:eastAsia="ＭＳ 明朝" w:hAnsi="ＭＳ 明朝"/>
          <w:b/>
          <w:sz w:val="18"/>
          <w:szCs w:val="18"/>
          <w:shd w:val="pct15" w:color="auto" w:fill="FFFFFF"/>
        </w:rPr>
      </w:pPr>
      <w:r w:rsidRPr="00456C41">
        <w:rPr>
          <w:rFonts w:ascii="游ゴシック Medium" w:eastAsia="游ゴシック Medium" w:hAnsi="游ゴシック Medium" w:hint="eastAsia"/>
        </w:rPr>
        <w:t xml:space="preserve">　　　　　　　　　　　　　　</w:t>
      </w:r>
      <w:r w:rsidRPr="00456C41">
        <w:rPr>
          <w:rFonts w:ascii="ＭＳ 明朝" w:eastAsia="ＭＳ 明朝" w:hAnsi="ＭＳ 明朝" w:hint="eastAsia"/>
          <w:b/>
          <w:sz w:val="18"/>
          <w:szCs w:val="18"/>
          <w:shd w:val="pct15" w:color="auto" w:fill="FFFFFF"/>
        </w:rPr>
        <w:t>※</w:t>
      </w:r>
      <w:r w:rsidR="006667DA">
        <w:rPr>
          <w:rFonts w:ascii="ＭＳ 明朝" w:eastAsia="ＭＳ 明朝" w:hAnsi="ＭＳ 明朝" w:hint="eastAsia"/>
          <w:b/>
          <w:sz w:val="18"/>
          <w:szCs w:val="18"/>
          <w:shd w:val="pct15" w:color="auto" w:fill="FFFFFF"/>
        </w:rPr>
        <w:t>兼務している職種がある場合には、員数の後に</w:t>
      </w:r>
      <w:r>
        <w:rPr>
          <w:rFonts w:ascii="ＭＳ 明朝" w:eastAsia="ＭＳ 明朝" w:hAnsi="ＭＳ 明朝" w:hint="eastAsia"/>
          <w:b/>
          <w:sz w:val="18"/>
          <w:szCs w:val="18"/>
          <w:shd w:val="pct15" w:color="auto" w:fill="FFFFFF"/>
        </w:rPr>
        <w:t>()で記載すること</w:t>
      </w:r>
    </w:p>
    <w:p w14:paraId="5877594B" w14:textId="0060090F" w:rsidR="00D70EA2" w:rsidRPr="00D70EA2" w:rsidRDefault="00876B64" w:rsidP="00876B64">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 xml:space="preserve">２　</w:t>
      </w:r>
      <w:r w:rsidR="00D70EA2" w:rsidRPr="00650D82">
        <w:rPr>
          <w:rFonts w:ascii="游ゴシック Medium" w:eastAsia="游ゴシック Medium" w:hAnsi="游ゴシック Medium" w:hint="eastAsia"/>
        </w:rPr>
        <w:t>従業者は、指定</w:t>
      </w:r>
      <w:r w:rsidR="00D32E9B" w:rsidRPr="00D32E9B">
        <w:rPr>
          <w:rFonts w:ascii="游ゴシック Medium" w:eastAsia="游ゴシック Medium" w:hAnsi="游ゴシック Medium" w:hint="eastAsia"/>
          <w:highlight w:val="yellow"/>
        </w:rPr>
        <w:t>（介護予防）</w:t>
      </w:r>
      <w:r w:rsidR="00D32E9B">
        <w:rPr>
          <w:rFonts w:ascii="游ゴシック Medium" w:eastAsia="游ゴシック Medium" w:hAnsi="游ゴシック Medium" w:hint="eastAsia"/>
        </w:rPr>
        <w:t>短期入所生活介護</w:t>
      </w:r>
      <w:r w:rsidR="00D70EA2" w:rsidRPr="00650D82">
        <w:rPr>
          <w:rFonts w:ascii="游ゴシック Medium" w:eastAsia="游ゴシック Medium" w:hAnsi="游ゴシック Medium" w:hint="eastAsia"/>
        </w:rPr>
        <w:t>の提供を行う。</w:t>
      </w:r>
    </w:p>
    <w:p w14:paraId="0278B914" w14:textId="77777777" w:rsidR="00D70EA2" w:rsidRPr="00876B64" w:rsidRDefault="00D70EA2" w:rsidP="00650D82">
      <w:pPr>
        <w:rPr>
          <w:rFonts w:ascii="游ゴシック Medium" w:eastAsia="游ゴシック Medium" w:hAnsi="游ゴシック Medium"/>
        </w:rPr>
      </w:pPr>
    </w:p>
    <w:p w14:paraId="7C13B60D" w14:textId="75A97EF7" w:rsidR="00650D82" w:rsidRPr="00650D82" w:rsidRDefault="00650D82" w:rsidP="00650D82">
      <w:pPr>
        <w:rPr>
          <w:rFonts w:ascii="游ゴシック Medium" w:eastAsia="游ゴシック Medium" w:hAnsi="游ゴシック Medium"/>
        </w:rPr>
      </w:pPr>
      <w:r w:rsidRPr="00650D82">
        <w:rPr>
          <w:rFonts w:ascii="游ゴシック Medium" w:eastAsia="游ゴシック Medium" w:hAnsi="游ゴシック Medium" w:hint="eastAsia"/>
        </w:rPr>
        <w:t>（利用定員）</w:t>
      </w:r>
    </w:p>
    <w:p w14:paraId="1B3C0DEE" w14:textId="7F48409D" w:rsidR="00650D82" w:rsidRPr="00650D82" w:rsidRDefault="00650D82" w:rsidP="00876B64">
      <w:pPr>
        <w:ind w:left="210" w:hangingChars="100" w:hanging="210"/>
        <w:rPr>
          <w:rFonts w:ascii="游ゴシック Medium" w:eastAsia="游ゴシック Medium" w:hAnsi="游ゴシック Medium"/>
        </w:rPr>
      </w:pPr>
      <w:r w:rsidRPr="00650D82">
        <w:rPr>
          <w:rFonts w:ascii="游ゴシック Medium" w:eastAsia="游ゴシック Medium" w:hAnsi="游ゴシック Medium" w:hint="eastAsia"/>
        </w:rPr>
        <w:t>第５条　指定</w:t>
      </w:r>
      <w:r w:rsidR="00D32E9B" w:rsidRPr="00D32E9B">
        <w:rPr>
          <w:rFonts w:ascii="游ゴシック Medium" w:eastAsia="游ゴシック Medium" w:hAnsi="游ゴシック Medium" w:hint="eastAsia"/>
          <w:highlight w:val="yellow"/>
        </w:rPr>
        <w:t>（介護予防）</w:t>
      </w:r>
      <w:r w:rsidRPr="00650D82">
        <w:rPr>
          <w:rFonts w:ascii="游ゴシック Medium" w:eastAsia="游ゴシック Medium" w:hAnsi="游ゴシック Medium" w:hint="eastAsia"/>
        </w:rPr>
        <w:t>短期入所生活介護の利用定員は次のとおりとする。</w:t>
      </w:r>
    </w:p>
    <w:p w14:paraId="69EF2B04" w14:textId="75FDB158" w:rsidR="00650D82" w:rsidRPr="00650D82" w:rsidRDefault="00887C3A" w:rsidP="00887C3A">
      <w:pPr>
        <w:ind w:firstLineChars="100" w:firstLine="210"/>
        <w:rPr>
          <w:rFonts w:ascii="游ゴシック Medium" w:eastAsia="游ゴシック Medium" w:hAnsi="游ゴシック Medium"/>
        </w:rPr>
      </w:pPr>
      <w:r>
        <w:rPr>
          <w:rFonts w:ascii="游ゴシック Medium" w:eastAsia="游ゴシック Medium" w:hAnsi="游ゴシック Medium" w:hint="eastAsia"/>
          <w:highlight w:val="yellow"/>
        </w:rPr>
        <w:t xml:space="preserve">（１） </w:t>
      </w:r>
      <w:r w:rsidR="00650D82" w:rsidRPr="00650D82">
        <w:rPr>
          <w:rFonts w:ascii="游ゴシック Medium" w:eastAsia="游ゴシック Medium" w:hAnsi="游ゴシック Medium" w:hint="eastAsia"/>
          <w:highlight w:val="yellow"/>
        </w:rPr>
        <w:t>単独型</w:t>
      </w:r>
      <w:r>
        <w:rPr>
          <w:rFonts w:ascii="游ゴシック Medium" w:eastAsia="游ゴシック Medium" w:hAnsi="游ゴシック Medium" w:hint="eastAsia"/>
        </w:rPr>
        <w:t xml:space="preserve">　　</w:t>
      </w:r>
      <w:r w:rsidR="00650D82" w:rsidRPr="00650D82">
        <w:rPr>
          <w:rFonts w:ascii="游ゴシック Medium" w:eastAsia="游ゴシック Medium" w:hAnsi="游ゴシック Medium" w:hint="eastAsia"/>
          <w:highlight w:val="yellow"/>
        </w:rPr>
        <w:t>２０名（多床室○○名、従来型個室○○名、※ユニット型個室○○名）</w:t>
      </w:r>
    </w:p>
    <w:p w14:paraId="17522434" w14:textId="77777777" w:rsidR="00650D82" w:rsidRPr="00650D82" w:rsidRDefault="00650D82" w:rsidP="00876B64">
      <w:pPr>
        <w:ind w:firstLineChars="300" w:firstLine="630"/>
        <w:rPr>
          <w:rFonts w:ascii="游ゴシック Medium" w:eastAsia="游ゴシック Medium" w:hAnsi="游ゴシック Medium"/>
        </w:rPr>
      </w:pPr>
      <w:r w:rsidRPr="00650D82">
        <w:rPr>
          <w:rFonts w:ascii="游ゴシック Medium" w:eastAsia="游ゴシック Medium" w:hAnsi="游ゴシック Medium" w:hint="eastAsia"/>
          <w:highlight w:val="yellow"/>
        </w:rPr>
        <w:t>※ユニット数は○○ユニットで、ユニットごとの入居定員は○○名とする。</w:t>
      </w:r>
    </w:p>
    <w:p w14:paraId="45439A02" w14:textId="2A464FDD" w:rsidR="00650D82" w:rsidRPr="00650D82" w:rsidRDefault="00887C3A" w:rsidP="00887C3A">
      <w:pPr>
        <w:ind w:firstLineChars="100" w:firstLine="210"/>
        <w:rPr>
          <w:rFonts w:ascii="游ゴシック Medium" w:eastAsia="游ゴシック Medium" w:hAnsi="游ゴシック Medium"/>
        </w:rPr>
      </w:pPr>
      <w:r>
        <w:rPr>
          <w:rFonts w:ascii="游ゴシック Medium" w:eastAsia="游ゴシック Medium" w:hAnsi="游ゴシック Medium" w:hint="eastAsia"/>
          <w:highlight w:val="yellow"/>
        </w:rPr>
        <w:t xml:space="preserve">（２） </w:t>
      </w:r>
      <w:r w:rsidR="00650D82" w:rsidRPr="00650D82">
        <w:rPr>
          <w:rFonts w:ascii="游ゴシック Medium" w:eastAsia="游ゴシック Medium" w:hAnsi="游ゴシック Medium" w:hint="eastAsia"/>
          <w:highlight w:val="yellow"/>
        </w:rPr>
        <w:t>併設型</w:t>
      </w:r>
      <w:r w:rsidR="00650D82" w:rsidRPr="00650D82">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　</w:t>
      </w:r>
      <w:r w:rsidR="00650D82" w:rsidRPr="00650D82">
        <w:rPr>
          <w:rFonts w:ascii="游ゴシック Medium" w:eastAsia="游ゴシック Medium" w:hAnsi="游ゴシック Medium" w:hint="eastAsia"/>
          <w:highlight w:val="yellow"/>
        </w:rPr>
        <w:t>２０名（多床室○○名、従来型個室○○名、※ユニット型個室○○名）</w:t>
      </w:r>
    </w:p>
    <w:p w14:paraId="4D7824A1" w14:textId="77777777" w:rsidR="00650D82" w:rsidRPr="00650D82" w:rsidRDefault="00650D82" w:rsidP="00876B64">
      <w:pPr>
        <w:ind w:firstLineChars="300" w:firstLine="630"/>
        <w:rPr>
          <w:rFonts w:ascii="游ゴシック Medium" w:eastAsia="游ゴシック Medium" w:hAnsi="游ゴシック Medium"/>
        </w:rPr>
      </w:pPr>
      <w:r w:rsidRPr="00650D82">
        <w:rPr>
          <w:rFonts w:ascii="游ゴシック Medium" w:eastAsia="游ゴシック Medium" w:hAnsi="游ゴシック Medium" w:hint="eastAsia"/>
          <w:highlight w:val="yellow"/>
        </w:rPr>
        <w:t>※ユニット数は○○ユニットで、ユニットごとの入居定員は○○名とする。</w:t>
      </w:r>
    </w:p>
    <w:p w14:paraId="15220F87" w14:textId="6AB7F544" w:rsidR="00650D82" w:rsidRPr="00650D82" w:rsidRDefault="00887C3A" w:rsidP="00887C3A">
      <w:pPr>
        <w:ind w:firstLineChars="100" w:firstLine="210"/>
        <w:rPr>
          <w:rFonts w:ascii="游ゴシック Medium" w:eastAsia="游ゴシック Medium" w:hAnsi="游ゴシック Medium"/>
        </w:rPr>
      </w:pPr>
      <w:r>
        <w:rPr>
          <w:rFonts w:ascii="游ゴシック Medium" w:eastAsia="游ゴシック Medium" w:hAnsi="游ゴシック Medium" w:hint="eastAsia"/>
          <w:highlight w:val="yellow"/>
        </w:rPr>
        <w:t>（３）</w:t>
      </w:r>
      <w:r w:rsidR="00650D82" w:rsidRPr="00650D82">
        <w:rPr>
          <w:rFonts w:ascii="游ゴシック Medium" w:eastAsia="游ゴシック Medium" w:hAnsi="游ゴシック Medium" w:hint="eastAsia"/>
          <w:highlight w:val="yellow"/>
        </w:rPr>
        <w:t>空床利用型</w:t>
      </w:r>
      <w:r w:rsidR="00650D82" w:rsidRPr="00650D82">
        <w:rPr>
          <w:rFonts w:ascii="游ゴシック Medium" w:eastAsia="游ゴシック Medium" w:hAnsi="游ゴシック Medium" w:hint="eastAsia"/>
        </w:rPr>
        <w:t xml:space="preserve">　</w:t>
      </w:r>
      <w:r w:rsidR="00650D82" w:rsidRPr="00650D82">
        <w:rPr>
          <w:rFonts w:ascii="游ゴシック Medium" w:eastAsia="游ゴシック Medium" w:hAnsi="游ゴシック Medium" w:hint="eastAsia"/>
          <w:highlight w:val="yellow"/>
        </w:rPr>
        <w:t>特別養護老人ホームの定員６０名以内</w:t>
      </w:r>
    </w:p>
    <w:p w14:paraId="0D957357" w14:textId="11E3C1C6" w:rsidR="009F728E" w:rsidRDefault="009F728E" w:rsidP="00650D82">
      <w:pPr>
        <w:rPr>
          <w:rFonts w:ascii="ＭＳ 明朝" w:eastAsia="ＭＳ 明朝" w:hAnsi="ＭＳ 明朝"/>
          <w:b/>
          <w:sz w:val="18"/>
          <w:szCs w:val="18"/>
          <w:shd w:val="pct15" w:color="auto" w:fill="FFFFFF"/>
        </w:rPr>
      </w:pPr>
      <w:r>
        <w:rPr>
          <w:rFonts w:ascii="游ゴシック Medium" w:eastAsia="游ゴシック Medium" w:hAnsi="游ゴシック Medium" w:hint="eastAsia"/>
        </w:rPr>
        <w:t xml:space="preserve">　　　　　　　　　　　　　　　　　　　</w:t>
      </w:r>
      <w:r w:rsidR="00670BC0">
        <w:rPr>
          <w:rFonts w:ascii="ＭＳ 明朝" w:eastAsia="ＭＳ 明朝" w:hAnsi="ＭＳ 明朝" w:hint="eastAsia"/>
          <w:b/>
          <w:sz w:val="18"/>
          <w:szCs w:val="18"/>
          <w:shd w:val="pct15" w:color="auto" w:fill="FFFFFF"/>
        </w:rPr>
        <w:t>※事業所の形態</w:t>
      </w:r>
      <w:r w:rsidRPr="009F728E">
        <w:rPr>
          <w:rFonts w:ascii="ＭＳ 明朝" w:eastAsia="ＭＳ 明朝" w:hAnsi="ＭＳ 明朝" w:hint="eastAsia"/>
          <w:b/>
          <w:sz w:val="18"/>
          <w:szCs w:val="18"/>
          <w:shd w:val="pct15" w:color="auto" w:fill="FFFFFF"/>
        </w:rPr>
        <w:t>に沿ったものを</w:t>
      </w:r>
      <w:r>
        <w:rPr>
          <w:rFonts w:ascii="ＭＳ 明朝" w:eastAsia="ＭＳ 明朝" w:hAnsi="ＭＳ 明朝" w:hint="eastAsia"/>
          <w:b/>
          <w:sz w:val="18"/>
          <w:szCs w:val="18"/>
          <w:shd w:val="pct15" w:color="auto" w:fill="FFFFFF"/>
        </w:rPr>
        <w:t>選択し、</w:t>
      </w:r>
      <w:r w:rsidRPr="009F728E">
        <w:rPr>
          <w:rFonts w:ascii="ＭＳ 明朝" w:eastAsia="ＭＳ 明朝" w:hAnsi="ＭＳ 明朝" w:hint="eastAsia"/>
          <w:b/>
          <w:sz w:val="18"/>
          <w:szCs w:val="18"/>
          <w:shd w:val="pct15" w:color="auto" w:fill="FFFFFF"/>
        </w:rPr>
        <w:t>記載すること</w:t>
      </w:r>
    </w:p>
    <w:p w14:paraId="698D78A8" w14:textId="77777777" w:rsidR="00D32E9B" w:rsidRPr="00835008" w:rsidRDefault="00D32E9B" w:rsidP="00650D82">
      <w:pPr>
        <w:rPr>
          <w:rFonts w:ascii="ＭＳ 明朝" w:eastAsia="ＭＳ 明朝" w:hAnsi="ＭＳ 明朝" w:hint="eastAsia"/>
          <w:b/>
          <w:sz w:val="18"/>
          <w:szCs w:val="18"/>
          <w:shd w:val="pct15" w:color="auto" w:fill="FFFFFF"/>
        </w:rPr>
      </w:pPr>
    </w:p>
    <w:p w14:paraId="4B386F14" w14:textId="1B680C1D" w:rsidR="00650D82" w:rsidRPr="00650D82" w:rsidRDefault="00650D82" w:rsidP="00650D82">
      <w:pPr>
        <w:rPr>
          <w:rFonts w:ascii="游ゴシック Medium" w:eastAsia="游ゴシック Medium" w:hAnsi="游ゴシック Medium"/>
        </w:rPr>
      </w:pPr>
      <w:r w:rsidRPr="00650D82">
        <w:rPr>
          <w:rFonts w:ascii="游ゴシック Medium" w:eastAsia="游ゴシック Medium" w:hAnsi="游ゴシック Medium" w:hint="eastAsia"/>
        </w:rPr>
        <w:lastRenderedPageBreak/>
        <w:t>（短期入所生活介護</w:t>
      </w:r>
      <w:r w:rsidR="00816A89" w:rsidRPr="00816A89">
        <w:rPr>
          <w:rFonts w:ascii="游ゴシック Medium" w:eastAsia="游ゴシック Medium" w:hAnsi="游ゴシック Medium" w:hint="eastAsia"/>
          <w:highlight w:val="yellow"/>
        </w:rPr>
        <w:t>（</w:t>
      </w:r>
      <w:r w:rsidRPr="00816A89">
        <w:rPr>
          <w:rFonts w:ascii="游ゴシック Medium" w:eastAsia="游ゴシック Medium" w:hAnsi="游ゴシック Medium" w:hint="eastAsia"/>
          <w:highlight w:val="yellow"/>
        </w:rPr>
        <w:t>及び介護予防短期入所生活介護</w:t>
      </w:r>
      <w:r w:rsidR="00816A89" w:rsidRPr="00816A89">
        <w:rPr>
          <w:rFonts w:ascii="游ゴシック Medium" w:eastAsia="游ゴシック Medium" w:hAnsi="游ゴシック Medium" w:hint="eastAsia"/>
          <w:highlight w:val="yellow"/>
        </w:rPr>
        <w:t>）</w:t>
      </w:r>
      <w:r w:rsidRPr="00650D82">
        <w:rPr>
          <w:rFonts w:ascii="游ゴシック Medium" w:eastAsia="游ゴシック Medium" w:hAnsi="游ゴシック Medium" w:hint="eastAsia"/>
        </w:rPr>
        <w:t>の内容及び利用料等）</w:t>
      </w:r>
    </w:p>
    <w:p w14:paraId="4F0A267C" w14:textId="68249D04" w:rsidR="00650D82" w:rsidRPr="00D32E9B" w:rsidRDefault="00650D82" w:rsidP="00D32E9B">
      <w:pPr>
        <w:ind w:left="630" w:hangingChars="300" w:hanging="630"/>
        <w:rPr>
          <w:rFonts w:ascii="游ゴシック Medium" w:eastAsia="游ゴシック Medium" w:hAnsi="游ゴシック Medium"/>
          <w:highlight w:val="yellow"/>
        </w:rPr>
      </w:pPr>
      <w:r>
        <w:rPr>
          <w:rFonts w:ascii="游ゴシック Medium" w:eastAsia="游ゴシック Medium" w:hAnsi="游ゴシック Medium" w:hint="eastAsia"/>
        </w:rPr>
        <w:t>第６条　事業の内容は次のとおりとする。</w:t>
      </w:r>
      <w:r w:rsidRPr="00650D82">
        <w:rPr>
          <w:rFonts w:ascii="游ゴシック Medium" w:eastAsia="游ゴシック Medium" w:hAnsi="游ゴシック Medium" w:hint="eastAsia"/>
        </w:rPr>
        <w:t>指定</w:t>
      </w:r>
      <w:r w:rsidR="00D32E9B">
        <w:rPr>
          <w:rFonts w:ascii="游ゴシック Medium" w:eastAsia="游ゴシック Medium" w:hAnsi="游ゴシック Medium" w:hint="eastAsia"/>
        </w:rPr>
        <w:t>（介護予防）</w:t>
      </w:r>
      <w:r w:rsidRPr="00650D82">
        <w:rPr>
          <w:rFonts w:ascii="游ゴシック Medium" w:eastAsia="游ゴシック Medium" w:hAnsi="游ゴシック Medium" w:hint="eastAsia"/>
        </w:rPr>
        <w:t>短期入所生活介護を提供した場合の利用料の額は、介護報酬の告示上の額とし、当該指定</w:t>
      </w:r>
      <w:r w:rsidR="00D32E9B" w:rsidRPr="00D32E9B">
        <w:rPr>
          <w:rFonts w:ascii="游ゴシック Medium" w:eastAsia="游ゴシック Medium" w:hAnsi="游ゴシック Medium" w:hint="eastAsia"/>
          <w:highlight w:val="yellow"/>
        </w:rPr>
        <w:t>（介護予防）</w:t>
      </w:r>
      <w:r w:rsidRPr="00650D82">
        <w:rPr>
          <w:rFonts w:ascii="游ゴシック Medium" w:eastAsia="游ゴシック Medium" w:hAnsi="游ゴシック Medium" w:hint="eastAsia"/>
        </w:rPr>
        <w:t>短期入所生活介護が法定代理受領サービスであるときは、介護報酬告示上の額に各利用者の介護保険負担割合証に記載された負担割合を乗じた額とする。</w:t>
      </w:r>
    </w:p>
    <w:p w14:paraId="5373432E" w14:textId="30807B6A" w:rsidR="00650D82" w:rsidRPr="00876B64" w:rsidRDefault="00887C3A" w:rsidP="00887C3A">
      <w:pPr>
        <w:ind w:firstLineChars="100" w:firstLine="210"/>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 xml:space="preserve">（１） </w:t>
      </w:r>
      <w:r w:rsidR="00650D82" w:rsidRPr="00876B64">
        <w:rPr>
          <w:rFonts w:ascii="游ゴシック Medium" w:eastAsia="游ゴシック Medium" w:hAnsi="游ゴシック Medium" w:hint="eastAsia"/>
          <w:highlight w:val="yellow"/>
        </w:rPr>
        <w:t>入浴、排せつ、食事等</w:t>
      </w:r>
      <w:r w:rsidR="00E20067" w:rsidRPr="00876B64">
        <w:rPr>
          <w:rFonts w:ascii="游ゴシック Medium" w:eastAsia="游ゴシック Medium" w:hAnsi="游ゴシック Medium" w:hint="eastAsia"/>
          <w:highlight w:val="yellow"/>
        </w:rPr>
        <w:t>の</w:t>
      </w:r>
      <w:r w:rsidR="00650D82" w:rsidRPr="00876B64">
        <w:rPr>
          <w:rFonts w:ascii="游ゴシック Medium" w:eastAsia="游ゴシック Medium" w:hAnsi="游ゴシック Medium" w:hint="eastAsia"/>
          <w:highlight w:val="yellow"/>
        </w:rPr>
        <w:t>介護及び日常生活上の世話</w:t>
      </w:r>
    </w:p>
    <w:p w14:paraId="5915663F" w14:textId="3BE7BD02" w:rsidR="00876B64" w:rsidRPr="00876B64" w:rsidRDefault="00887C3A" w:rsidP="00887C3A">
      <w:pPr>
        <w:ind w:firstLineChars="100" w:firstLine="210"/>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 xml:space="preserve">（２） </w:t>
      </w:r>
      <w:r w:rsidR="00E20067" w:rsidRPr="00876B64">
        <w:rPr>
          <w:rFonts w:ascii="游ゴシック Medium" w:eastAsia="游ゴシック Medium" w:hAnsi="游ゴシック Medium" w:hint="eastAsia"/>
          <w:highlight w:val="yellow"/>
        </w:rPr>
        <w:t>日常生活を送る上で必要な</w:t>
      </w:r>
      <w:r w:rsidR="00650D82" w:rsidRPr="00876B64">
        <w:rPr>
          <w:rFonts w:ascii="游ゴシック Medium" w:eastAsia="游ゴシック Medium" w:hAnsi="游ゴシック Medium" w:hint="eastAsia"/>
          <w:highlight w:val="yellow"/>
        </w:rPr>
        <w:t>機能訓練</w:t>
      </w:r>
    </w:p>
    <w:p w14:paraId="7ABAB0EB" w14:textId="55EF625B" w:rsidR="00650D82" w:rsidRPr="00876B64" w:rsidRDefault="00887C3A" w:rsidP="00887C3A">
      <w:pPr>
        <w:ind w:firstLineChars="100" w:firstLine="210"/>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 xml:space="preserve">（３） </w:t>
      </w:r>
      <w:r w:rsidR="00E20067" w:rsidRPr="00876B64">
        <w:rPr>
          <w:rFonts w:ascii="游ゴシック Medium" w:eastAsia="游ゴシック Medium" w:hAnsi="游ゴシック Medium" w:hint="eastAsia"/>
          <w:highlight w:val="yellow"/>
        </w:rPr>
        <w:t>医師及び看護職員による</w:t>
      </w:r>
      <w:r w:rsidR="00650D82" w:rsidRPr="00876B64">
        <w:rPr>
          <w:rFonts w:ascii="游ゴシック Medium" w:eastAsia="游ゴシック Medium" w:hAnsi="游ゴシック Medium" w:hint="eastAsia"/>
          <w:highlight w:val="yellow"/>
        </w:rPr>
        <w:t>健康チェック</w:t>
      </w:r>
    </w:p>
    <w:p w14:paraId="67221510" w14:textId="27E786FE" w:rsidR="00650D82" w:rsidRPr="00876B64" w:rsidRDefault="00887C3A" w:rsidP="00887C3A">
      <w:pPr>
        <w:ind w:firstLineChars="100" w:firstLine="210"/>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 xml:space="preserve">（４） </w:t>
      </w:r>
      <w:r w:rsidR="00650D82" w:rsidRPr="00876B64">
        <w:rPr>
          <w:rFonts w:ascii="游ゴシック Medium" w:eastAsia="游ゴシック Medium" w:hAnsi="游ゴシック Medium" w:hint="eastAsia"/>
          <w:highlight w:val="yellow"/>
        </w:rPr>
        <w:t>送迎</w:t>
      </w:r>
    </w:p>
    <w:p w14:paraId="5C4A7763" w14:textId="727A4611" w:rsidR="0030340E" w:rsidRPr="00876B64" w:rsidRDefault="00887C3A" w:rsidP="00887C3A">
      <w:pPr>
        <w:ind w:firstLineChars="100" w:firstLine="210"/>
        <w:rPr>
          <w:rFonts w:ascii="游ゴシック Medium" w:eastAsia="游ゴシック Medium" w:hAnsi="游ゴシック Medium"/>
        </w:rPr>
      </w:pPr>
      <w:r>
        <w:rPr>
          <w:rFonts w:ascii="游ゴシック Medium" w:eastAsia="游ゴシック Medium" w:hAnsi="游ゴシック Medium" w:hint="eastAsia"/>
          <w:highlight w:val="yellow"/>
        </w:rPr>
        <w:t xml:space="preserve">（５） </w:t>
      </w:r>
      <w:r w:rsidR="00E20067" w:rsidRPr="00876B64">
        <w:rPr>
          <w:rFonts w:ascii="游ゴシック Medium" w:eastAsia="游ゴシック Medium" w:hAnsi="游ゴシック Medium" w:hint="eastAsia"/>
          <w:highlight w:val="yellow"/>
        </w:rPr>
        <w:t>レクリエーション行事</w:t>
      </w:r>
    </w:p>
    <w:p w14:paraId="2FD2F692" w14:textId="06015964" w:rsidR="00650D82" w:rsidRPr="00650D82" w:rsidRDefault="00650D82" w:rsidP="00876B64">
      <w:pPr>
        <w:ind w:leftChars="100" w:left="420" w:hangingChars="100" w:hanging="210"/>
        <w:rPr>
          <w:rFonts w:ascii="游ゴシック Medium" w:eastAsia="游ゴシック Medium" w:hAnsi="游ゴシック Medium"/>
        </w:rPr>
      </w:pPr>
      <w:r w:rsidRPr="00650D82">
        <w:rPr>
          <w:rFonts w:ascii="游ゴシック Medium" w:eastAsia="游ゴシック Medium" w:hAnsi="游ゴシック Medium" w:hint="eastAsia"/>
        </w:rPr>
        <w:t>２　第</w:t>
      </w:r>
      <w:r w:rsidRPr="00D32E9B">
        <w:rPr>
          <w:rFonts w:ascii="游ゴシック Medium" w:eastAsia="游ゴシック Medium" w:hAnsi="游ゴシック Medium" w:hint="eastAsia"/>
          <w:highlight w:val="yellow"/>
        </w:rPr>
        <w:t>８</w:t>
      </w:r>
      <w:r w:rsidRPr="00650D82">
        <w:rPr>
          <w:rFonts w:ascii="游ゴシック Medium" w:eastAsia="游ゴシック Medium" w:hAnsi="游ゴシック Medium" w:hint="eastAsia"/>
        </w:rPr>
        <w:t>条における通常の送迎の実施地域を越えて行う指定</w:t>
      </w:r>
      <w:r w:rsidR="00D32E9B" w:rsidRPr="00D32E9B">
        <w:rPr>
          <w:rFonts w:ascii="游ゴシック Medium" w:eastAsia="游ゴシック Medium" w:hAnsi="游ゴシック Medium" w:hint="eastAsia"/>
          <w:highlight w:val="yellow"/>
        </w:rPr>
        <w:t>（介護予防）</w:t>
      </w:r>
      <w:r w:rsidRPr="00650D82">
        <w:rPr>
          <w:rFonts w:ascii="游ゴシック Medium" w:eastAsia="游ゴシック Medium" w:hAnsi="游ゴシック Medium" w:hint="eastAsia"/>
        </w:rPr>
        <w:t>短期入所生活介護</w:t>
      </w:r>
      <w:r w:rsidR="00670BC0">
        <w:rPr>
          <w:rFonts w:ascii="游ゴシック Medium" w:eastAsia="游ゴシック Medium" w:hAnsi="游ゴシック Medium" w:hint="eastAsia"/>
        </w:rPr>
        <w:t>に要した送迎の費用は、実施地域を越えた地点から、</w:t>
      </w:r>
      <w:r w:rsidRPr="00650D82">
        <w:rPr>
          <w:rFonts w:ascii="游ゴシック Medium" w:eastAsia="游ゴシック Medium" w:hAnsi="游ゴシック Medium" w:hint="eastAsia"/>
        </w:rPr>
        <w:t>次の額を徴収する。</w:t>
      </w:r>
    </w:p>
    <w:p w14:paraId="70A9EF73" w14:textId="3D358554" w:rsidR="00650D82" w:rsidRPr="00650D82" w:rsidRDefault="00956AB7" w:rsidP="00876B64">
      <w:pPr>
        <w:ind w:firstLineChars="300" w:firstLine="630"/>
        <w:rPr>
          <w:rFonts w:ascii="游ゴシック Medium" w:eastAsia="游ゴシック Medium" w:hAnsi="游ゴシック Medium"/>
        </w:rPr>
      </w:pPr>
      <w:r>
        <w:rPr>
          <w:rFonts w:ascii="游ゴシック Medium" w:eastAsia="游ゴシック Medium" w:hAnsi="游ゴシック Medium" w:hint="eastAsia"/>
          <w:highlight w:val="yellow"/>
        </w:rPr>
        <w:t>実施地域を越えた地点から、○㎞あたり</w:t>
      </w:r>
      <w:r w:rsidR="00650D82" w:rsidRPr="0030340E">
        <w:rPr>
          <w:rFonts w:ascii="游ゴシック Medium" w:eastAsia="游ゴシック Medium" w:hAnsi="游ゴシック Medium" w:hint="eastAsia"/>
          <w:highlight w:val="yellow"/>
        </w:rPr>
        <w:t xml:space="preserve">　　○○○円</w:t>
      </w:r>
    </w:p>
    <w:p w14:paraId="4253F175" w14:textId="2D982DF7" w:rsidR="00650D82" w:rsidRDefault="00876B64" w:rsidP="00876B64">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 xml:space="preserve">３　</w:t>
      </w:r>
      <w:r w:rsidR="00650D82" w:rsidRPr="00650D82">
        <w:rPr>
          <w:rFonts w:ascii="游ゴシック Medium" w:eastAsia="游ゴシック Medium" w:hAnsi="游ゴシック Medium" w:hint="eastAsia"/>
        </w:rPr>
        <w:t>その他の費用</w:t>
      </w:r>
    </w:p>
    <w:p w14:paraId="2962F7E3" w14:textId="4FC7DB79" w:rsidR="00650D82" w:rsidRPr="00801A97" w:rsidRDefault="00801A97" w:rsidP="00876B64">
      <w:pPr>
        <w:ind w:leftChars="200" w:left="420" w:firstLineChars="100" w:firstLine="210"/>
        <w:rPr>
          <w:rFonts w:ascii="游ゴシック Medium" w:eastAsia="游ゴシック Medium" w:hAnsi="游ゴシック Medium"/>
        </w:rPr>
      </w:pPr>
      <w:r w:rsidRPr="00801A97">
        <w:rPr>
          <w:rFonts w:ascii="游ゴシック Medium" w:eastAsia="游ゴシック Medium" w:hAnsi="游ゴシック Medium" w:hint="eastAsia"/>
        </w:rPr>
        <w:t>事業所は前項の利用料等のほか、</w:t>
      </w:r>
      <w:r w:rsidRPr="00801A97">
        <w:rPr>
          <w:rFonts w:ascii="游ゴシック Medium" w:eastAsia="游ゴシック Medium" w:hAnsi="游ゴシック Medium" w:hint="eastAsia"/>
          <w:highlight w:val="yellow"/>
        </w:rPr>
        <w:t>次（または別紙利用額一覧表）</w:t>
      </w:r>
      <w:r w:rsidRPr="00801A97">
        <w:rPr>
          <w:rFonts w:ascii="游ゴシック Medium" w:eastAsia="游ゴシック Medium" w:hAnsi="游ゴシック Medium" w:hint="eastAsia"/>
        </w:rPr>
        <w:t>に掲げる費用の額の支払いを受けることができる。</w:t>
      </w:r>
      <w:r w:rsidR="00A166D2">
        <w:rPr>
          <w:rFonts w:ascii="游ゴシック Medium" w:eastAsia="游ゴシック Medium" w:hAnsi="游ゴシック Medium" w:hint="eastAsia"/>
        </w:rPr>
        <w:t>なお、滞在費については、介護保険負担限度額の認定を受けている利用</w:t>
      </w:r>
      <w:r w:rsidR="00650D82" w:rsidRPr="00801A97">
        <w:rPr>
          <w:rFonts w:ascii="游ゴシック Medium" w:eastAsia="游ゴシック Medium" w:hAnsi="游ゴシック Medium" w:hint="eastAsia"/>
        </w:rPr>
        <w:t>者の場合、その認定証に記載された金額を１日あたりの料金とする。食費については、介護保険負担限度額の認定を受けている利用者の場合は、その認定証に記載された金額と事業所設定金額とのどちらか低い額とする。</w:t>
      </w:r>
    </w:p>
    <w:p w14:paraId="6DBB157B" w14:textId="6AE5114E" w:rsidR="009B255A" w:rsidRPr="00876B64" w:rsidRDefault="00876B64" w:rsidP="00876B64">
      <w:pPr>
        <w:ind w:firstLineChars="100" w:firstLine="210"/>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 xml:space="preserve">（１） </w:t>
      </w:r>
      <w:r w:rsidR="0030340E" w:rsidRPr="00876B64">
        <w:rPr>
          <w:rFonts w:ascii="游ゴシック Medium" w:eastAsia="游ゴシック Medium" w:hAnsi="游ゴシック Medium"/>
          <w:highlight w:val="yellow"/>
        </w:rPr>
        <w:t>滞在費</w:t>
      </w:r>
    </w:p>
    <w:p w14:paraId="2C68D547" w14:textId="77777777" w:rsidR="009B255A" w:rsidRDefault="00801A97" w:rsidP="00876B64">
      <w:pPr>
        <w:ind w:firstLineChars="450" w:firstLine="945"/>
        <w:rPr>
          <w:rFonts w:ascii="游ゴシック Medium" w:eastAsia="游ゴシック Medium" w:hAnsi="游ゴシック Medium"/>
          <w:highlight w:val="yellow"/>
        </w:rPr>
      </w:pPr>
      <w:r w:rsidRPr="009B255A">
        <w:rPr>
          <w:rFonts w:ascii="游ゴシック Medium" w:eastAsia="游ゴシック Medium" w:hAnsi="游ゴシック Medium"/>
          <w:highlight w:val="yellow"/>
        </w:rPr>
        <w:t xml:space="preserve">多床室　</w:t>
      </w:r>
      <w:r w:rsidRPr="009B255A">
        <w:rPr>
          <w:rFonts w:ascii="游ゴシック Medium" w:eastAsia="游ゴシック Medium" w:hAnsi="游ゴシック Medium" w:hint="eastAsia"/>
          <w:highlight w:val="yellow"/>
        </w:rPr>
        <w:t>○○</w:t>
      </w:r>
      <w:r w:rsidR="00650D82" w:rsidRPr="009B255A">
        <w:rPr>
          <w:rFonts w:ascii="游ゴシック Medium" w:eastAsia="游ゴシック Medium" w:hAnsi="游ゴシック Medium"/>
          <w:highlight w:val="yellow"/>
        </w:rPr>
        <w:t>円（○○室）（1</w:t>
      </w:r>
      <w:r w:rsidR="0030340E" w:rsidRPr="009B255A">
        <w:rPr>
          <w:rFonts w:ascii="游ゴシック Medium" w:eastAsia="游ゴシック Medium" w:hAnsi="游ゴシック Medium"/>
          <w:highlight w:val="yellow"/>
        </w:rPr>
        <w:t>日あたり）</w:t>
      </w:r>
    </w:p>
    <w:p w14:paraId="4D9C5F6F" w14:textId="2F5D6141" w:rsidR="00650D82" w:rsidRPr="00801A97" w:rsidRDefault="00801A97" w:rsidP="00876B64">
      <w:pPr>
        <w:ind w:firstLineChars="450" w:firstLine="945"/>
        <w:rPr>
          <w:rFonts w:ascii="游ゴシック Medium" w:eastAsia="游ゴシック Medium" w:hAnsi="游ゴシック Medium"/>
          <w:highlight w:val="yellow"/>
        </w:rPr>
      </w:pPr>
      <w:r w:rsidRPr="00801A97">
        <w:rPr>
          <w:rFonts w:ascii="游ゴシック Medium" w:eastAsia="游ゴシック Medium" w:hAnsi="游ゴシック Medium"/>
          <w:highlight w:val="yellow"/>
        </w:rPr>
        <w:t xml:space="preserve">従来型個室　</w:t>
      </w:r>
      <w:r w:rsidRPr="00801A97">
        <w:rPr>
          <w:rFonts w:ascii="游ゴシック Medium" w:eastAsia="游ゴシック Medium" w:hAnsi="游ゴシック Medium" w:hint="eastAsia"/>
          <w:highlight w:val="yellow"/>
        </w:rPr>
        <w:t>○○</w:t>
      </w:r>
      <w:r w:rsidR="00650D82" w:rsidRPr="00801A97">
        <w:rPr>
          <w:rFonts w:ascii="游ゴシック Medium" w:eastAsia="游ゴシック Medium" w:hAnsi="游ゴシック Medium"/>
          <w:highlight w:val="yellow"/>
        </w:rPr>
        <w:t>円（○○室）（1日あたり）</w:t>
      </w:r>
    </w:p>
    <w:p w14:paraId="0306059C" w14:textId="70D5D18C" w:rsidR="0030340E" w:rsidRPr="00801A97" w:rsidRDefault="0030340E" w:rsidP="00876B64">
      <w:pPr>
        <w:ind w:firstLineChars="100" w:firstLine="210"/>
        <w:rPr>
          <w:rFonts w:ascii="游ゴシック Medium" w:eastAsia="游ゴシック Medium" w:hAnsi="游ゴシック Medium"/>
          <w:highlight w:val="yellow"/>
        </w:rPr>
      </w:pPr>
      <w:r w:rsidRPr="00801A97">
        <w:rPr>
          <w:rFonts w:ascii="游ゴシック Medium" w:eastAsia="游ゴシック Medium" w:hAnsi="游ゴシック Medium" w:hint="eastAsia"/>
          <w:highlight w:val="yellow"/>
        </w:rPr>
        <w:t>（２）</w:t>
      </w:r>
      <w:r w:rsidR="00876B64">
        <w:rPr>
          <w:rFonts w:ascii="游ゴシック Medium" w:eastAsia="游ゴシック Medium" w:hAnsi="游ゴシック Medium" w:hint="eastAsia"/>
          <w:highlight w:val="yellow"/>
        </w:rPr>
        <w:t xml:space="preserve"> </w:t>
      </w:r>
      <w:r w:rsidR="004302C7">
        <w:rPr>
          <w:rFonts w:ascii="游ゴシック Medium" w:eastAsia="游ゴシック Medium" w:hAnsi="游ゴシック Medium" w:hint="eastAsia"/>
          <w:highlight w:val="yellow"/>
        </w:rPr>
        <w:t>利用者が選定する特別な居室を提供を行ったことに伴い必要となる</w:t>
      </w:r>
      <w:r w:rsidRPr="00801A97">
        <w:rPr>
          <w:rFonts w:ascii="游ゴシック Medium" w:eastAsia="游ゴシック Medium" w:hAnsi="游ゴシック Medium"/>
          <w:highlight w:val="yellow"/>
        </w:rPr>
        <w:t>費用</w:t>
      </w:r>
    </w:p>
    <w:p w14:paraId="60E97973" w14:textId="00A1205E" w:rsidR="00650D82" w:rsidRPr="00801A97" w:rsidRDefault="004302C7" w:rsidP="00876B64">
      <w:pPr>
        <w:ind w:firstLineChars="450" w:firstLine="945"/>
        <w:rPr>
          <w:rFonts w:ascii="游ゴシック Medium" w:eastAsia="游ゴシック Medium" w:hAnsi="游ゴシック Medium"/>
          <w:highlight w:val="yellow"/>
        </w:rPr>
      </w:pPr>
      <w:r>
        <w:rPr>
          <w:rFonts w:ascii="游ゴシック Medium" w:eastAsia="游ゴシック Medium" w:hAnsi="游ゴシック Medium"/>
          <w:highlight w:val="yellow"/>
        </w:rPr>
        <w:t>従来型個室（テレビ設置、居室内トイレ設置あ</w:t>
      </w:r>
      <w:r>
        <w:rPr>
          <w:rFonts w:ascii="游ゴシック Medium" w:eastAsia="游ゴシック Medium" w:hAnsi="游ゴシック Medium" w:hint="eastAsia"/>
          <w:highlight w:val="yellow"/>
        </w:rPr>
        <w:t>り</w:t>
      </w:r>
      <w:r w:rsidR="00650D82" w:rsidRPr="00801A97">
        <w:rPr>
          <w:rFonts w:ascii="游ゴシック Medium" w:eastAsia="游ゴシック Medium" w:hAnsi="游ゴシック Medium"/>
          <w:highlight w:val="yellow"/>
        </w:rPr>
        <w:t xml:space="preserve">）　</w:t>
      </w:r>
      <w:r w:rsidR="00801A97" w:rsidRPr="00801A97">
        <w:rPr>
          <w:rFonts w:ascii="游ゴシック Medium" w:eastAsia="游ゴシック Medium" w:hAnsi="游ゴシック Medium" w:hint="eastAsia"/>
          <w:highlight w:val="yellow"/>
        </w:rPr>
        <w:t>○○</w:t>
      </w:r>
      <w:r w:rsidR="00650D82" w:rsidRPr="00801A97">
        <w:rPr>
          <w:rFonts w:ascii="游ゴシック Medium" w:eastAsia="游ゴシック Medium" w:hAnsi="游ゴシック Medium"/>
          <w:highlight w:val="yellow"/>
        </w:rPr>
        <w:t>円（1日あたり）</w:t>
      </w:r>
    </w:p>
    <w:p w14:paraId="1C8F8CC0" w14:textId="229037B7" w:rsidR="009B255A" w:rsidRPr="00876B64" w:rsidRDefault="00876B64" w:rsidP="00876B64">
      <w:pPr>
        <w:ind w:firstLineChars="100" w:firstLine="210"/>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 xml:space="preserve">（３） </w:t>
      </w:r>
      <w:r w:rsidR="00650D82" w:rsidRPr="00876B64">
        <w:rPr>
          <w:rFonts w:ascii="游ゴシック Medium" w:eastAsia="游ゴシック Medium" w:hAnsi="游ゴシック Medium"/>
          <w:highlight w:val="yellow"/>
        </w:rPr>
        <w:t>食費</w:t>
      </w:r>
    </w:p>
    <w:p w14:paraId="77E50FDC" w14:textId="1684C904" w:rsidR="00650D82" w:rsidRPr="009B255A" w:rsidRDefault="00650D82" w:rsidP="00876B64">
      <w:pPr>
        <w:ind w:firstLineChars="450" w:firstLine="945"/>
        <w:rPr>
          <w:rFonts w:ascii="游ゴシック Medium" w:eastAsia="游ゴシック Medium" w:hAnsi="游ゴシック Medium"/>
          <w:highlight w:val="yellow"/>
        </w:rPr>
      </w:pPr>
      <w:r w:rsidRPr="009B255A">
        <w:rPr>
          <w:rFonts w:ascii="游ゴシック Medium" w:eastAsia="游ゴシック Medium" w:hAnsi="游ゴシック Medium"/>
          <w:highlight w:val="yellow"/>
        </w:rPr>
        <w:t>朝食</w:t>
      </w:r>
      <w:r w:rsidR="00801A97" w:rsidRPr="009B255A">
        <w:rPr>
          <w:rFonts w:ascii="游ゴシック Medium" w:eastAsia="游ゴシック Medium" w:hAnsi="游ゴシック Medium" w:hint="eastAsia"/>
          <w:highlight w:val="yellow"/>
        </w:rPr>
        <w:t>○○</w:t>
      </w:r>
      <w:r w:rsidRPr="009B255A">
        <w:rPr>
          <w:rFonts w:ascii="游ゴシック Medium" w:eastAsia="游ゴシック Medium" w:hAnsi="游ゴシック Medium"/>
          <w:highlight w:val="yellow"/>
        </w:rPr>
        <w:t>円、昼食</w:t>
      </w:r>
      <w:r w:rsidR="00801A97" w:rsidRPr="009B255A">
        <w:rPr>
          <w:rFonts w:ascii="游ゴシック Medium" w:eastAsia="游ゴシック Medium" w:hAnsi="游ゴシック Medium" w:hint="eastAsia"/>
          <w:highlight w:val="yellow"/>
        </w:rPr>
        <w:t>○○</w:t>
      </w:r>
      <w:r w:rsidRPr="009B255A">
        <w:rPr>
          <w:rFonts w:ascii="游ゴシック Medium" w:eastAsia="游ゴシック Medium" w:hAnsi="游ゴシック Medium"/>
          <w:highlight w:val="yellow"/>
        </w:rPr>
        <w:t>円、夕食</w:t>
      </w:r>
      <w:r w:rsidR="00801A97" w:rsidRPr="009B255A">
        <w:rPr>
          <w:rFonts w:ascii="游ゴシック Medium" w:eastAsia="游ゴシック Medium" w:hAnsi="游ゴシック Medium" w:hint="eastAsia"/>
          <w:highlight w:val="yellow"/>
        </w:rPr>
        <w:t>○○</w:t>
      </w:r>
      <w:r w:rsidRPr="009B255A">
        <w:rPr>
          <w:rFonts w:ascii="游ゴシック Medium" w:eastAsia="游ゴシック Medium" w:hAnsi="游ゴシック Medium"/>
          <w:highlight w:val="yellow"/>
        </w:rPr>
        <w:t>円　　合計</w:t>
      </w:r>
      <w:r w:rsidR="00801A97" w:rsidRPr="009B255A">
        <w:rPr>
          <w:rFonts w:ascii="游ゴシック Medium" w:eastAsia="游ゴシック Medium" w:hAnsi="游ゴシック Medium" w:hint="eastAsia"/>
          <w:highlight w:val="yellow"/>
        </w:rPr>
        <w:t>○○</w:t>
      </w:r>
      <w:r w:rsidRPr="009B255A">
        <w:rPr>
          <w:rFonts w:ascii="游ゴシック Medium" w:eastAsia="游ゴシック Medium" w:hAnsi="游ゴシック Medium"/>
          <w:highlight w:val="yellow"/>
        </w:rPr>
        <w:t>円（１日あたり）</w:t>
      </w:r>
    </w:p>
    <w:p w14:paraId="299E5805" w14:textId="7F206E40" w:rsidR="00650D82" w:rsidRPr="00801A97" w:rsidRDefault="00F462D0" w:rsidP="00876B64">
      <w:pPr>
        <w:ind w:firstLineChars="100" w:firstLine="210"/>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（４</w:t>
      </w:r>
      <w:r w:rsidR="0030340E" w:rsidRPr="00801A97">
        <w:rPr>
          <w:rFonts w:ascii="游ゴシック Medium" w:eastAsia="游ゴシック Medium" w:hAnsi="游ゴシック Medium" w:hint="eastAsia"/>
          <w:highlight w:val="yellow"/>
        </w:rPr>
        <w:t>）</w:t>
      </w:r>
      <w:r w:rsidR="00876B64">
        <w:rPr>
          <w:rFonts w:ascii="游ゴシック Medium" w:eastAsia="游ゴシック Medium" w:hAnsi="游ゴシック Medium" w:hint="eastAsia"/>
          <w:highlight w:val="yellow"/>
        </w:rPr>
        <w:t xml:space="preserve"> </w:t>
      </w:r>
      <w:r w:rsidR="00650D82" w:rsidRPr="00801A97">
        <w:rPr>
          <w:rFonts w:ascii="游ゴシック Medium" w:eastAsia="游ゴシック Medium" w:hAnsi="游ゴシック Medium"/>
          <w:highlight w:val="yellow"/>
        </w:rPr>
        <w:t>利用者が選定する特別な食事の提供を行ったことに伴い必要となる費用</w:t>
      </w:r>
    </w:p>
    <w:p w14:paraId="3AA37D47" w14:textId="0A3F397F" w:rsidR="00650D82" w:rsidRPr="00801A97" w:rsidRDefault="00EF5AC0" w:rsidP="00876B64">
      <w:pPr>
        <w:ind w:firstLineChars="450" w:firstLine="945"/>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行事食（敬老会、</w:t>
      </w:r>
      <w:r w:rsidR="00650D82" w:rsidRPr="00801A97">
        <w:rPr>
          <w:rFonts w:ascii="游ゴシック Medium" w:eastAsia="游ゴシック Medium" w:hAnsi="游ゴシック Medium" w:hint="eastAsia"/>
          <w:highlight w:val="yellow"/>
        </w:rPr>
        <w:t xml:space="preserve">バイキング食等）　１食　</w:t>
      </w:r>
      <w:r w:rsidR="00801A97" w:rsidRPr="00801A97">
        <w:rPr>
          <w:rFonts w:ascii="游ゴシック Medium" w:eastAsia="游ゴシック Medium" w:hAnsi="游ゴシック Medium" w:hint="eastAsia"/>
          <w:highlight w:val="yellow"/>
        </w:rPr>
        <w:t>○○</w:t>
      </w:r>
      <w:r w:rsidR="00650D82" w:rsidRPr="00801A97">
        <w:rPr>
          <w:rFonts w:ascii="游ゴシック Medium" w:eastAsia="游ゴシック Medium" w:hAnsi="游ゴシック Medium"/>
          <w:highlight w:val="yellow"/>
        </w:rPr>
        <w:t>円</w:t>
      </w:r>
    </w:p>
    <w:p w14:paraId="74138A32" w14:textId="0E308100" w:rsidR="009B255A" w:rsidRDefault="00F462D0" w:rsidP="00876B64">
      <w:pPr>
        <w:ind w:firstLineChars="100" w:firstLine="210"/>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（５</w:t>
      </w:r>
      <w:r w:rsidR="00876B64">
        <w:rPr>
          <w:rFonts w:ascii="游ゴシック Medium" w:eastAsia="游ゴシック Medium" w:hAnsi="游ゴシック Medium"/>
          <w:highlight w:val="yellow"/>
        </w:rPr>
        <w:t>）</w:t>
      </w:r>
      <w:r w:rsidR="00876B64">
        <w:rPr>
          <w:rFonts w:ascii="游ゴシック Medium" w:eastAsia="游ゴシック Medium" w:hAnsi="游ゴシック Medium" w:hint="eastAsia"/>
          <w:highlight w:val="yellow"/>
        </w:rPr>
        <w:t xml:space="preserve"> 理</w:t>
      </w:r>
      <w:r w:rsidR="00801A97" w:rsidRPr="00801A97">
        <w:rPr>
          <w:rFonts w:ascii="游ゴシック Medium" w:eastAsia="游ゴシック Medium" w:hAnsi="游ゴシック Medium" w:hint="eastAsia"/>
          <w:highlight w:val="yellow"/>
        </w:rPr>
        <w:t>美容</w:t>
      </w:r>
      <w:r w:rsidR="00650D82" w:rsidRPr="00801A97">
        <w:rPr>
          <w:rFonts w:ascii="游ゴシック Medium" w:eastAsia="游ゴシック Medium" w:hAnsi="游ゴシック Medium" w:hint="eastAsia"/>
          <w:highlight w:val="yellow"/>
        </w:rPr>
        <w:t>代</w:t>
      </w:r>
    </w:p>
    <w:p w14:paraId="6C526F84" w14:textId="0321EFB0" w:rsidR="00650D82" w:rsidRDefault="00650D82" w:rsidP="00876B64">
      <w:pPr>
        <w:ind w:leftChars="200" w:left="420" w:firstLineChars="250" w:firstLine="525"/>
        <w:rPr>
          <w:rFonts w:ascii="游ゴシック Medium" w:eastAsia="游ゴシック Medium" w:hAnsi="游ゴシック Medium"/>
        </w:rPr>
      </w:pPr>
      <w:r w:rsidRPr="00801A97">
        <w:rPr>
          <w:rFonts w:ascii="游ゴシック Medium" w:eastAsia="游ゴシック Medium" w:hAnsi="游ゴシック Medium" w:hint="eastAsia"/>
          <w:highlight w:val="yellow"/>
        </w:rPr>
        <w:t>実費</w:t>
      </w:r>
    </w:p>
    <w:p w14:paraId="2E5DE4E8" w14:textId="47F4DBA0" w:rsidR="00F462D0" w:rsidRDefault="00F462D0" w:rsidP="00876B64">
      <w:pPr>
        <w:ind w:firstLineChars="100" w:firstLine="210"/>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（６</w:t>
      </w:r>
      <w:r w:rsidRPr="00801A97">
        <w:rPr>
          <w:rFonts w:ascii="游ゴシック Medium" w:eastAsia="游ゴシック Medium" w:hAnsi="游ゴシック Medium" w:hint="eastAsia"/>
          <w:highlight w:val="yellow"/>
        </w:rPr>
        <w:t>）</w:t>
      </w:r>
      <w:r w:rsidR="00876B64">
        <w:rPr>
          <w:rFonts w:ascii="游ゴシック Medium" w:eastAsia="游ゴシック Medium" w:hAnsi="游ゴシック Medium" w:hint="eastAsia"/>
          <w:highlight w:val="yellow"/>
        </w:rPr>
        <w:t xml:space="preserve"> </w:t>
      </w:r>
      <w:r>
        <w:rPr>
          <w:rFonts w:ascii="游ゴシック Medium" w:eastAsia="游ゴシック Medium" w:hAnsi="游ゴシック Medium" w:hint="eastAsia"/>
          <w:highlight w:val="yellow"/>
        </w:rPr>
        <w:t>その他日常生活においても通常必要となる費用であって、利用者に負担させるこ</w:t>
      </w:r>
    </w:p>
    <w:p w14:paraId="608D9010" w14:textId="77777777" w:rsidR="00F462D0" w:rsidRDefault="00F462D0" w:rsidP="00876B64">
      <w:pPr>
        <w:ind w:firstLineChars="350" w:firstLine="735"/>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とが適当と認められるもの</w:t>
      </w:r>
    </w:p>
    <w:p w14:paraId="7614B530" w14:textId="38D10215" w:rsidR="00F462D0" w:rsidRPr="00F462D0" w:rsidRDefault="00F462D0" w:rsidP="00F462D0">
      <w:pPr>
        <w:ind w:leftChars="400" w:left="840" w:firstLineChars="100" w:firstLine="210"/>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教養娯楽費等</w:t>
      </w:r>
      <w:r w:rsidRPr="00801A97">
        <w:rPr>
          <w:rFonts w:ascii="游ゴシック Medium" w:eastAsia="游ゴシック Medium" w:hAnsi="游ゴシック Medium"/>
          <w:highlight w:val="yellow"/>
        </w:rPr>
        <w:t xml:space="preserve">　</w:t>
      </w:r>
      <w:r w:rsidRPr="00801A97">
        <w:rPr>
          <w:rFonts w:ascii="游ゴシック Medium" w:eastAsia="游ゴシック Medium" w:hAnsi="游ゴシック Medium" w:hint="eastAsia"/>
          <w:highlight w:val="yellow"/>
        </w:rPr>
        <w:t>○○</w:t>
      </w:r>
      <w:r w:rsidRPr="00801A97">
        <w:rPr>
          <w:rFonts w:ascii="游ゴシック Medium" w:eastAsia="游ゴシック Medium" w:hAnsi="游ゴシック Medium"/>
          <w:highlight w:val="yellow"/>
        </w:rPr>
        <w:t>円（1日あたり）</w:t>
      </w:r>
    </w:p>
    <w:p w14:paraId="318D1CBB" w14:textId="2D06AC5B" w:rsidR="00650D82" w:rsidRPr="00650D82" w:rsidRDefault="0030340E" w:rsidP="00876B64">
      <w:pPr>
        <w:ind w:leftChars="100" w:left="420" w:hangingChars="100" w:hanging="210"/>
        <w:rPr>
          <w:rFonts w:ascii="游ゴシック Medium" w:eastAsia="游ゴシック Medium" w:hAnsi="游ゴシック Medium"/>
        </w:rPr>
      </w:pPr>
      <w:r>
        <w:rPr>
          <w:rFonts w:ascii="游ゴシック Medium" w:eastAsia="游ゴシック Medium" w:hAnsi="游ゴシック Medium" w:hint="eastAsia"/>
        </w:rPr>
        <w:t xml:space="preserve">４　</w:t>
      </w:r>
      <w:r w:rsidR="00415D49">
        <w:rPr>
          <w:rFonts w:ascii="游ゴシック Medium" w:eastAsia="游ゴシック Medium" w:hAnsi="游ゴシック Medium" w:hint="eastAsia"/>
        </w:rPr>
        <w:t>事業所は、前３項に掲げる費用の額に係るサービスの提供に当たっては、あらかじ</w:t>
      </w:r>
      <w:r w:rsidR="00650D82" w:rsidRPr="00650D82">
        <w:rPr>
          <w:rFonts w:ascii="游ゴシック Medium" w:eastAsia="游ゴシック Medium" w:hAnsi="游ゴシック Medium" w:hint="eastAsia"/>
        </w:rPr>
        <w:t>め利用</w:t>
      </w:r>
      <w:r w:rsidR="00415D49">
        <w:rPr>
          <w:rFonts w:ascii="游ゴシック Medium" w:eastAsia="游ゴシック Medium" w:hAnsi="游ゴシック Medium" w:hint="eastAsia"/>
        </w:rPr>
        <w:t>申込</w:t>
      </w:r>
      <w:r w:rsidR="00650D82" w:rsidRPr="00650D82">
        <w:rPr>
          <w:rFonts w:ascii="游ゴシック Medium" w:eastAsia="游ゴシック Medium" w:hAnsi="游ゴシック Medium" w:hint="eastAsia"/>
        </w:rPr>
        <w:t>者又はその家族</w:t>
      </w:r>
      <w:r w:rsidR="00415D49">
        <w:rPr>
          <w:rFonts w:ascii="游ゴシック Medium" w:eastAsia="游ゴシック Medium" w:hAnsi="游ゴシック Medium" w:hint="eastAsia"/>
        </w:rPr>
        <w:t>（以下、「利用申込者等」という。）</w:t>
      </w:r>
      <w:r w:rsidR="00650D82" w:rsidRPr="00650D82">
        <w:rPr>
          <w:rFonts w:ascii="游ゴシック Medium" w:eastAsia="游ゴシック Medium" w:hAnsi="游ゴシック Medium" w:hint="eastAsia"/>
        </w:rPr>
        <w:t>に対し、</w:t>
      </w:r>
      <w:r w:rsidR="00415D49">
        <w:rPr>
          <w:rFonts w:ascii="游ゴシック Medium" w:eastAsia="游ゴシック Medium" w:hAnsi="游ゴシック Medium" w:hint="eastAsia"/>
        </w:rPr>
        <w:t>当該サービスの内容及び費用について説明を行い、利用者申込者</w:t>
      </w:r>
      <w:r w:rsidR="009160A1">
        <w:rPr>
          <w:rFonts w:ascii="游ゴシック Medium" w:eastAsia="游ゴシック Medium" w:hAnsi="游ゴシック Medium" w:hint="eastAsia"/>
        </w:rPr>
        <w:t>等</w:t>
      </w:r>
      <w:r w:rsidR="00415D49">
        <w:rPr>
          <w:rFonts w:ascii="游ゴシック Medium" w:eastAsia="游ゴシック Medium" w:hAnsi="游ゴシック Medium" w:hint="eastAsia"/>
        </w:rPr>
        <w:t>の同意を得ることとする。</w:t>
      </w:r>
    </w:p>
    <w:p w14:paraId="0D93FC7E" w14:textId="7B61CB72" w:rsidR="00650D82" w:rsidRPr="00650D82" w:rsidRDefault="0030340E" w:rsidP="00876B64">
      <w:pPr>
        <w:ind w:leftChars="100" w:left="420" w:hangingChars="100" w:hanging="210"/>
        <w:rPr>
          <w:rFonts w:ascii="游ゴシック Medium" w:eastAsia="游ゴシック Medium" w:hAnsi="游ゴシック Medium"/>
        </w:rPr>
      </w:pPr>
      <w:r>
        <w:rPr>
          <w:rFonts w:ascii="游ゴシック Medium" w:eastAsia="游ゴシック Medium" w:hAnsi="游ゴシック Medium" w:hint="eastAsia"/>
        </w:rPr>
        <w:lastRenderedPageBreak/>
        <w:t xml:space="preserve">５　</w:t>
      </w:r>
      <w:r w:rsidR="00E45CDD">
        <w:rPr>
          <w:rFonts w:ascii="游ゴシック Medium" w:eastAsia="游ゴシック Medium" w:hAnsi="游ゴシック Medium" w:hint="eastAsia"/>
        </w:rPr>
        <w:t>事業所は、法定代理受領サービスに該当しない利用料</w:t>
      </w:r>
      <w:r w:rsidR="00650D82" w:rsidRPr="00650D82">
        <w:rPr>
          <w:rFonts w:ascii="游ゴシック Medium" w:eastAsia="游ゴシック Medium" w:hAnsi="游ゴシック Medium" w:hint="eastAsia"/>
        </w:rPr>
        <w:t>の支払を受けた場合は、当該サービスの内容と費用</w:t>
      </w:r>
      <w:r w:rsidR="00E45CDD">
        <w:rPr>
          <w:rFonts w:ascii="游ゴシック Medium" w:eastAsia="游ゴシック Medium" w:hAnsi="游ゴシック Medium" w:hint="eastAsia"/>
        </w:rPr>
        <w:t>の額その他利用者が保険給付を請求するうえで必要と認められる事項を記載したサービス提供証明書を利用</w:t>
      </w:r>
      <w:r w:rsidR="00650D82" w:rsidRPr="00650D82">
        <w:rPr>
          <w:rFonts w:ascii="游ゴシック Medium" w:eastAsia="游ゴシック Medium" w:hAnsi="游ゴシック Medium" w:hint="eastAsia"/>
        </w:rPr>
        <w:t>者に対して交付することとする。</w:t>
      </w:r>
    </w:p>
    <w:p w14:paraId="297A1987" w14:textId="39B4F96E" w:rsidR="0030340E" w:rsidRPr="00650D82" w:rsidRDefault="0030340E" w:rsidP="00650D82">
      <w:pPr>
        <w:rPr>
          <w:rFonts w:ascii="游ゴシック Medium" w:eastAsia="游ゴシック Medium" w:hAnsi="游ゴシック Medium"/>
        </w:rPr>
      </w:pPr>
    </w:p>
    <w:p w14:paraId="4C320B63" w14:textId="77777777" w:rsidR="00650D82" w:rsidRPr="00650D82" w:rsidRDefault="00650D82" w:rsidP="00650D82">
      <w:pPr>
        <w:rPr>
          <w:rFonts w:ascii="游ゴシック Medium" w:eastAsia="游ゴシック Medium" w:hAnsi="游ゴシック Medium"/>
        </w:rPr>
      </w:pPr>
      <w:r w:rsidRPr="00650D82">
        <w:rPr>
          <w:rFonts w:ascii="游ゴシック Medium" w:eastAsia="游ゴシック Medium" w:hAnsi="游ゴシック Medium" w:hint="eastAsia"/>
        </w:rPr>
        <w:t>（緊急時等における対応方法）</w:t>
      </w:r>
    </w:p>
    <w:p w14:paraId="36EBA969" w14:textId="0495311B" w:rsidR="00650D82" w:rsidRPr="00650D82" w:rsidRDefault="00650D82" w:rsidP="00876B64">
      <w:pPr>
        <w:ind w:left="210" w:hangingChars="100" w:hanging="210"/>
        <w:rPr>
          <w:rFonts w:ascii="游ゴシック Medium" w:eastAsia="游ゴシック Medium" w:hAnsi="游ゴシック Medium"/>
        </w:rPr>
      </w:pPr>
      <w:r w:rsidRPr="00650D82">
        <w:rPr>
          <w:rFonts w:ascii="游ゴシック Medium" w:eastAsia="游ゴシック Medium" w:hAnsi="游ゴシック Medium" w:hint="eastAsia"/>
        </w:rPr>
        <w:t xml:space="preserve">第７条　</w:t>
      </w:r>
      <w:r w:rsidR="00816A89">
        <w:rPr>
          <w:rFonts w:ascii="游ゴシック Medium" w:eastAsia="游ゴシック Medium" w:hAnsi="游ゴシック Medium" w:hint="eastAsia"/>
        </w:rPr>
        <w:t>事業所</w:t>
      </w:r>
      <w:r w:rsidRPr="00650D82">
        <w:rPr>
          <w:rFonts w:ascii="游ゴシック Medium" w:eastAsia="游ゴシック Medium" w:hAnsi="游ゴシック Medium" w:hint="eastAsia"/>
        </w:rPr>
        <w:t>は、</w:t>
      </w:r>
      <w:r w:rsidR="00D32E9B" w:rsidRPr="00D32E9B">
        <w:rPr>
          <w:rFonts w:ascii="游ゴシック Medium" w:eastAsia="游ゴシック Medium" w:hAnsi="游ゴシック Medium" w:hint="eastAsia"/>
          <w:highlight w:val="yellow"/>
        </w:rPr>
        <w:t>（介護予防）</w:t>
      </w:r>
      <w:r w:rsidRPr="00650D82">
        <w:rPr>
          <w:rFonts w:ascii="游ゴシック Medium" w:eastAsia="游ゴシック Medium" w:hAnsi="游ゴシック Medium" w:hint="eastAsia"/>
        </w:rPr>
        <w:t>短期入所生活介護の提供を行っているときに、利用者に病状の急変、その他緊急事態が生じたときは、速やかに主治の医師又はあらかじめ定めた協力医療機関に連絡する等</w:t>
      </w:r>
      <w:r w:rsidR="00816A89">
        <w:rPr>
          <w:rFonts w:ascii="游ゴシック Medium" w:eastAsia="游ゴシック Medium" w:hAnsi="游ゴシック Medium" w:hint="eastAsia"/>
        </w:rPr>
        <w:t>の必要な措置を講じなければならない。</w:t>
      </w:r>
    </w:p>
    <w:p w14:paraId="09CEEFD3" w14:textId="77777777" w:rsidR="00650D82" w:rsidRPr="00650D82" w:rsidRDefault="00650D82" w:rsidP="00650D82">
      <w:pPr>
        <w:rPr>
          <w:rFonts w:ascii="游ゴシック Medium" w:eastAsia="游ゴシック Medium" w:hAnsi="游ゴシック Medium"/>
        </w:rPr>
      </w:pPr>
    </w:p>
    <w:p w14:paraId="62D31A7D" w14:textId="77777777" w:rsidR="00650D82" w:rsidRPr="00650D82" w:rsidRDefault="00650D82" w:rsidP="00650D82">
      <w:pPr>
        <w:rPr>
          <w:rFonts w:ascii="游ゴシック Medium" w:eastAsia="游ゴシック Medium" w:hAnsi="游ゴシック Medium"/>
        </w:rPr>
      </w:pPr>
      <w:r w:rsidRPr="00650D82">
        <w:rPr>
          <w:rFonts w:ascii="游ゴシック Medium" w:eastAsia="游ゴシック Medium" w:hAnsi="游ゴシック Medium" w:hint="eastAsia"/>
        </w:rPr>
        <w:t>（通常の送迎の実施地域）</w:t>
      </w:r>
    </w:p>
    <w:p w14:paraId="57AC0706" w14:textId="40AF0742" w:rsidR="00650D82" w:rsidRDefault="00650D82" w:rsidP="00650D82">
      <w:pPr>
        <w:rPr>
          <w:rFonts w:ascii="游ゴシック Medium" w:eastAsia="游ゴシック Medium" w:hAnsi="游ゴシック Medium"/>
        </w:rPr>
      </w:pPr>
      <w:r w:rsidRPr="00650D82">
        <w:rPr>
          <w:rFonts w:ascii="游ゴシック Medium" w:eastAsia="游ゴシック Medium" w:hAnsi="游ゴシック Medium" w:hint="eastAsia"/>
        </w:rPr>
        <w:t>第８条　通常の送迎の実施地域は、</w:t>
      </w:r>
      <w:r w:rsidR="0030340E">
        <w:rPr>
          <w:rFonts w:ascii="游ゴシック Medium" w:eastAsia="游ゴシック Medium" w:hAnsi="游ゴシック Medium" w:hint="eastAsia"/>
          <w:highlight w:val="yellow"/>
        </w:rPr>
        <w:t>○○市、○○町、○○村</w:t>
      </w:r>
      <w:r w:rsidRPr="00650D82">
        <w:rPr>
          <w:rFonts w:ascii="游ゴシック Medium" w:eastAsia="游ゴシック Medium" w:hAnsi="游ゴシック Medium" w:hint="eastAsia"/>
        </w:rPr>
        <w:t>の区域とする。</w:t>
      </w:r>
    </w:p>
    <w:p w14:paraId="15B640A7" w14:textId="551D26F3" w:rsidR="007268C9" w:rsidRPr="007268C9" w:rsidRDefault="007268C9" w:rsidP="007268C9">
      <w:pPr>
        <w:jc w:val="right"/>
        <w:rPr>
          <w:rFonts w:ascii="ＭＳ 明朝" w:eastAsia="ＭＳ 明朝" w:hAnsi="ＭＳ 明朝"/>
          <w:b/>
          <w:sz w:val="18"/>
          <w:shd w:val="pct15" w:color="auto" w:fill="FFFFFF"/>
        </w:rPr>
      </w:pPr>
      <w:r>
        <w:rPr>
          <w:rFonts w:ascii="ＭＳ 明朝" w:eastAsia="ＭＳ 明朝" w:hAnsi="ＭＳ 明朝" w:hint="eastAsia"/>
          <w:b/>
          <w:sz w:val="18"/>
          <w:shd w:val="pct15" w:color="auto" w:fill="FFFFFF"/>
        </w:rPr>
        <w:t>※</w:t>
      </w:r>
      <w:r w:rsidRPr="00632883">
        <w:rPr>
          <w:rFonts w:ascii="ＭＳ 明朝" w:eastAsia="ＭＳ 明朝" w:hAnsi="ＭＳ 明朝" w:hint="eastAsia"/>
          <w:b/>
          <w:sz w:val="18"/>
          <w:shd w:val="pct15" w:color="auto" w:fill="FFFFFF"/>
        </w:rPr>
        <w:t>市町村内一部の場合は、地区</w:t>
      </w:r>
      <w:r>
        <w:rPr>
          <w:rFonts w:ascii="ＭＳ 明朝" w:eastAsia="ＭＳ 明朝" w:hAnsi="ＭＳ 明朝" w:hint="eastAsia"/>
          <w:b/>
          <w:sz w:val="18"/>
          <w:shd w:val="pct15" w:color="auto" w:fill="FFFFFF"/>
        </w:rPr>
        <w:t>名を記載</w:t>
      </w:r>
      <w:r w:rsidR="005D2E78">
        <w:rPr>
          <w:rFonts w:ascii="ＭＳ 明朝" w:eastAsia="ＭＳ 明朝" w:hAnsi="ＭＳ 明朝" w:hint="eastAsia"/>
          <w:b/>
          <w:sz w:val="18"/>
          <w:shd w:val="pct15" w:color="auto" w:fill="FFFFFF"/>
        </w:rPr>
        <w:t>。客観的に区域を特定すること。</w:t>
      </w:r>
    </w:p>
    <w:p w14:paraId="7D96544E" w14:textId="77777777" w:rsidR="00650D82" w:rsidRPr="00650D82" w:rsidRDefault="00650D82" w:rsidP="00650D82">
      <w:pPr>
        <w:rPr>
          <w:rFonts w:ascii="游ゴシック Medium" w:eastAsia="游ゴシック Medium" w:hAnsi="游ゴシック Medium"/>
        </w:rPr>
      </w:pPr>
    </w:p>
    <w:p w14:paraId="0B2D4075" w14:textId="77777777" w:rsidR="00650D82" w:rsidRPr="00650D82" w:rsidRDefault="00650D82" w:rsidP="00650D82">
      <w:pPr>
        <w:rPr>
          <w:rFonts w:ascii="游ゴシック Medium" w:eastAsia="游ゴシック Medium" w:hAnsi="游ゴシック Medium"/>
        </w:rPr>
      </w:pPr>
      <w:r w:rsidRPr="00650D82">
        <w:rPr>
          <w:rFonts w:ascii="游ゴシック Medium" w:eastAsia="游ゴシック Medium" w:hAnsi="游ゴシック Medium" w:hint="eastAsia"/>
        </w:rPr>
        <w:t>（サービスの利用に当たっての留意事項）</w:t>
      </w:r>
    </w:p>
    <w:p w14:paraId="5ED43395" w14:textId="06FA90B3" w:rsidR="00650D82" w:rsidRPr="007268C9" w:rsidRDefault="00650D82" w:rsidP="00876B64">
      <w:pPr>
        <w:ind w:left="210" w:hangingChars="100" w:hanging="210"/>
        <w:rPr>
          <w:rFonts w:ascii="游ゴシック Medium" w:eastAsia="游ゴシック Medium" w:hAnsi="游ゴシック Medium"/>
          <w:highlight w:val="yellow"/>
        </w:rPr>
      </w:pPr>
      <w:r w:rsidRPr="00650D82">
        <w:rPr>
          <w:rFonts w:ascii="游ゴシック Medium" w:eastAsia="游ゴシック Medium" w:hAnsi="游ゴシック Medium" w:hint="eastAsia"/>
        </w:rPr>
        <w:t xml:space="preserve">第９条　</w:t>
      </w:r>
      <w:r w:rsidR="009B255A">
        <w:rPr>
          <w:rFonts w:ascii="游ゴシック Medium" w:eastAsia="游ゴシック Medium" w:hAnsi="游ゴシック Medium" w:hint="eastAsia"/>
        </w:rPr>
        <w:t>事業所の利用者は、事業所が定める利用にあたっての以下</w:t>
      </w:r>
      <w:r w:rsidR="003D421D">
        <w:rPr>
          <w:rFonts w:ascii="游ゴシック Medium" w:eastAsia="游ゴシック Medium" w:hAnsi="游ゴシック Medium" w:hint="eastAsia"/>
          <w:highlight w:val="yellow"/>
        </w:rPr>
        <w:t>（又は別紙一覧表</w:t>
      </w:r>
      <w:r w:rsidR="003D421D" w:rsidRPr="009B255A">
        <w:rPr>
          <w:rFonts w:ascii="游ゴシック Medium" w:eastAsia="游ゴシック Medium" w:hAnsi="游ゴシック Medium" w:hint="eastAsia"/>
          <w:highlight w:val="yellow"/>
        </w:rPr>
        <w:t>）</w:t>
      </w:r>
      <w:r w:rsidR="009B255A">
        <w:rPr>
          <w:rFonts w:ascii="游ゴシック Medium" w:eastAsia="游ゴシック Medium" w:hAnsi="游ゴシック Medium" w:hint="eastAsia"/>
        </w:rPr>
        <w:t>の留意事項</w:t>
      </w:r>
      <w:r w:rsidR="009B255A" w:rsidRPr="009B255A">
        <w:rPr>
          <w:rFonts w:ascii="游ゴシック Medium" w:eastAsia="游ゴシック Medium" w:hAnsi="游ゴシック Medium" w:hint="eastAsia"/>
        </w:rPr>
        <w:t>について確認し、これに従うものとする。</w:t>
      </w:r>
    </w:p>
    <w:p w14:paraId="0DCBB652" w14:textId="17EF9968" w:rsidR="00650D82" w:rsidRPr="00876B64" w:rsidRDefault="00876B64" w:rsidP="00876B64">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 xml:space="preserve">（１） </w:t>
      </w:r>
      <w:r w:rsidR="003D421D" w:rsidRPr="00876B64">
        <w:rPr>
          <w:rFonts w:ascii="游ゴシック Medium" w:eastAsia="游ゴシック Medium" w:hAnsi="游ゴシック Medium" w:hint="eastAsia"/>
        </w:rPr>
        <w:t>利用者は、事業所内において政治活動又は宗教活動を行ってはならない。</w:t>
      </w:r>
    </w:p>
    <w:p w14:paraId="5B1E1D70" w14:textId="5DDCF928" w:rsidR="00650D82" w:rsidRPr="00876B64" w:rsidRDefault="00876B64" w:rsidP="00876B64">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 xml:space="preserve">（２） </w:t>
      </w:r>
      <w:r w:rsidR="003D421D" w:rsidRPr="00876B64">
        <w:rPr>
          <w:rFonts w:ascii="游ゴシック Medium" w:eastAsia="游ゴシック Medium" w:hAnsi="游ゴシック Medium" w:hint="eastAsia"/>
        </w:rPr>
        <w:t>利用者は、事業所に危険物を持ち込んではならない。</w:t>
      </w:r>
    </w:p>
    <w:p w14:paraId="2B49A5AF" w14:textId="13FADB07" w:rsidR="003D421D" w:rsidRPr="003A7EC9" w:rsidRDefault="00876B64" w:rsidP="00876B64">
      <w:pPr>
        <w:ind w:leftChars="100" w:left="735" w:hangingChars="250" w:hanging="525"/>
        <w:rPr>
          <w:rFonts w:ascii="游ゴシック Medium" w:eastAsia="游ゴシック Medium" w:hAnsi="游ゴシック Medium"/>
        </w:rPr>
      </w:pPr>
      <w:r>
        <w:rPr>
          <w:rFonts w:ascii="游ゴシック Medium" w:eastAsia="游ゴシック Medium" w:hAnsi="游ゴシック Medium" w:hint="eastAsia"/>
        </w:rPr>
        <w:t xml:space="preserve">（３） </w:t>
      </w:r>
      <w:r w:rsidR="003D421D" w:rsidRPr="00876B64">
        <w:rPr>
          <w:rFonts w:ascii="游ゴシック Medium" w:eastAsia="游ゴシック Medium" w:hAnsi="游ゴシック Medium" w:hint="eastAsia"/>
        </w:rPr>
        <w:t>利用者が外出するときは、あらかじめ外出届を提出し、管理者の承認を得なければ</w:t>
      </w:r>
      <w:r w:rsidR="003D421D" w:rsidRPr="003A7EC9">
        <w:rPr>
          <w:rFonts w:ascii="游ゴシック Medium" w:eastAsia="游ゴシック Medium" w:hAnsi="游ゴシック Medium" w:hint="eastAsia"/>
        </w:rPr>
        <w:t>ならない。</w:t>
      </w:r>
    </w:p>
    <w:p w14:paraId="43924411" w14:textId="2AC5A92B" w:rsidR="003D421D" w:rsidRPr="003A7EC9" w:rsidRDefault="00876B64" w:rsidP="00876B64">
      <w:pPr>
        <w:ind w:leftChars="100" w:left="735" w:hangingChars="250" w:hanging="525"/>
        <w:rPr>
          <w:rFonts w:ascii="游ゴシック Medium" w:eastAsia="游ゴシック Medium" w:hAnsi="游ゴシック Medium"/>
        </w:rPr>
      </w:pPr>
      <w:r>
        <w:rPr>
          <w:rFonts w:ascii="游ゴシック Medium" w:eastAsia="游ゴシック Medium" w:hAnsi="游ゴシック Medium" w:hint="eastAsia"/>
        </w:rPr>
        <w:t xml:space="preserve">（４） </w:t>
      </w:r>
      <w:r w:rsidR="003D421D" w:rsidRPr="00876B64">
        <w:rPr>
          <w:rFonts w:ascii="游ゴシック Medium" w:eastAsia="游ゴシック Medium" w:hAnsi="游ゴシック Medium" w:hint="eastAsia"/>
        </w:rPr>
        <w:t>利用者の所持金その他の貴重品については、自己管理を原則とするが、利用者の心</w:t>
      </w:r>
      <w:r w:rsidR="003D421D" w:rsidRPr="003A7EC9">
        <w:rPr>
          <w:rFonts w:ascii="游ゴシック Medium" w:eastAsia="游ゴシック Medium" w:hAnsi="游ゴシック Medium" w:hint="eastAsia"/>
        </w:rPr>
        <w:t>身の状況等により、利用者又はその家族からの申出により、管理者が責任をもって管理することができる。その際、事業所はあらかじめ定めた預り金規程等に沿って金銭等の管理を行う。</w:t>
      </w:r>
    </w:p>
    <w:p w14:paraId="2D5C2DA0" w14:textId="1B20D49A" w:rsidR="00650D82" w:rsidRDefault="00876B64" w:rsidP="00876B64">
      <w:pPr>
        <w:ind w:leftChars="100" w:left="735" w:hangingChars="250" w:hanging="525"/>
        <w:rPr>
          <w:rFonts w:ascii="游ゴシック Medium" w:eastAsia="游ゴシック Medium" w:hAnsi="游ゴシック Medium"/>
        </w:rPr>
      </w:pPr>
      <w:r>
        <w:rPr>
          <w:rFonts w:ascii="游ゴシック Medium" w:eastAsia="游ゴシック Medium" w:hAnsi="游ゴシック Medium" w:hint="eastAsia"/>
        </w:rPr>
        <w:t xml:space="preserve">（５） </w:t>
      </w:r>
      <w:r w:rsidR="003D421D" w:rsidRPr="003A7EC9">
        <w:rPr>
          <w:rFonts w:ascii="游ゴシック Medium" w:eastAsia="游ゴシック Medium" w:hAnsi="游ゴシック Medium" w:hint="eastAsia"/>
        </w:rPr>
        <w:t>併設されている</w:t>
      </w:r>
      <w:r w:rsidR="009160A1" w:rsidRPr="003A7EC9">
        <w:rPr>
          <w:rFonts w:ascii="游ゴシック Medium" w:eastAsia="游ゴシック Medium" w:hAnsi="游ゴシック Medium" w:hint="eastAsia"/>
        </w:rPr>
        <w:t>指定</w:t>
      </w:r>
      <w:r w:rsidR="003D421D" w:rsidRPr="003A7EC9">
        <w:rPr>
          <w:rFonts w:ascii="游ゴシック Medium" w:eastAsia="游ゴシック Medium" w:hAnsi="游ゴシック Medium" w:hint="eastAsia"/>
        </w:rPr>
        <w:t>介護老人福祉施設等との</w:t>
      </w:r>
      <w:r w:rsidR="00650D82" w:rsidRPr="003A7EC9">
        <w:rPr>
          <w:rFonts w:ascii="游ゴシック Medium" w:eastAsia="游ゴシック Medium" w:hAnsi="游ゴシック Medium" w:hint="eastAsia"/>
        </w:rPr>
        <w:t>共有の施設・設備は他の迷惑にならないよう利用する。</w:t>
      </w:r>
      <w:r w:rsidR="003D421D" w:rsidRPr="003A7EC9">
        <w:rPr>
          <w:rFonts w:ascii="游ゴシック Medium" w:eastAsia="游ゴシック Medium" w:hAnsi="游ゴシック Medium" w:hint="eastAsia"/>
        </w:rPr>
        <w:t>また、故意に毀損等してはならない。</w:t>
      </w:r>
    </w:p>
    <w:p w14:paraId="5E8923E5" w14:textId="08CD3B1D" w:rsidR="007268C9" w:rsidRPr="007268C9" w:rsidRDefault="007268C9" w:rsidP="007268C9">
      <w:pPr>
        <w:jc w:val="right"/>
        <w:rPr>
          <w:rFonts w:ascii="ＭＳ 明朝" w:eastAsia="ＭＳ 明朝" w:hAnsi="ＭＳ 明朝"/>
          <w:b/>
          <w:sz w:val="18"/>
          <w:szCs w:val="18"/>
          <w:shd w:val="pct15" w:color="auto" w:fill="FFFFFF"/>
        </w:rPr>
      </w:pPr>
      <w:r w:rsidRPr="0083085D">
        <w:rPr>
          <w:rFonts w:ascii="ＭＳ 明朝" w:eastAsia="ＭＳ 明朝" w:hAnsi="ＭＳ 明朝" w:hint="eastAsia"/>
          <w:b/>
          <w:sz w:val="18"/>
          <w:szCs w:val="18"/>
          <w:shd w:val="pct15" w:color="auto" w:fill="FFFFFF"/>
        </w:rPr>
        <w:t>※サービス利用にあたっての留意事項を記載する</w:t>
      </w:r>
    </w:p>
    <w:p w14:paraId="444F2818" w14:textId="77777777" w:rsidR="00650D82" w:rsidRPr="00650D82" w:rsidRDefault="00650D82" w:rsidP="00650D82">
      <w:pPr>
        <w:rPr>
          <w:rFonts w:ascii="游ゴシック Medium" w:eastAsia="游ゴシック Medium" w:hAnsi="游ゴシック Medium"/>
        </w:rPr>
      </w:pPr>
    </w:p>
    <w:p w14:paraId="2BC1F9CF" w14:textId="77777777" w:rsidR="00650D82" w:rsidRPr="00650D82" w:rsidRDefault="00650D82" w:rsidP="00650D82">
      <w:pPr>
        <w:rPr>
          <w:rFonts w:ascii="游ゴシック Medium" w:eastAsia="游ゴシック Medium" w:hAnsi="游ゴシック Medium"/>
        </w:rPr>
      </w:pPr>
      <w:r w:rsidRPr="00650D82">
        <w:rPr>
          <w:rFonts w:ascii="游ゴシック Medium" w:eastAsia="游ゴシック Medium" w:hAnsi="游ゴシック Medium" w:hint="eastAsia"/>
        </w:rPr>
        <w:t>（非常災害対策）</w:t>
      </w:r>
    </w:p>
    <w:p w14:paraId="16B43EDA" w14:textId="77777777" w:rsidR="00876B64" w:rsidRDefault="00650D82" w:rsidP="0030340E">
      <w:pPr>
        <w:ind w:left="1050" w:hangingChars="500" w:hanging="1050"/>
        <w:rPr>
          <w:rFonts w:ascii="游ゴシック Medium" w:eastAsia="游ゴシック Medium" w:hAnsi="游ゴシック Medium"/>
        </w:rPr>
      </w:pPr>
      <w:r w:rsidRPr="00650D82">
        <w:rPr>
          <w:rFonts w:ascii="游ゴシック Medium" w:eastAsia="游ゴシック Medium" w:hAnsi="游ゴシック Medium" w:hint="eastAsia"/>
        </w:rPr>
        <w:t>第１０条　事業所は、防火管理についての責任者を定め、非常災害に</w:t>
      </w:r>
      <w:r w:rsidR="00816A89">
        <w:rPr>
          <w:rFonts w:ascii="游ゴシック Medium" w:eastAsia="游ゴシック Medium" w:hAnsi="游ゴシック Medium" w:hint="eastAsia"/>
        </w:rPr>
        <w:t>関する具体的</w:t>
      </w:r>
      <w:r w:rsidRPr="00650D82">
        <w:rPr>
          <w:rFonts w:ascii="游ゴシック Medium" w:eastAsia="游ゴシック Medium" w:hAnsi="游ゴシック Medium" w:hint="eastAsia"/>
        </w:rPr>
        <w:t>計画を作</w:t>
      </w:r>
    </w:p>
    <w:p w14:paraId="4B9952EA" w14:textId="179A54CF" w:rsidR="00650D82" w:rsidRPr="00650D82" w:rsidRDefault="00650D82" w:rsidP="00876B64">
      <w:pPr>
        <w:ind w:leftChars="100" w:left="210"/>
        <w:rPr>
          <w:rFonts w:ascii="游ゴシック Medium" w:eastAsia="游ゴシック Medium" w:hAnsi="游ゴシック Medium"/>
        </w:rPr>
      </w:pPr>
      <w:r w:rsidRPr="00650D82">
        <w:rPr>
          <w:rFonts w:ascii="游ゴシック Medium" w:eastAsia="游ゴシック Medium" w:hAnsi="游ゴシック Medium" w:hint="eastAsia"/>
        </w:rPr>
        <w:t>成し、非常災害に備えるため、</w:t>
      </w:r>
      <w:r w:rsidR="00816A89">
        <w:rPr>
          <w:rFonts w:ascii="游ゴシック Medium" w:eastAsia="游ゴシック Medium" w:hAnsi="游ゴシック Medium" w:hint="eastAsia"/>
        </w:rPr>
        <w:t>それらを定期的に従業者に周知するとともに、</w:t>
      </w:r>
      <w:r w:rsidRPr="00650D82">
        <w:rPr>
          <w:rFonts w:ascii="游ゴシック Medium" w:eastAsia="游ゴシック Medium" w:hAnsi="游ゴシック Medium" w:hint="eastAsia"/>
        </w:rPr>
        <w:t>定期的に避難・救出等</w:t>
      </w:r>
      <w:r w:rsidR="00816A89">
        <w:rPr>
          <w:rFonts w:ascii="游ゴシック Medium" w:eastAsia="游ゴシック Medium" w:hAnsi="游ゴシック Medium" w:hint="eastAsia"/>
        </w:rPr>
        <w:t>の</w:t>
      </w:r>
      <w:r w:rsidRPr="00650D82">
        <w:rPr>
          <w:rFonts w:ascii="游ゴシック Medium" w:eastAsia="游ゴシック Medium" w:hAnsi="游ゴシック Medium" w:hint="eastAsia"/>
        </w:rPr>
        <w:t>訓練を行う。</w:t>
      </w:r>
    </w:p>
    <w:p w14:paraId="540EB73E" w14:textId="6A899EDD" w:rsidR="00650D82" w:rsidRDefault="00816A89" w:rsidP="00876B64">
      <w:pPr>
        <w:ind w:leftChars="100" w:left="420" w:hangingChars="100" w:hanging="210"/>
        <w:rPr>
          <w:rFonts w:ascii="游ゴシック Medium" w:eastAsia="游ゴシック Medium" w:hAnsi="游ゴシック Medium"/>
        </w:rPr>
      </w:pPr>
      <w:r>
        <w:rPr>
          <w:rFonts w:ascii="游ゴシック Medium" w:eastAsia="游ゴシック Medium" w:hAnsi="游ゴシック Medium" w:hint="eastAsia"/>
        </w:rPr>
        <w:t>２　事業所は、前項に規定する訓練の実施に当たり、地域住民の参加が得られるよう連携に努める。</w:t>
      </w:r>
    </w:p>
    <w:p w14:paraId="3CA07E1E" w14:textId="74132C12" w:rsidR="00D32E9B" w:rsidRDefault="00D32E9B" w:rsidP="00876B64">
      <w:pPr>
        <w:ind w:leftChars="100" w:left="420" w:hangingChars="100" w:hanging="210"/>
        <w:rPr>
          <w:rFonts w:ascii="游ゴシック Medium" w:eastAsia="游ゴシック Medium" w:hAnsi="游ゴシック Medium"/>
        </w:rPr>
      </w:pPr>
    </w:p>
    <w:p w14:paraId="1E8EB350" w14:textId="77777777" w:rsidR="00D32E9B" w:rsidRDefault="00D32E9B" w:rsidP="00876B64">
      <w:pPr>
        <w:ind w:leftChars="100" w:left="420" w:hangingChars="100" w:hanging="210"/>
        <w:rPr>
          <w:rFonts w:ascii="游ゴシック Medium" w:eastAsia="游ゴシック Medium" w:hAnsi="游ゴシック Medium" w:hint="eastAsia"/>
        </w:rPr>
      </w:pPr>
    </w:p>
    <w:p w14:paraId="081F993D" w14:textId="4B239672" w:rsidR="00816A89" w:rsidRPr="00D32E9B" w:rsidRDefault="00816A89" w:rsidP="00650D82">
      <w:pPr>
        <w:rPr>
          <w:rFonts w:ascii="游ゴシック Medium" w:eastAsia="游ゴシック Medium" w:hAnsi="游ゴシック Medium"/>
        </w:rPr>
      </w:pPr>
      <w:r w:rsidRPr="00D32E9B">
        <w:rPr>
          <w:rFonts w:ascii="游ゴシック Medium" w:eastAsia="游ゴシック Medium" w:hAnsi="游ゴシック Medium" w:hint="eastAsia"/>
        </w:rPr>
        <w:lastRenderedPageBreak/>
        <w:t>（虐待の防止のための措置に関する事項</w:t>
      </w:r>
      <w:r w:rsidRPr="00D32E9B">
        <w:rPr>
          <w:rFonts w:ascii="游ゴシック Medium" w:eastAsia="游ゴシック Medium" w:hAnsi="游ゴシック Medium"/>
        </w:rPr>
        <w:t>）</w:t>
      </w:r>
    </w:p>
    <w:p w14:paraId="5D183527" w14:textId="77777777" w:rsidR="0054455B" w:rsidRPr="00D32E9B" w:rsidRDefault="00816A89" w:rsidP="00650D82">
      <w:pPr>
        <w:rPr>
          <w:rFonts w:ascii="游ゴシック Medium" w:eastAsia="游ゴシック Medium" w:hAnsi="游ゴシック Medium"/>
        </w:rPr>
      </w:pPr>
      <w:r w:rsidRPr="00D32E9B">
        <w:rPr>
          <w:rFonts w:ascii="游ゴシック Medium" w:eastAsia="游ゴシック Medium" w:hAnsi="游ゴシック Medium" w:hint="eastAsia"/>
        </w:rPr>
        <w:t xml:space="preserve">第１１条　　</w:t>
      </w:r>
      <w:r w:rsidR="0054455B" w:rsidRPr="00D32E9B">
        <w:rPr>
          <w:rFonts w:ascii="游ゴシック Medium" w:eastAsia="游ゴシック Medium" w:hAnsi="游ゴシック Medium" w:hint="eastAsia"/>
        </w:rPr>
        <w:t>事業所は、虐待の発生又はその再発を防止するため、以下の措置を講じる。</w:t>
      </w:r>
    </w:p>
    <w:p w14:paraId="64B179F8" w14:textId="6B9BB5FD" w:rsidR="00876B64" w:rsidRPr="00D32E9B" w:rsidRDefault="00876B64" w:rsidP="00876B64">
      <w:pPr>
        <w:ind w:leftChars="100" w:left="735" w:hangingChars="250" w:hanging="525"/>
        <w:rPr>
          <w:rFonts w:ascii="游ゴシック Medium" w:eastAsia="游ゴシック Medium" w:hAnsi="游ゴシック Medium"/>
        </w:rPr>
      </w:pPr>
      <w:r w:rsidRPr="00D32E9B">
        <w:rPr>
          <w:rFonts w:ascii="游ゴシック Medium" w:eastAsia="游ゴシック Medium" w:hAnsi="游ゴシック Medium" w:hint="eastAsia"/>
        </w:rPr>
        <w:t xml:space="preserve">（１） </w:t>
      </w:r>
      <w:r w:rsidR="00DD268D" w:rsidRPr="00D32E9B">
        <w:rPr>
          <w:rFonts w:ascii="游ゴシック Medium" w:eastAsia="游ゴシック Medium" w:hAnsi="游ゴシック Medium" w:hint="eastAsia"/>
        </w:rPr>
        <w:t>虐待の防止のための対策を</w:t>
      </w:r>
      <w:r w:rsidR="0054455B" w:rsidRPr="00D32E9B">
        <w:rPr>
          <w:rFonts w:ascii="游ゴシック Medium" w:eastAsia="游ゴシック Medium" w:hAnsi="游ゴシック Medium" w:hint="eastAsia"/>
        </w:rPr>
        <w:t>検討する委員会を</w:t>
      </w:r>
      <w:r w:rsidR="00DD268D" w:rsidRPr="00D32E9B">
        <w:rPr>
          <w:rFonts w:ascii="游ゴシック Medium" w:eastAsia="游ゴシック Medium" w:hAnsi="游ゴシック Medium" w:hint="eastAsia"/>
        </w:rPr>
        <w:t>設置し</w:t>
      </w:r>
      <w:r w:rsidR="0054455B" w:rsidRPr="00D32E9B">
        <w:rPr>
          <w:rFonts w:ascii="游ゴシック Medium" w:eastAsia="游ゴシック Medium" w:hAnsi="游ゴシック Medium" w:hint="eastAsia"/>
        </w:rPr>
        <w:t>定期的に開催するとともに、その結果について、従業者に周知徹底を図る。</w:t>
      </w:r>
      <w:r w:rsidR="00816A89" w:rsidRPr="00D32E9B">
        <w:rPr>
          <w:rFonts w:ascii="游ゴシック Medium" w:eastAsia="游ゴシック Medium" w:hAnsi="游ゴシック Medium" w:hint="eastAsia"/>
        </w:rPr>
        <w:t xml:space="preserve">　</w:t>
      </w:r>
    </w:p>
    <w:p w14:paraId="2BCEABB4" w14:textId="1770F9F0" w:rsidR="0054455B" w:rsidRPr="00D32E9B" w:rsidRDefault="00876B64" w:rsidP="00876B64">
      <w:pPr>
        <w:ind w:leftChars="100" w:left="420" w:hangingChars="100" w:hanging="210"/>
        <w:rPr>
          <w:rFonts w:ascii="游ゴシック Medium" w:eastAsia="游ゴシック Medium" w:hAnsi="游ゴシック Medium"/>
        </w:rPr>
      </w:pPr>
      <w:r w:rsidRPr="00D32E9B">
        <w:rPr>
          <w:rFonts w:ascii="游ゴシック Medium" w:eastAsia="游ゴシック Medium" w:hAnsi="游ゴシック Medium" w:hint="eastAsia"/>
        </w:rPr>
        <w:t xml:space="preserve">（２） </w:t>
      </w:r>
      <w:r w:rsidR="0054455B" w:rsidRPr="00D32E9B">
        <w:rPr>
          <w:rFonts w:ascii="游ゴシック Medium" w:eastAsia="游ゴシック Medium" w:hAnsi="游ゴシック Medium" w:hint="eastAsia"/>
        </w:rPr>
        <w:t>虐待の防止のための指針を整備する。</w:t>
      </w:r>
    </w:p>
    <w:p w14:paraId="6B354993" w14:textId="7D0BCF6E" w:rsidR="0054455B" w:rsidRPr="00D32E9B" w:rsidRDefault="00876B64" w:rsidP="00876B64">
      <w:pPr>
        <w:ind w:leftChars="100" w:left="735" w:hangingChars="250" w:hanging="525"/>
        <w:rPr>
          <w:rFonts w:ascii="游ゴシック Medium" w:eastAsia="游ゴシック Medium" w:hAnsi="游ゴシック Medium"/>
        </w:rPr>
      </w:pPr>
      <w:r w:rsidRPr="00D32E9B">
        <w:rPr>
          <w:rFonts w:ascii="游ゴシック Medium" w:eastAsia="游ゴシック Medium" w:hAnsi="游ゴシック Medium" w:hint="eastAsia"/>
        </w:rPr>
        <w:t xml:space="preserve">（３） </w:t>
      </w:r>
      <w:r w:rsidR="00DD268D" w:rsidRPr="00D32E9B">
        <w:rPr>
          <w:rFonts w:ascii="游ゴシック Medium" w:eastAsia="游ゴシック Medium" w:hAnsi="游ゴシック Medium" w:hint="eastAsia"/>
        </w:rPr>
        <w:t>従業者に対し、虐待の防止のための研修を定期的に開催するために研修計画を定める。</w:t>
      </w:r>
    </w:p>
    <w:p w14:paraId="1300DB77" w14:textId="5E56B0F9" w:rsidR="0054455B" w:rsidRPr="00D32E9B" w:rsidRDefault="00876B64" w:rsidP="00876B64">
      <w:pPr>
        <w:ind w:firstLineChars="100" w:firstLine="210"/>
        <w:rPr>
          <w:rFonts w:ascii="游ゴシック Medium" w:eastAsia="游ゴシック Medium" w:hAnsi="游ゴシック Medium"/>
        </w:rPr>
      </w:pPr>
      <w:r w:rsidRPr="00D32E9B">
        <w:rPr>
          <w:rFonts w:ascii="游ゴシック Medium" w:eastAsia="游ゴシック Medium" w:hAnsi="游ゴシック Medium" w:hint="eastAsia"/>
        </w:rPr>
        <w:t xml:space="preserve">（４） </w:t>
      </w:r>
      <w:r w:rsidR="0054455B" w:rsidRPr="00D32E9B">
        <w:rPr>
          <w:rFonts w:ascii="游ゴシック Medium" w:eastAsia="游ゴシック Medium" w:hAnsi="游ゴシック Medium" w:hint="eastAsia"/>
        </w:rPr>
        <w:t>前３号に掲げる措置を適切に実施するための担当者を置く。</w:t>
      </w:r>
    </w:p>
    <w:p w14:paraId="04093933" w14:textId="39C98BEA" w:rsidR="00816A89" w:rsidRDefault="00D32E9B" w:rsidP="00876B64">
      <w:pPr>
        <w:ind w:leftChars="100" w:left="420" w:hangingChars="100" w:hanging="210"/>
        <w:rPr>
          <w:rFonts w:ascii="游ゴシック Medium" w:eastAsia="游ゴシック Medium" w:hAnsi="游ゴシック Medium"/>
        </w:rPr>
      </w:pPr>
      <w:r w:rsidRPr="00E904A4">
        <w:rPr>
          <w:rFonts w:ascii="游ゴシック Medium" w:eastAsia="游ゴシック Medium" w:hAnsi="游ゴシック Medium"/>
          <w:noProof/>
        </w:rPr>
        <mc:AlternateContent>
          <mc:Choice Requires="wps">
            <w:drawing>
              <wp:anchor distT="45720" distB="45720" distL="114300" distR="114300" simplePos="0" relativeHeight="251661312" behindDoc="0" locked="0" layoutInCell="1" allowOverlap="1" wp14:anchorId="7242791A" wp14:editId="13570839">
                <wp:simplePos x="0" y="0"/>
                <wp:positionH relativeFrom="page">
                  <wp:posOffset>3566160</wp:posOffset>
                </wp:positionH>
                <wp:positionV relativeFrom="paragraph">
                  <wp:posOffset>245110</wp:posOffset>
                </wp:positionV>
                <wp:extent cx="3438525" cy="5810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581025"/>
                        </a:xfrm>
                        <a:prstGeom prst="rect">
                          <a:avLst/>
                        </a:prstGeom>
                        <a:solidFill>
                          <a:srgbClr val="FFFFFF"/>
                        </a:solidFill>
                        <a:ln w="9525">
                          <a:solidFill>
                            <a:srgbClr val="000000"/>
                          </a:solidFill>
                          <a:prstDash val="lgDash"/>
                          <a:miter lim="800000"/>
                          <a:headEnd/>
                          <a:tailEnd/>
                        </a:ln>
                      </wps:spPr>
                      <wps:txbx>
                        <w:txbxContent>
                          <w:p w14:paraId="3F138624" w14:textId="77777777" w:rsidR="00D32E9B" w:rsidRPr="00B41B88" w:rsidRDefault="00D32E9B" w:rsidP="00D32E9B">
                            <w:pPr>
                              <w:rPr>
                                <w:color w:val="FF0000"/>
                              </w:rPr>
                            </w:pPr>
                            <w:r w:rsidRPr="00B41B88">
                              <w:rPr>
                                <w:rFonts w:hint="eastAsia"/>
                                <w:color w:val="FF0000"/>
                              </w:rPr>
                              <w:t>虐待</w:t>
                            </w:r>
                            <w:r>
                              <w:rPr>
                                <w:rFonts w:hint="eastAsia"/>
                                <w:color w:val="FF0000"/>
                              </w:rPr>
                              <w:t>防止のため</w:t>
                            </w:r>
                            <w:r w:rsidRPr="00B41B88">
                              <w:rPr>
                                <w:rFonts w:hint="eastAsia"/>
                                <w:color w:val="FF0000"/>
                              </w:rPr>
                              <w:t>の規定については令和６</w:t>
                            </w:r>
                            <w:r w:rsidRPr="00B41B88">
                              <w:rPr>
                                <w:color w:val="FF0000"/>
                              </w:rPr>
                              <w:t>年３月</w:t>
                            </w:r>
                            <w:r w:rsidRPr="00B41B88">
                              <w:rPr>
                                <w:rFonts w:hint="eastAsia"/>
                                <w:color w:val="FF0000"/>
                              </w:rPr>
                              <w:t>3</w:t>
                            </w:r>
                            <w:r w:rsidRPr="00B41B88">
                              <w:rPr>
                                <w:color w:val="FF0000"/>
                              </w:rPr>
                              <w:t>1</w:t>
                            </w:r>
                            <w:r w:rsidRPr="00B41B88">
                              <w:rPr>
                                <w:rFonts w:hint="eastAsia"/>
                                <w:color w:val="FF0000"/>
                              </w:rPr>
                              <w:t>日までは</w:t>
                            </w:r>
                            <w:r w:rsidRPr="00B41B88">
                              <w:rPr>
                                <w:color w:val="FF0000"/>
                              </w:rPr>
                              <w:t>努力義務</w:t>
                            </w:r>
                            <w:r>
                              <w:rPr>
                                <w:rFonts w:hint="eastAsia"/>
                                <w:color w:val="FF0000"/>
                              </w:rPr>
                              <w:t>とされています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42791A" id="_x0000_t202" coordsize="21600,21600" o:spt="202" path="m,l,21600r21600,l21600,xe">
                <v:stroke joinstyle="miter"/>
                <v:path gradientshapeok="t" o:connecttype="rect"/>
              </v:shapetype>
              <v:shape id="テキスト ボックス 2" o:spid="_x0000_s1026" type="#_x0000_t202" style="position:absolute;left:0;text-align:left;margin-left:280.8pt;margin-top:19.3pt;width:270.75pt;height:45.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">
                <v:stroke dashstyle="longDash"/>
                <v:textbox>
                  <w:txbxContent>
                    <w:p w14:paraId="3F138624" w14:textId="77777777" w:rsidR="00D32E9B" w:rsidRPr="00B41B88" w:rsidRDefault="00D32E9B" w:rsidP="00D32E9B">
                      <w:pPr>
                        <w:rPr>
                          <w:color w:val="FF0000"/>
                        </w:rPr>
                      </w:pPr>
                      <w:r w:rsidRPr="00B41B88">
                        <w:rPr>
                          <w:rFonts w:hint="eastAsia"/>
                          <w:color w:val="FF0000"/>
                        </w:rPr>
                        <w:t>虐待</w:t>
                      </w:r>
                      <w:r>
                        <w:rPr>
                          <w:rFonts w:hint="eastAsia"/>
                          <w:color w:val="FF0000"/>
                        </w:rPr>
                        <w:t>防止のため</w:t>
                      </w:r>
                      <w:r w:rsidRPr="00B41B88">
                        <w:rPr>
                          <w:rFonts w:hint="eastAsia"/>
                          <w:color w:val="FF0000"/>
                        </w:rPr>
                        <w:t>の規定については令和６</w:t>
                      </w:r>
                      <w:r w:rsidRPr="00B41B88">
                        <w:rPr>
                          <w:color w:val="FF0000"/>
                        </w:rPr>
                        <w:t>年３月</w:t>
                      </w:r>
                      <w:r w:rsidRPr="00B41B88">
                        <w:rPr>
                          <w:rFonts w:hint="eastAsia"/>
                          <w:color w:val="FF0000"/>
                        </w:rPr>
                        <w:t>3</w:t>
                      </w:r>
                      <w:r w:rsidRPr="00B41B88">
                        <w:rPr>
                          <w:color w:val="FF0000"/>
                        </w:rPr>
                        <w:t>1</w:t>
                      </w:r>
                      <w:r w:rsidRPr="00B41B88">
                        <w:rPr>
                          <w:rFonts w:hint="eastAsia"/>
                          <w:color w:val="FF0000"/>
                        </w:rPr>
                        <w:t>日までは</w:t>
                      </w:r>
                      <w:r w:rsidRPr="00B41B88">
                        <w:rPr>
                          <w:color w:val="FF0000"/>
                        </w:rPr>
                        <w:t>努力義務</w:t>
                      </w:r>
                      <w:r>
                        <w:rPr>
                          <w:rFonts w:hint="eastAsia"/>
                          <w:color w:val="FF0000"/>
                        </w:rPr>
                        <w:t>とされています</w:t>
                      </w:r>
                    </w:p>
                  </w:txbxContent>
                </v:textbox>
                <w10:wrap anchorx="page"/>
              </v:shape>
            </w:pict>
          </mc:Fallback>
        </mc:AlternateContent>
      </w:r>
      <w:r w:rsidR="0054455B" w:rsidRPr="00D32E9B">
        <w:rPr>
          <w:rFonts w:ascii="游ゴシック Medium" w:eastAsia="游ゴシック Medium" w:hAnsi="游ゴシック Medium" w:hint="eastAsia"/>
        </w:rPr>
        <w:t>２</w:t>
      </w:r>
      <w:r w:rsidR="00DD268D" w:rsidRPr="00D32E9B">
        <w:rPr>
          <w:rFonts w:ascii="游ゴシック Medium" w:eastAsia="游ゴシック Medium" w:hAnsi="游ゴシック Medium" w:hint="eastAsia"/>
        </w:rPr>
        <w:t xml:space="preserve">　虐待又は虐待が疑われる事案が発生した場合には、再発の確実な防止策を講じる</w:t>
      </w:r>
      <w:r w:rsidR="00876B64" w:rsidRPr="00D32E9B">
        <w:rPr>
          <w:rFonts w:ascii="游ゴシック Medium" w:eastAsia="游ゴシック Medium" w:hAnsi="游ゴシック Medium" w:hint="eastAsia"/>
        </w:rPr>
        <w:t xml:space="preserve">　</w:t>
      </w:r>
      <w:r w:rsidR="00DD268D" w:rsidRPr="00D32E9B">
        <w:rPr>
          <w:rFonts w:ascii="游ゴシック Medium" w:eastAsia="游ゴシック Medium" w:hAnsi="游ゴシック Medium" w:hint="eastAsia"/>
        </w:rPr>
        <w:t>とともに、市町村へ報告する。</w:t>
      </w:r>
      <w:r w:rsidR="0054455B">
        <w:rPr>
          <w:rFonts w:ascii="游ゴシック Medium" w:eastAsia="游ゴシック Medium" w:hAnsi="游ゴシック Medium" w:hint="eastAsia"/>
        </w:rPr>
        <w:t xml:space="preserve">　　</w:t>
      </w:r>
    </w:p>
    <w:p w14:paraId="7A4934B6" w14:textId="640F4B53" w:rsidR="00816A89" w:rsidRPr="00816A89" w:rsidRDefault="00816A89" w:rsidP="009F35A7">
      <w:pPr>
        <w:ind w:firstLineChars="100" w:firstLine="210"/>
        <w:rPr>
          <w:rFonts w:ascii="ＭＳ 明朝" w:eastAsia="ＭＳ 明朝" w:hAnsi="ＭＳ 明朝"/>
          <w:b/>
          <w:sz w:val="18"/>
          <w:szCs w:val="18"/>
        </w:rPr>
      </w:pPr>
      <w:r>
        <w:rPr>
          <w:rFonts w:ascii="游ゴシック Medium" w:eastAsia="游ゴシック Medium" w:hAnsi="游ゴシック Medium" w:hint="eastAsia"/>
        </w:rPr>
        <w:t xml:space="preserve">　</w:t>
      </w:r>
    </w:p>
    <w:p w14:paraId="0A528B72" w14:textId="77777777" w:rsidR="00816A89" w:rsidRPr="00816A89" w:rsidRDefault="00816A89" w:rsidP="00650D82">
      <w:pPr>
        <w:rPr>
          <w:rFonts w:ascii="游ゴシック Medium" w:eastAsia="游ゴシック Medium" w:hAnsi="游ゴシック Medium"/>
        </w:rPr>
      </w:pPr>
    </w:p>
    <w:p w14:paraId="5398B65D" w14:textId="77777777" w:rsidR="00650D82" w:rsidRPr="00A53FE3" w:rsidRDefault="00650D82" w:rsidP="00650D82">
      <w:pPr>
        <w:rPr>
          <w:rFonts w:ascii="游ゴシック Medium" w:eastAsia="游ゴシック Medium" w:hAnsi="游ゴシック Medium"/>
        </w:rPr>
      </w:pPr>
      <w:r w:rsidRPr="00A53FE3">
        <w:rPr>
          <w:rFonts w:ascii="游ゴシック Medium" w:eastAsia="游ゴシック Medium" w:hAnsi="游ゴシック Medium" w:hint="eastAsia"/>
        </w:rPr>
        <w:t>（その他運営についての留意事項）</w:t>
      </w:r>
    </w:p>
    <w:p w14:paraId="7C29FF4F" w14:textId="77777777" w:rsidR="00876B64" w:rsidRDefault="00816A89" w:rsidP="0030340E">
      <w:pPr>
        <w:ind w:left="840" w:hangingChars="400" w:hanging="840"/>
        <w:rPr>
          <w:rFonts w:ascii="游ゴシック Medium" w:eastAsia="游ゴシック Medium" w:hAnsi="游ゴシック Medium"/>
        </w:rPr>
      </w:pPr>
      <w:r w:rsidRPr="00A53FE3">
        <w:rPr>
          <w:rFonts w:ascii="游ゴシック Medium" w:eastAsia="游ゴシック Medium" w:hAnsi="游ゴシック Medium" w:hint="eastAsia"/>
        </w:rPr>
        <w:t>第１２</w:t>
      </w:r>
      <w:r w:rsidR="00650D82" w:rsidRPr="00A53FE3">
        <w:rPr>
          <w:rFonts w:ascii="游ゴシック Medium" w:eastAsia="游ゴシック Medium" w:hAnsi="游ゴシック Medium" w:hint="eastAsia"/>
        </w:rPr>
        <w:t>条</w:t>
      </w:r>
      <w:r w:rsidR="006939FB">
        <w:rPr>
          <w:rFonts w:ascii="游ゴシック Medium" w:eastAsia="游ゴシック Medium" w:hAnsi="游ゴシック Medium" w:hint="eastAsia"/>
        </w:rPr>
        <w:t xml:space="preserve">　事業所は、利用者の自由を制限するような身体拘束は行わない。但し、利用者又</w:t>
      </w:r>
    </w:p>
    <w:p w14:paraId="7B9DC2AC" w14:textId="55676F69" w:rsidR="009160A1" w:rsidRDefault="006939FB" w:rsidP="00D32E9B">
      <w:pPr>
        <w:ind w:leftChars="400" w:left="840"/>
        <w:rPr>
          <w:rFonts w:ascii="游ゴシック Medium" w:eastAsia="游ゴシック Medium" w:hAnsi="游ゴシック Medium"/>
        </w:rPr>
      </w:pPr>
      <w:r>
        <w:rPr>
          <w:rFonts w:ascii="游ゴシック Medium" w:eastAsia="游ゴシック Medium" w:hAnsi="游ゴシック Medium" w:hint="eastAsia"/>
        </w:rPr>
        <w:t>は他の利用者等の生命又は身体を保護するため緊急やむを得ない場合には、</w:t>
      </w:r>
      <w:r w:rsidR="00835008">
        <w:rPr>
          <w:rFonts w:ascii="游ゴシック Medium" w:eastAsia="游ゴシック Medium" w:hAnsi="游ゴシック Medium" w:hint="eastAsia"/>
        </w:rPr>
        <w:t>事前に利用者及びその家族に十分な説明を行い、同意を得るとともに、身体拘束の態様・時間・その利用者の心身の状況及び緊急やむを得ない理由を記録する。</w:t>
      </w:r>
    </w:p>
    <w:p w14:paraId="2498FCC2" w14:textId="6E424554" w:rsidR="00650D82" w:rsidRPr="00A53FE3" w:rsidRDefault="009160A1" w:rsidP="00876B64">
      <w:pPr>
        <w:ind w:leftChars="100" w:left="420" w:hangingChars="100" w:hanging="210"/>
        <w:rPr>
          <w:rFonts w:ascii="游ゴシック Medium" w:eastAsia="游ゴシック Medium" w:hAnsi="游ゴシック Medium"/>
        </w:rPr>
      </w:pPr>
      <w:r>
        <w:rPr>
          <w:rFonts w:ascii="游ゴシック Medium" w:eastAsia="游ゴシック Medium" w:hAnsi="游ゴシック Medium" w:hint="eastAsia"/>
        </w:rPr>
        <w:t>２</w:t>
      </w:r>
      <w:r w:rsidR="00650D82" w:rsidRPr="00A53FE3">
        <w:rPr>
          <w:rFonts w:ascii="游ゴシック Medium" w:eastAsia="游ゴシック Medium" w:hAnsi="游ゴシック Medium" w:hint="eastAsia"/>
        </w:rPr>
        <w:t xml:space="preserve">　事業所は、</w:t>
      </w:r>
      <w:r w:rsidR="0030340E" w:rsidRPr="00A53FE3">
        <w:rPr>
          <w:rFonts w:ascii="游ゴシック Medium" w:eastAsia="游ゴシック Medium" w:hAnsi="游ゴシック Medium" w:hint="eastAsia"/>
        </w:rPr>
        <w:t>従業者</w:t>
      </w:r>
      <w:r w:rsidR="00650D82" w:rsidRPr="00A53FE3">
        <w:rPr>
          <w:rFonts w:ascii="游ゴシック Medium" w:eastAsia="游ゴシック Medium" w:hAnsi="游ゴシック Medium" w:hint="eastAsia"/>
        </w:rPr>
        <w:t>の質的向上を図るための研修の機会を次のとおり設けるものとし、また、業務体制を整備する。</w:t>
      </w:r>
    </w:p>
    <w:p w14:paraId="1C255254" w14:textId="0920ADA6" w:rsidR="00650D82" w:rsidRPr="00A53FE3" w:rsidRDefault="00876B64" w:rsidP="00876B64">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 xml:space="preserve">（１） </w:t>
      </w:r>
      <w:r w:rsidR="00650D82" w:rsidRPr="00A53FE3">
        <w:rPr>
          <w:rFonts w:ascii="游ゴシック Medium" w:eastAsia="游ゴシック Medium" w:hAnsi="游ゴシック Medium" w:hint="eastAsia"/>
        </w:rPr>
        <w:t xml:space="preserve">採用時研修　</w:t>
      </w:r>
      <w:r w:rsidR="00650D82" w:rsidRPr="00A024DB">
        <w:rPr>
          <w:rFonts w:ascii="游ゴシック Medium" w:eastAsia="游ゴシック Medium" w:hAnsi="游ゴシック Medium" w:hint="eastAsia"/>
          <w:highlight w:val="yellow"/>
        </w:rPr>
        <w:t>採用後○カ月以内</w:t>
      </w:r>
    </w:p>
    <w:p w14:paraId="5ED42EAA" w14:textId="47AB239C" w:rsidR="00650D82" w:rsidRPr="00A53FE3" w:rsidRDefault="00876B64" w:rsidP="00876B64">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 xml:space="preserve">（２） </w:t>
      </w:r>
      <w:r w:rsidR="00650D82" w:rsidRPr="00A53FE3">
        <w:rPr>
          <w:rFonts w:ascii="游ゴシック Medium" w:eastAsia="游ゴシック Medium" w:hAnsi="游ゴシック Medium" w:hint="eastAsia"/>
        </w:rPr>
        <w:t xml:space="preserve">継続研修　</w:t>
      </w:r>
      <w:r w:rsidR="00650D82" w:rsidRPr="00A024DB">
        <w:rPr>
          <w:rFonts w:ascii="游ゴシック Medium" w:eastAsia="游ゴシック Medium" w:hAnsi="游ゴシック Medium" w:hint="eastAsia"/>
          <w:highlight w:val="yellow"/>
        </w:rPr>
        <w:t>年○回</w:t>
      </w:r>
    </w:p>
    <w:p w14:paraId="0D0F1AE9" w14:textId="40CADD9B" w:rsidR="00650D82" w:rsidRPr="00A53FE3" w:rsidRDefault="006939FB" w:rsidP="00876B64">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３</w:t>
      </w:r>
      <w:r w:rsidR="00650D82" w:rsidRPr="00A53FE3">
        <w:rPr>
          <w:rFonts w:ascii="游ゴシック Medium" w:eastAsia="游ゴシック Medium" w:hAnsi="游ゴシック Medium" w:hint="eastAsia"/>
        </w:rPr>
        <w:t xml:space="preserve">　従業者は業務上知り得た利用者又はその家族の秘密を保持する。</w:t>
      </w:r>
    </w:p>
    <w:p w14:paraId="17880662" w14:textId="6E844A8F" w:rsidR="00650D82" w:rsidRPr="00A53FE3" w:rsidRDefault="006939FB" w:rsidP="00876B64">
      <w:pPr>
        <w:ind w:leftChars="100" w:left="420" w:hangingChars="100" w:hanging="210"/>
        <w:rPr>
          <w:rFonts w:ascii="游ゴシック Medium" w:eastAsia="游ゴシック Medium" w:hAnsi="游ゴシック Medium"/>
        </w:rPr>
      </w:pPr>
      <w:r>
        <w:rPr>
          <w:rFonts w:ascii="游ゴシック Medium" w:eastAsia="游ゴシック Medium" w:hAnsi="游ゴシック Medium" w:hint="eastAsia"/>
        </w:rPr>
        <w:t>４</w:t>
      </w:r>
      <w:r w:rsidR="00650D82" w:rsidRPr="00A53FE3">
        <w:rPr>
          <w:rFonts w:ascii="游ゴシック Medium" w:eastAsia="游ゴシック Medium" w:hAnsi="游ゴシック Medium" w:hint="eastAsia"/>
        </w:rPr>
        <w:t xml:space="preserve">　従業者であった者に、業務上知り得た利用者又はその家族の秘密を保持させるため、従業者でなくなった後においてもこれらの秘密を保持するべき旨を、従業者との雇用契約の内容に含むものとする。</w:t>
      </w:r>
    </w:p>
    <w:p w14:paraId="39125558" w14:textId="28A2B870" w:rsidR="00A53FE3" w:rsidRPr="006939FB" w:rsidRDefault="006939FB" w:rsidP="00876B64">
      <w:pPr>
        <w:ind w:leftChars="100" w:left="420" w:hangingChars="100" w:hanging="210"/>
        <w:rPr>
          <w:rFonts w:ascii="游ゴシック Medium" w:eastAsia="游ゴシック Medium" w:hAnsi="游ゴシック Medium"/>
        </w:rPr>
      </w:pPr>
      <w:r>
        <w:rPr>
          <w:rFonts w:ascii="游ゴシック Medium" w:eastAsia="游ゴシック Medium" w:hAnsi="游ゴシック Medium" w:hint="eastAsia"/>
        </w:rPr>
        <w:t>５</w:t>
      </w:r>
      <w:r w:rsidR="002708D8" w:rsidRPr="00A53FE3">
        <w:rPr>
          <w:rFonts w:ascii="游ゴシック Medium" w:eastAsia="游ゴシック Medium" w:hAnsi="游ゴシック Medium" w:hint="eastAsia"/>
        </w:rPr>
        <w:t xml:space="preserve">　事業所は、この事業を行うために必要な記録を整備し、その完結の日から２年間</w:t>
      </w:r>
      <w:r w:rsidR="002708D8" w:rsidRPr="006939FB">
        <w:rPr>
          <w:rFonts w:ascii="游ゴシック Medium" w:eastAsia="游ゴシック Medium" w:hAnsi="游ゴシック Medium" w:hint="eastAsia"/>
        </w:rPr>
        <w:t>（</w:t>
      </w:r>
      <w:r w:rsidR="00816A89" w:rsidRPr="006939FB">
        <w:rPr>
          <w:rFonts w:ascii="游ゴシック Medium" w:eastAsia="游ゴシック Medium" w:hAnsi="游ゴシック Medium" w:hint="eastAsia"/>
        </w:rPr>
        <w:t>身体拘束及び</w:t>
      </w:r>
      <w:r w:rsidR="002708D8" w:rsidRPr="006939FB">
        <w:rPr>
          <w:rFonts w:ascii="游ゴシック Medium" w:eastAsia="游ゴシック Medium" w:hAnsi="游ゴシック Medium" w:hint="eastAsia"/>
        </w:rPr>
        <w:t>苦情・事故に関する記録は５年間）保存するものとする。</w:t>
      </w:r>
    </w:p>
    <w:p w14:paraId="586997BF" w14:textId="5AD2B66B" w:rsidR="00650D82" w:rsidRPr="00650D82" w:rsidRDefault="006939FB" w:rsidP="00876B64">
      <w:pPr>
        <w:ind w:leftChars="100" w:left="420" w:hangingChars="100" w:hanging="210"/>
        <w:rPr>
          <w:rFonts w:ascii="游ゴシック Medium" w:eastAsia="游ゴシック Medium" w:hAnsi="游ゴシック Medium"/>
        </w:rPr>
      </w:pPr>
      <w:r w:rsidRPr="006939FB">
        <w:rPr>
          <w:rFonts w:ascii="游ゴシック Medium" w:eastAsia="游ゴシック Medium" w:hAnsi="游ゴシック Medium" w:hint="eastAsia"/>
        </w:rPr>
        <w:t>６</w:t>
      </w:r>
      <w:r w:rsidR="00650D82" w:rsidRPr="006939FB">
        <w:rPr>
          <w:rFonts w:ascii="游ゴシック Medium" w:eastAsia="游ゴシック Medium" w:hAnsi="游ゴシック Medium" w:hint="eastAsia"/>
        </w:rPr>
        <w:t xml:space="preserve">　この規程に定める事項のほか、運営に関する重要事項は</w:t>
      </w:r>
      <w:r w:rsidR="00650D82" w:rsidRPr="00D32E9B">
        <w:rPr>
          <w:rFonts w:ascii="游ゴシック Medium" w:eastAsia="游ゴシック Medium" w:hAnsi="游ゴシック Medium" w:hint="eastAsia"/>
          <w:highlight w:val="yellow"/>
        </w:rPr>
        <w:t>○○法人</w:t>
      </w:r>
      <w:bookmarkStart w:id="0" w:name="_GoBack"/>
      <w:bookmarkEnd w:id="0"/>
      <w:r w:rsidR="00650D82" w:rsidRPr="006939FB">
        <w:rPr>
          <w:rFonts w:ascii="游ゴシック Medium" w:eastAsia="游ゴシック Medium" w:hAnsi="游ゴシック Medium" w:hint="eastAsia"/>
        </w:rPr>
        <w:t>と事業所の管理者との協議に基づいて定めるものとする。</w:t>
      </w:r>
      <w:r w:rsidR="00911529" w:rsidRPr="006939FB">
        <w:rPr>
          <w:rFonts w:ascii="游ゴシック Medium" w:eastAsia="游ゴシック Medium" w:hAnsi="游ゴシック Medium" w:hint="eastAsia"/>
        </w:rPr>
        <w:t xml:space="preserve">　</w:t>
      </w:r>
    </w:p>
    <w:p w14:paraId="4D1CAF5F" w14:textId="6111F18C" w:rsidR="00816A89" w:rsidRPr="00650D82" w:rsidRDefault="00816A89" w:rsidP="00650D82">
      <w:pPr>
        <w:rPr>
          <w:rFonts w:ascii="游ゴシック Medium" w:eastAsia="游ゴシック Medium" w:hAnsi="游ゴシック Medium"/>
        </w:rPr>
      </w:pPr>
    </w:p>
    <w:p w14:paraId="293A09D9" w14:textId="56E78A45" w:rsidR="00650D82" w:rsidRPr="00650D82" w:rsidRDefault="00650D82" w:rsidP="00D763D1">
      <w:pPr>
        <w:ind w:firstLineChars="300" w:firstLine="630"/>
        <w:rPr>
          <w:rFonts w:ascii="游ゴシック Medium" w:eastAsia="游ゴシック Medium" w:hAnsi="游ゴシック Medium"/>
        </w:rPr>
      </w:pPr>
      <w:r w:rsidRPr="00650D82">
        <w:rPr>
          <w:rFonts w:ascii="游ゴシック Medium" w:eastAsia="游ゴシック Medium" w:hAnsi="游ゴシック Medium" w:hint="eastAsia"/>
        </w:rPr>
        <w:t>附　則</w:t>
      </w:r>
    </w:p>
    <w:p w14:paraId="62F4DFCF" w14:textId="77777777" w:rsidR="00D763D1" w:rsidRDefault="00650D82" w:rsidP="007268C9">
      <w:pPr>
        <w:rPr>
          <w:rFonts w:ascii="游ゴシック Medium" w:eastAsia="游ゴシック Medium" w:hAnsi="游ゴシック Medium"/>
        </w:rPr>
      </w:pPr>
      <w:r w:rsidRPr="00650D82">
        <w:rPr>
          <w:rFonts w:ascii="游ゴシック Medium" w:eastAsia="游ゴシック Medium" w:hAnsi="游ゴシック Medium" w:hint="eastAsia"/>
        </w:rPr>
        <w:t xml:space="preserve">　</w:t>
      </w:r>
      <w:r w:rsidR="00D763D1">
        <w:rPr>
          <w:rFonts w:ascii="游ゴシック Medium" w:eastAsia="游ゴシック Medium" w:hAnsi="游ゴシック Medium" w:hint="eastAsia"/>
        </w:rPr>
        <w:t xml:space="preserve">　　</w:t>
      </w:r>
      <w:r w:rsidRPr="00650D82">
        <w:rPr>
          <w:rFonts w:ascii="游ゴシック Medium" w:eastAsia="游ゴシック Medium" w:hAnsi="游ゴシック Medium" w:hint="eastAsia"/>
        </w:rPr>
        <w:t>この規程は、</w:t>
      </w:r>
      <w:r w:rsidRPr="0030340E">
        <w:rPr>
          <w:rFonts w:ascii="游ゴシック Medium" w:eastAsia="游ゴシック Medium" w:hAnsi="游ゴシック Medium" w:hint="eastAsia"/>
          <w:highlight w:val="yellow"/>
        </w:rPr>
        <w:t>令和○年○月○日</w:t>
      </w:r>
      <w:r w:rsidRPr="00650D82">
        <w:rPr>
          <w:rFonts w:ascii="游ゴシック Medium" w:eastAsia="游ゴシック Medium" w:hAnsi="游ゴシック Medium" w:hint="eastAsia"/>
        </w:rPr>
        <w:t>から施行する。</w:t>
      </w:r>
    </w:p>
    <w:p w14:paraId="13F9F57B" w14:textId="595A672A" w:rsidR="003A7EC9" w:rsidRPr="00D763D1" w:rsidRDefault="007268C9" w:rsidP="00D763D1">
      <w:pPr>
        <w:ind w:firstLineChars="2800" w:firstLine="5060"/>
        <w:rPr>
          <w:rFonts w:ascii="ＭＳ 明朝" w:eastAsia="ＭＳ 明朝" w:hAnsi="ＭＳ 明朝"/>
          <w:b/>
          <w:sz w:val="18"/>
          <w:shd w:val="pct15" w:color="auto" w:fill="FFFFFF"/>
        </w:rPr>
      </w:pPr>
      <w:r w:rsidRPr="00A60FB0">
        <w:rPr>
          <w:rFonts w:ascii="ＭＳ 明朝" w:eastAsia="ＭＳ 明朝" w:hAnsi="ＭＳ 明朝" w:hint="eastAsia"/>
          <w:b/>
          <w:sz w:val="18"/>
          <w:shd w:val="pct15" w:color="auto" w:fill="FFFFFF"/>
        </w:rPr>
        <w:t>※指定予定年月日又は改正年月日を記載</w:t>
      </w:r>
    </w:p>
    <w:p w14:paraId="18403131" w14:textId="77777777" w:rsidR="003A7EC9" w:rsidRPr="006939FB" w:rsidRDefault="003A7EC9" w:rsidP="007268C9">
      <w:pPr>
        <w:rPr>
          <w:rFonts w:ascii="游ゴシック Medium" w:eastAsia="游ゴシック Medium" w:hAnsi="游ゴシック Medium"/>
        </w:rPr>
      </w:pPr>
    </w:p>
    <w:p w14:paraId="7770C409" w14:textId="77777777" w:rsidR="00D32E9B" w:rsidRDefault="007268C9" w:rsidP="00D32E9B">
      <w:pPr>
        <w:jc w:val="center"/>
        <w:rPr>
          <w:rFonts w:ascii="HG丸ｺﾞｼｯｸM-PRO" w:eastAsia="HG丸ｺﾞｼｯｸM-PRO" w:hAnsi="HG丸ｺﾞｼｯｸM-PRO"/>
          <w:sz w:val="18"/>
          <w:szCs w:val="18"/>
          <w:u w:val="single"/>
          <w:shd w:val="pct15" w:color="auto" w:fill="FFFFFF"/>
        </w:rPr>
      </w:pPr>
      <w:r w:rsidRPr="0049177C">
        <w:rPr>
          <w:rFonts w:ascii="HG丸ｺﾞｼｯｸM-PRO" w:eastAsia="HG丸ｺﾞｼｯｸM-PRO" w:hAnsi="HG丸ｺﾞｼｯｸM-PRO" w:hint="eastAsia"/>
          <w:sz w:val="18"/>
          <w:szCs w:val="18"/>
          <w:u w:val="single"/>
          <w:shd w:val="pct15" w:color="auto" w:fill="FFFFFF"/>
        </w:rPr>
        <w:t>☆</w:t>
      </w:r>
      <w:r w:rsidRPr="0049177C">
        <w:rPr>
          <w:rFonts w:ascii="HG丸ｺﾞｼｯｸM-PRO" w:eastAsia="HG丸ｺﾞｼｯｸM-PRO" w:hAnsi="HG丸ｺﾞｼｯｸM-PRO"/>
          <w:sz w:val="18"/>
          <w:szCs w:val="18"/>
          <w:u w:val="single"/>
          <w:shd w:val="pct15" w:color="auto" w:fill="FFFFFF"/>
        </w:rPr>
        <w:t>この規程の例は、あくまで現時点で想定されるイメージであり、</w:t>
      </w:r>
    </w:p>
    <w:p w14:paraId="3298930A" w14:textId="040964E8" w:rsidR="009C0610" w:rsidRPr="0049177C" w:rsidRDefault="007268C9" w:rsidP="00D32E9B">
      <w:pPr>
        <w:jc w:val="center"/>
        <w:rPr>
          <w:rFonts w:ascii="HG丸ｺﾞｼｯｸM-PRO" w:eastAsia="HG丸ｺﾞｼｯｸM-PRO" w:hAnsi="HG丸ｺﾞｼｯｸM-PRO"/>
          <w:sz w:val="18"/>
          <w:szCs w:val="18"/>
          <w:u w:val="single"/>
          <w:shd w:val="pct15" w:color="auto" w:fill="FFFFFF"/>
        </w:rPr>
      </w:pPr>
      <w:r w:rsidRPr="0049177C">
        <w:rPr>
          <w:rFonts w:ascii="HG丸ｺﾞｼｯｸM-PRO" w:eastAsia="HG丸ｺﾞｼｯｸM-PRO" w:hAnsi="HG丸ｺﾞｼｯｸM-PRO"/>
          <w:sz w:val="18"/>
          <w:szCs w:val="18"/>
          <w:u w:val="single"/>
          <w:shd w:val="pct15" w:color="auto" w:fill="FFFFFF"/>
        </w:rPr>
        <w:t>記載の仕方やその内容は、基準を</w:t>
      </w:r>
      <w:r w:rsidRPr="0049177C">
        <w:rPr>
          <w:rFonts w:ascii="HG丸ｺﾞｼｯｸM-PRO" w:eastAsia="HG丸ｺﾞｼｯｸM-PRO" w:hAnsi="HG丸ｺﾞｼｯｸM-PRO" w:hint="eastAsia"/>
          <w:sz w:val="18"/>
          <w:szCs w:val="18"/>
          <w:u w:val="single"/>
          <w:shd w:val="pct15" w:color="auto" w:fill="FFFFFF"/>
        </w:rPr>
        <w:t>満たす限り、任意のもので構いません｡</w:t>
      </w:r>
    </w:p>
    <w:sectPr w:rsidR="009C0610" w:rsidRPr="004917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43F4A" w14:textId="77777777" w:rsidR="00876B64" w:rsidRDefault="00876B64" w:rsidP="00801A97">
      <w:r>
        <w:separator/>
      </w:r>
    </w:p>
  </w:endnote>
  <w:endnote w:type="continuationSeparator" w:id="0">
    <w:p w14:paraId="48C1FD0F" w14:textId="77777777" w:rsidR="00876B64" w:rsidRDefault="00876B64" w:rsidP="0080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Medium">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111C6" w14:textId="77777777" w:rsidR="00876B64" w:rsidRDefault="00876B64" w:rsidP="00801A97">
      <w:r>
        <w:separator/>
      </w:r>
    </w:p>
  </w:footnote>
  <w:footnote w:type="continuationSeparator" w:id="0">
    <w:p w14:paraId="364BAA0D" w14:textId="77777777" w:rsidR="00876B64" w:rsidRDefault="00876B64" w:rsidP="00801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325B"/>
    <w:multiLevelType w:val="hybridMultilevel"/>
    <w:tmpl w:val="BB623DC2"/>
    <w:lvl w:ilvl="0" w:tplc="D6AC11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DF3624A"/>
    <w:multiLevelType w:val="hybridMultilevel"/>
    <w:tmpl w:val="861EBDDE"/>
    <w:lvl w:ilvl="0" w:tplc="C09A47A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E44795C"/>
    <w:multiLevelType w:val="hybridMultilevel"/>
    <w:tmpl w:val="A31A8BBE"/>
    <w:lvl w:ilvl="0" w:tplc="93940D1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3384D31"/>
    <w:multiLevelType w:val="hybridMultilevel"/>
    <w:tmpl w:val="2F62264E"/>
    <w:lvl w:ilvl="0" w:tplc="AA38DB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6EB408C"/>
    <w:multiLevelType w:val="hybridMultilevel"/>
    <w:tmpl w:val="456A4F5C"/>
    <w:lvl w:ilvl="0" w:tplc="CB646F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FBA1E9C"/>
    <w:multiLevelType w:val="hybridMultilevel"/>
    <w:tmpl w:val="4CA23240"/>
    <w:lvl w:ilvl="0" w:tplc="FB28F5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9460378"/>
    <w:multiLevelType w:val="hybridMultilevel"/>
    <w:tmpl w:val="AF5AA554"/>
    <w:lvl w:ilvl="0" w:tplc="1266104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45F543D"/>
    <w:multiLevelType w:val="hybridMultilevel"/>
    <w:tmpl w:val="1E9A799E"/>
    <w:lvl w:ilvl="0" w:tplc="D998521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9A1267C"/>
    <w:multiLevelType w:val="hybridMultilevel"/>
    <w:tmpl w:val="4C92E634"/>
    <w:lvl w:ilvl="0" w:tplc="D51E633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5D65B1"/>
    <w:multiLevelType w:val="hybridMultilevel"/>
    <w:tmpl w:val="F8E89B8C"/>
    <w:lvl w:ilvl="0" w:tplc="9B3829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F652B30"/>
    <w:multiLevelType w:val="hybridMultilevel"/>
    <w:tmpl w:val="26A4E88A"/>
    <w:lvl w:ilvl="0" w:tplc="6CECF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6"/>
  </w:num>
  <w:num w:numId="4">
    <w:abstractNumId w:val="10"/>
  </w:num>
  <w:num w:numId="5">
    <w:abstractNumId w:val="8"/>
  </w:num>
  <w:num w:numId="6">
    <w:abstractNumId w:val="9"/>
  </w:num>
  <w:num w:numId="7">
    <w:abstractNumId w:val="3"/>
  </w:num>
  <w:num w:numId="8">
    <w:abstractNumId w:val="4"/>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10A"/>
    <w:rsid w:val="000D202A"/>
    <w:rsid w:val="00112660"/>
    <w:rsid w:val="00173683"/>
    <w:rsid w:val="00261042"/>
    <w:rsid w:val="002708D8"/>
    <w:rsid w:val="002A4B50"/>
    <w:rsid w:val="0030340E"/>
    <w:rsid w:val="00306C03"/>
    <w:rsid w:val="00341E11"/>
    <w:rsid w:val="003A7EC9"/>
    <w:rsid w:val="003D421D"/>
    <w:rsid w:val="003F2C71"/>
    <w:rsid w:val="00415D49"/>
    <w:rsid w:val="004302C7"/>
    <w:rsid w:val="00456C41"/>
    <w:rsid w:val="0049177C"/>
    <w:rsid w:val="004F710A"/>
    <w:rsid w:val="005125D4"/>
    <w:rsid w:val="0054455B"/>
    <w:rsid w:val="005D2E78"/>
    <w:rsid w:val="006349D0"/>
    <w:rsid w:val="00646DB5"/>
    <w:rsid w:val="00650D82"/>
    <w:rsid w:val="006667DA"/>
    <w:rsid w:val="00670BC0"/>
    <w:rsid w:val="006939FB"/>
    <w:rsid w:val="007268C9"/>
    <w:rsid w:val="00801A97"/>
    <w:rsid w:val="00816A89"/>
    <w:rsid w:val="00835008"/>
    <w:rsid w:val="00876B64"/>
    <w:rsid w:val="00887C3A"/>
    <w:rsid w:val="008F0F7C"/>
    <w:rsid w:val="00911529"/>
    <w:rsid w:val="009160A1"/>
    <w:rsid w:val="009359DB"/>
    <w:rsid w:val="00956AB7"/>
    <w:rsid w:val="009B060F"/>
    <w:rsid w:val="009B255A"/>
    <w:rsid w:val="009C0610"/>
    <w:rsid w:val="009F2811"/>
    <w:rsid w:val="009F35A7"/>
    <w:rsid w:val="009F728E"/>
    <w:rsid w:val="00A024DB"/>
    <w:rsid w:val="00A166D2"/>
    <w:rsid w:val="00A53FE3"/>
    <w:rsid w:val="00BF5A4C"/>
    <w:rsid w:val="00C11F31"/>
    <w:rsid w:val="00C50289"/>
    <w:rsid w:val="00C54212"/>
    <w:rsid w:val="00C647BC"/>
    <w:rsid w:val="00D32E9B"/>
    <w:rsid w:val="00D70EA2"/>
    <w:rsid w:val="00D763D1"/>
    <w:rsid w:val="00DD268D"/>
    <w:rsid w:val="00E20067"/>
    <w:rsid w:val="00E45CDD"/>
    <w:rsid w:val="00EF5AC0"/>
    <w:rsid w:val="00F462D0"/>
    <w:rsid w:val="00F65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BF3DEAE"/>
  <w15:chartTrackingRefBased/>
  <w15:docId w15:val="{AB2F811D-DC4C-4022-977C-B41AE13E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0340E"/>
    <w:rPr>
      <w:sz w:val="18"/>
      <w:szCs w:val="18"/>
    </w:rPr>
  </w:style>
  <w:style w:type="paragraph" w:styleId="a4">
    <w:name w:val="annotation text"/>
    <w:basedOn w:val="a"/>
    <w:link w:val="a5"/>
    <w:uiPriority w:val="99"/>
    <w:semiHidden/>
    <w:unhideWhenUsed/>
    <w:rsid w:val="0030340E"/>
    <w:pPr>
      <w:jc w:val="left"/>
    </w:pPr>
  </w:style>
  <w:style w:type="character" w:customStyle="1" w:styleId="a5">
    <w:name w:val="コメント文字列 (文字)"/>
    <w:basedOn w:val="a0"/>
    <w:link w:val="a4"/>
    <w:uiPriority w:val="99"/>
    <w:semiHidden/>
    <w:rsid w:val="0030340E"/>
  </w:style>
  <w:style w:type="paragraph" w:styleId="a6">
    <w:name w:val="annotation subject"/>
    <w:basedOn w:val="a4"/>
    <w:next w:val="a4"/>
    <w:link w:val="a7"/>
    <w:uiPriority w:val="99"/>
    <w:semiHidden/>
    <w:unhideWhenUsed/>
    <w:rsid w:val="0030340E"/>
    <w:rPr>
      <w:b/>
      <w:bCs/>
    </w:rPr>
  </w:style>
  <w:style w:type="character" w:customStyle="1" w:styleId="a7">
    <w:name w:val="コメント内容 (文字)"/>
    <w:basedOn w:val="a5"/>
    <w:link w:val="a6"/>
    <w:uiPriority w:val="99"/>
    <w:semiHidden/>
    <w:rsid w:val="0030340E"/>
    <w:rPr>
      <w:b/>
      <w:bCs/>
    </w:rPr>
  </w:style>
  <w:style w:type="paragraph" w:styleId="a8">
    <w:name w:val="Balloon Text"/>
    <w:basedOn w:val="a"/>
    <w:link w:val="a9"/>
    <w:uiPriority w:val="99"/>
    <w:semiHidden/>
    <w:unhideWhenUsed/>
    <w:rsid w:val="003034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340E"/>
    <w:rPr>
      <w:rFonts w:asciiTheme="majorHAnsi" w:eastAsiaTheme="majorEastAsia" w:hAnsiTheme="majorHAnsi" w:cstheme="majorBidi"/>
      <w:sz w:val="18"/>
      <w:szCs w:val="18"/>
    </w:rPr>
  </w:style>
  <w:style w:type="paragraph" w:styleId="aa">
    <w:name w:val="header"/>
    <w:basedOn w:val="a"/>
    <w:link w:val="ab"/>
    <w:uiPriority w:val="99"/>
    <w:unhideWhenUsed/>
    <w:rsid w:val="00801A97"/>
    <w:pPr>
      <w:tabs>
        <w:tab w:val="center" w:pos="4252"/>
        <w:tab w:val="right" w:pos="8504"/>
      </w:tabs>
      <w:snapToGrid w:val="0"/>
    </w:pPr>
  </w:style>
  <w:style w:type="character" w:customStyle="1" w:styleId="ab">
    <w:name w:val="ヘッダー (文字)"/>
    <w:basedOn w:val="a0"/>
    <w:link w:val="aa"/>
    <w:uiPriority w:val="99"/>
    <w:rsid w:val="00801A97"/>
  </w:style>
  <w:style w:type="paragraph" w:styleId="ac">
    <w:name w:val="footer"/>
    <w:basedOn w:val="a"/>
    <w:link w:val="ad"/>
    <w:uiPriority w:val="99"/>
    <w:unhideWhenUsed/>
    <w:rsid w:val="00801A97"/>
    <w:pPr>
      <w:tabs>
        <w:tab w:val="center" w:pos="4252"/>
        <w:tab w:val="right" w:pos="8504"/>
      </w:tabs>
      <w:snapToGrid w:val="0"/>
    </w:pPr>
  </w:style>
  <w:style w:type="character" w:customStyle="1" w:styleId="ad">
    <w:name w:val="フッター (文字)"/>
    <w:basedOn w:val="a0"/>
    <w:link w:val="ac"/>
    <w:uiPriority w:val="99"/>
    <w:rsid w:val="00801A97"/>
  </w:style>
  <w:style w:type="paragraph" w:styleId="ae">
    <w:name w:val="List Paragraph"/>
    <w:basedOn w:val="a"/>
    <w:uiPriority w:val="34"/>
    <w:qFormat/>
    <w:rsid w:val="00E200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64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461</TotalTime>
  <Pages>5</Pages>
  <Words>668</Words>
  <Characters>3808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45</cp:revision>
  <cp:lastPrinted>2021-11-29T00:19:00Z</cp:lastPrinted>
  <dcterms:created xsi:type="dcterms:W3CDTF">2021-09-03T05:05:00Z</dcterms:created>
  <dcterms:modified xsi:type="dcterms:W3CDTF">2021-12-03T05:37:00Z</dcterms:modified>
</cp:coreProperties>
</file>