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4EF" w:rsidRPr="00E843CA" w:rsidRDefault="00D844EF" w:rsidP="00D844EF">
      <w:pPr>
        <w:rPr>
          <w:rFonts w:ascii="HG丸ｺﾞｼｯｸM-PRO" w:eastAsia="HG丸ｺﾞｼｯｸM-PRO" w:hAnsi="HG丸ｺﾞｼｯｸM-PRO"/>
          <w:b/>
        </w:rPr>
      </w:pPr>
      <w:r w:rsidRPr="00E843CA">
        <w:rPr>
          <w:b/>
          <w:noProof/>
        </w:rPr>
        <mc:AlternateContent>
          <mc:Choice Requires="wps">
            <w:drawing>
              <wp:anchor distT="0" distB="0" distL="114300" distR="114300" simplePos="0" relativeHeight="251659264" behindDoc="1" locked="0" layoutInCell="1" allowOverlap="1" wp14:anchorId="55E8EA8D" wp14:editId="637B133D">
                <wp:simplePos x="0" y="0"/>
                <wp:positionH relativeFrom="column">
                  <wp:posOffset>-60960</wp:posOffset>
                </wp:positionH>
                <wp:positionV relativeFrom="paragraph">
                  <wp:posOffset>-12700</wp:posOffset>
                </wp:positionV>
                <wp:extent cx="5505450" cy="733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505450" cy="7334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71229" id="正方形/長方形 2" o:spid="_x0000_s1026" style="position:absolute;left:0;text-align:left;margin-left:-4.8pt;margin-top:-1pt;width:433.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" filled="f" strokecolor="black [3213]" strokeweight="1pt"/>
            </w:pict>
          </mc:Fallback>
        </mc:AlternateContent>
      </w:r>
      <w:r>
        <w:rPr>
          <w:rFonts w:ascii="HG丸ｺﾞｼｯｸM-PRO" w:eastAsia="HG丸ｺﾞｼｯｸM-PRO" w:hAnsi="HG丸ｺﾞｼｯｸM-PRO" w:hint="eastAsia"/>
          <w:b/>
        </w:rPr>
        <w:t>運営規程のイメージ（介護老人福祉設</w:t>
      </w:r>
      <w:r w:rsidRPr="00E843CA">
        <w:rPr>
          <w:rFonts w:ascii="HG丸ｺﾞｼｯｸM-PRO" w:eastAsia="HG丸ｺﾞｼｯｸM-PRO" w:hAnsi="HG丸ｺﾞｼｯｸM-PRO" w:hint="eastAsia"/>
          <w:b/>
        </w:rPr>
        <w:t>）</w:t>
      </w:r>
    </w:p>
    <w:p w:rsidR="00D844EF" w:rsidRPr="00E843CA" w:rsidRDefault="00D844EF" w:rsidP="00D844EF">
      <w:pPr>
        <w:ind w:leftChars="100" w:left="210"/>
        <w:rPr>
          <w:rFonts w:ascii="HG丸ｺﾞｼｯｸM-PRO" w:eastAsia="HG丸ｺﾞｼｯｸM-PRO" w:hAnsi="HG丸ｺﾞｼｯｸM-PRO"/>
        </w:rPr>
      </w:pPr>
      <w:r w:rsidRPr="00E843CA">
        <w:rPr>
          <w:rFonts w:ascii="HG丸ｺﾞｼｯｸM-PRO" w:eastAsia="HG丸ｺﾞｼｯｸM-PRO" w:hAnsi="HG丸ｺﾞｼｯｸM-PRO" w:hint="eastAsia"/>
        </w:rPr>
        <w:t>※</w:t>
      </w:r>
      <w:r w:rsidRPr="00E843CA">
        <w:rPr>
          <w:rFonts w:ascii="HG丸ｺﾞｼｯｸM-PRO" w:eastAsia="HG丸ｺﾞｼｯｸM-PRO" w:hAnsi="HG丸ｺﾞｼｯｸM-PRO" w:hint="eastAsia"/>
          <w:highlight w:val="yellow"/>
        </w:rPr>
        <w:t>黄色着色部分</w:t>
      </w:r>
      <w:r w:rsidRPr="00E843CA">
        <w:rPr>
          <w:rFonts w:ascii="HG丸ｺﾞｼｯｸM-PRO" w:eastAsia="HG丸ｺﾞｼｯｸM-PRO" w:hAnsi="HG丸ｺﾞｼｯｸM-PRO" w:hint="eastAsia"/>
        </w:rPr>
        <w:t>を適宜変更してください。これらの項目以外でも、必要に応じて記載してください。</w:t>
      </w:r>
      <w:r w:rsidRPr="00E843CA">
        <w:rPr>
          <w:rFonts w:ascii="HG丸ｺﾞｼｯｸM-PRO" w:eastAsia="HG丸ｺﾞｼｯｸM-PRO" w:hAnsi="HG丸ｺﾞｼｯｸM-PRO" w:hint="eastAsia"/>
          <w:shd w:val="pct15" w:color="auto" w:fill="FFFFFF"/>
        </w:rPr>
        <w:t>網掛け部分</w:t>
      </w:r>
      <w:r w:rsidRPr="00E843CA">
        <w:rPr>
          <w:rFonts w:ascii="HG丸ｺﾞｼｯｸM-PRO" w:eastAsia="HG丸ｺﾞｼｯｸM-PRO" w:hAnsi="HG丸ｺﾞｼｯｸM-PRO" w:hint="eastAsia"/>
        </w:rPr>
        <w:t>は留意事項です。</w:t>
      </w:r>
    </w:p>
    <w:p w:rsidR="00D844EF" w:rsidRPr="00D844EF" w:rsidRDefault="00D844EF" w:rsidP="00D844EF"/>
    <w:p w:rsidR="00D844EF" w:rsidRDefault="00D844EF" w:rsidP="00D844EF"/>
    <w:p w:rsidR="00D844EF" w:rsidRPr="00D844EF" w:rsidRDefault="00D844EF" w:rsidP="00D844EF">
      <w:pPr>
        <w:jc w:val="center"/>
        <w:rPr>
          <w:rFonts w:ascii="游ゴシック Medium" w:eastAsia="游ゴシック Medium" w:hAnsi="游ゴシック Medium"/>
        </w:rPr>
      </w:pPr>
      <w:r w:rsidRPr="002E4797">
        <w:rPr>
          <w:rFonts w:ascii="游ゴシック Medium" w:eastAsia="游ゴシック Medium" w:hAnsi="游ゴシック Medium" w:hint="eastAsia"/>
          <w:highlight w:val="yellow"/>
        </w:rPr>
        <w:t>社会福祉法人△△会特別養護老人ホーム長野県庁</w:t>
      </w:r>
      <w:r w:rsidRPr="00D844EF">
        <w:rPr>
          <w:rFonts w:ascii="游ゴシック Medium" w:eastAsia="游ゴシック Medium" w:hAnsi="游ゴシック Medium" w:hint="eastAsia"/>
        </w:rPr>
        <w:t>〔指定介護老人福祉施設〕運営規程</w:t>
      </w:r>
    </w:p>
    <w:p w:rsidR="00D844EF" w:rsidRPr="00D844EF" w:rsidRDefault="00D844EF" w:rsidP="00D844EF">
      <w:pPr>
        <w:jc w:val="center"/>
        <w:rPr>
          <w:rFonts w:ascii="游ゴシック Medium" w:eastAsia="游ゴシック Medium" w:hAnsi="游ゴシック Medium"/>
        </w:rPr>
      </w:pPr>
    </w:p>
    <w:p w:rsidR="00D844EF" w:rsidRPr="00D844EF" w:rsidRDefault="00D844EF" w:rsidP="00D844EF">
      <w:pPr>
        <w:rPr>
          <w:rFonts w:ascii="游ゴシック Medium" w:eastAsia="游ゴシック Medium" w:hAnsi="游ゴシック Medium"/>
        </w:rPr>
      </w:pPr>
      <w:r w:rsidRPr="00D844EF">
        <w:rPr>
          <w:rFonts w:ascii="游ゴシック Medium" w:eastAsia="游ゴシック Medium" w:hAnsi="游ゴシック Medium" w:hint="eastAsia"/>
        </w:rPr>
        <w:t xml:space="preserve">　（事業の目的）</w:t>
      </w:r>
    </w:p>
    <w:p w:rsidR="00D844EF" w:rsidRPr="00D844EF" w:rsidRDefault="00D844EF" w:rsidP="00D844EF">
      <w:pPr>
        <w:ind w:left="630" w:hangingChars="300" w:hanging="630"/>
        <w:rPr>
          <w:rFonts w:ascii="游ゴシック Medium" w:eastAsia="游ゴシック Medium" w:hAnsi="游ゴシック Medium"/>
        </w:rPr>
      </w:pPr>
      <w:r w:rsidRPr="00D844EF">
        <w:rPr>
          <w:rFonts w:ascii="游ゴシック Medium" w:eastAsia="游ゴシック Medium" w:hAnsi="游ゴシック Medium" w:hint="eastAsia"/>
        </w:rPr>
        <w:t>第１条</w:t>
      </w:r>
      <w:r w:rsidRPr="00D844EF">
        <w:rPr>
          <w:rFonts w:ascii="游ゴシック Medium" w:eastAsia="游ゴシック Medium" w:hAnsi="游ゴシック Medium"/>
        </w:rPr>
        <w:tab/>
      </w:r>
      <w:r w:rsidRPr="002E4797">
        <w:rPr>
          <w:rFonts w:ascii="游ゴシック Medium" w:eastAsia="游ゴシック Medium" w:hAnsi="游ゴシック Medium"/>
          <w:highlight w:val="yellow"/>
        </w:rPr>
        <w:t>社会福祉法人△△会が開設する特別養護老人ホーム</w:t>
      </w:r>
      <w:r w:rsidR="002E4797">
        <w:rPr>
          <w:rFonts w:ascii="游ゴシック Medium" w:eastAsia="游ゴシック Medium" w:hAnsi="游ゴシック Medium" w:hint="eastAsia"/>
          <w:highlight w:val="yellow"/>
        </w:rPr>
        <w:t>長野県庁</w:t>
      </w:r>
      <w:r w:rsidRPr="00D844EF">
        <w:rPr>
          <w:rFonts w:ascii="游ゴシック Medium" w:eastAsia="游ゴシック Medium" w:hAnsi="游ゴシック Medium"/>
        </w:rPr>
        <w:t>〔指定介護老人福祉施設〕（以下「施設」という。）の適正な運営を確保するために人員及び管理運営に関する事項を定め、施設の従業者が、要介護状態にある高齢者に対し、適正な指定介護老人福祉施設サービスを提供することを目的とする。</w:t>
      </w:r>
    </w:p>
    <w:p w:rsidR="00D844EF" w:rsidRPr="00D844EF" w:rsidRDefault="00D844EF" w:rsidP="00D844EF">
      <w:pPr>
        <w:rPr>
          <w:rFonts w:ascii="游ゴシック Medium" w:eastAsia="游ゴシック Medium" w:hAnsi="游ゴシック Medium"/>
        </w:rPr>
      </w:pPr>
    </w:p>
    <w:p w:rsidR="00D844EF" w:rsidRPr="00D844EF" w:rsidRDefault="00D844EF" w:rsidP="00D844EF">
      <w:pPr>
        <w:rPr>
          <w:rFonts w:ascii="游ゴシック Medium" w:eastAsia="游ゴシック Medium" w:hAnsi="游ゴシック Medium"/>
        </w:rPr>
      </w:pPr>
      <w:r w:rsidRPr="00D844EF">
        <w:rPr>
          <w:rFonts w:ascii="游ゴシック Medium" w:eastAsia="游ゴシック Medium" w:hAnsi="游ゴシック Medium" w:hint="eastAsia"/>
        </w:rPr>
        <w:t xml:space="preserve">　（運営の方針）</w:t>
      </w:r>
    </w:p>
    <w:p w:rsidR="00D844EF" w:rsidRPr="00D844EF" w:rsidRDefault="00D844EF" w:rsidP="00D844EF">
      <w:pPr>
        <w:ind w:left="630" w:hangingChars="300" w:hanging="630"/>
        <w:rPr>
          <w:rFonts w:ascii="游ゴシック Medium" w:eastAsia="游ゴシック Medium" w:hAnsi="游ゴシック Medium"/>
        </w:rPr>
      </w:pPr>
      <w:r w:rsidRPr="00D844EF">
        <w:rPr>
          <w:rFonts w:ascii="游ゴシック Medium" w:eastAsia="游ゴシック Medium" w:hAnsi="游ゴシック Medium" w:hint="eastAsia"/>
        </w:rPr>
        <w:t>第２条</w:t>
      </w:r>
      <w:r w:rsidRPr="00D844EF">
        <w:rPr>
          <w:rFonts w:ascii="游ゴシック Medium" w:eastAsia="游ゴシック Medium" w:hAnsi="游ゴシック Medium"/>
        </w:rPr>
        <w:tab/>
        <w:t>施設の従業者は、要介護者に対し、その病状及び心身の状況並びにその置かれている環境を踏まえて、その有する能力に応じ自立した日常生活を営むことができるよう、施設サービス計画に基づいて、入浴、排せつ、食事等の介護、相談及び援助、社会生活上の便宜の供与その他の日常生活上の世話、機能訓練、健康管理及び療養上の世話等の適切なサービスの提供を行う。</w:t>
      </w:r>
    </w:p>
    <w:p w:rsidR="00D844EF" w:rsidRPr="00D844EF" w:rsidRDefault="00D844EF" w:rsidP="00D844EF">
      <w:pPr>
        <w:ind w:leftChars="100" w:left="630" w:hangingChars="200" w:hanging="420"/>
        <w:rPr>
          <w:rFonts w:ascii="游ゴシック Medium" w:eastAsia="游ゴシック Medium" w:hAnsi="游ゴシック Medium"/>
        </w:rPr>
      </w:pPr>
      <w:r>
        <w:rPr>
          <w:rFonts w:ascii="游ゴシック Medium" w:eastAsia="游ゴシック Medium" w:hAnsi="游ゴシック Medium" w:hint="eastAsia"/>
        </w:rPr>
        <w:t xml:space="preserve">２　　</w:t>
      </w:r>
      <w:r w:rsidRPr="00D844EF">
        <w:rPr>
          <w:rFonts w:ascii="游ゴシック Medium" w:eastAsia="游ゴシック Medium" w:hAnsi="游ゴシック Medium" w:hint="eastAsia"/>
        </w:rPr>
        <w:t>施設の従業者は、</w:t>
      </w:r>
      <w:r>
        <w:rPr>
          <w:rFonts w:ascii="游ゴシック Medium" w:eastAsia="游ゴシック Medium" w:hAnsi="游ゴシック Medium" w:hint="eastAsia"/>
        </w:rPr>
        <w:t>入所者の意思及び人格を尊重し、常に入所者の立場に立って指定介</w:t>
      </w:r>
      <w:r w:rsidRPr="00D844EF">
        <w:rPr>
          <w:rFonts w:ascii="游ゴシック Medium" w:eastAsia="游ゴシック Medium" w:hAnsi="游ゴシック Medium" w:hint="eastAsia"/>
        </w:rPr>
        <w:t>護老人福祉施設サービスの提供に努める。</w:t>
      </w:r>
    </w:p>
    <w:p w:rsidR="00D844EF" w:rsidRPr="00D844EF" w:rsidRDefault="00D844EF" w:rsidP="00D844EF">
      <w:pPr>
        <w:ind w:leftChars="100" w:left="630" w:hangingChars="200" w:hanging="420"/>
        <w:rPr>
          <w:rFonts w:ascii="游ゴシック Medium" w:eastAsia="游ゴシック Medium" w:hAnsi="游ゴシック Medium"/>
        </w:rPr>
      </w:pPr>
      <w:r w:rsidRPr="00D844EF">
        <w:rPr>
          <w:rFonts w:ascii="游ゴシック Medium" w:eastAsia="游ゴシック Medium" w:hAnsi="游ゴシック Medium" w:hint="eastAsia"/>
        </w:rPr>
        <w:t xml:space="preserve">３　</w:t>
      </w:r>
      <w:r>
        <w:rPr>
          <w:rFonts w:ascii="游ゴシック Medium" w:eastAsia="游ゴシック Medium" w:hAnsi="游ゴシック Medium" w:hint="eastAsia"/>
        </w:rPr>
        <w:t xml:space="preserve">　</w:t>
      </w:r>
      <w:r w:rsidRPr="00D844EF">
        <w:rPr>
          <w:rFonts w:ascii="游ゴシック Medium" w:eastAsia="游ゴシック Medium" w:hAnsi="游ゴシック Medium" w:hint="eastAsia"/>
        </w:rPr>
        <w:t>施設の運営に当たっては、明るく家庭的な雰囲気を有し地域や家庭との結びつきを重視するとともに、関係市町村、居宅介護支援事業者、居宅サービス事業者、他の介護保険施設その他の保健医療サービス、福祉サービスの提供主体との密接な連携に努めるものとする。</w:t>
      </w:r>
    </w:p>
    <w:p w:rsidR="00D844EF" w:rsidRPr="00D844EF" w:rsidRDefault="00D844EF" w:rsidP="00D844EF">
      <w:pPr>
        <w:rPr>
          <w:rFonts w:ascii="游ゴシック Medium" w:eastAsia="游ゴシック Medium" w:hAnsi="游ゴシック Medium"/>
        </w:rPr>
      </w:pPr>
    </w:p>
    <w:p w:rsidR="00D844EF" w:rsidRPr="00D844EF" w:rsidRDefault="00D844EF" w:rsidP="00D844EF">
      <w:pPr>
        <w:rPr>
          <w:rFonts w:ascii="游ゴシック Medium" w:eastAsia="游ゴシック Medium" w:hAnsi="游ゴシック Medium"/>
        </w:rPr>
      </w:pPr>
      <w:r w:rsidRPr="00D844EF">
        <w:rPr>
          <w:rFonts w:ascii="游ゴシック Medium" w:eastAsia="游ゴシック Medium" w:hAnsi="游ゴシック Medium" w:hint="eastAsia"/>
        </w:rPr>
        <w:t xml:space="preserve">　（施設の名称等）</w:t>
      </w:r>
    </w:p>
    <w:p w:rsidR="00D844EF" w:rsidRPr="00D844EF" w:rsidRDefault="00D844EF" w:rsidP="00D844EF">
      <w:pPr>
        <w:rPr>
          <w:rFonts w:ascii="游ゴシック Medium" w:eastAsia="游ゴシック Medium" w:hAnsi="游ゴシック Medium"/>
        </w:rPr>
      </w:pPr>
      <w:r w:rsidRPr="00D844EF">
        <w:rPr>
          <w:rFonts w:ascii="游ゴシック Medium" w:eastAsia="游ゴシック Medium" w:hAnsi="游ゴシック Medium" w:hint="eastAsia"/>
        </w:rPr>
        <w:t>第３条　事業を行う施設の名称及び所在地は、次のとおりとする。</w:t>
      </w:r>
    </w:p>
    <w:p w:rsidR="00D844EF" w:rsidRPr="00D844EF" w:rsidRDefault="00D844EF" w:rsidP="00C6397B">
      <w:pPr>
        <w:ind w:firstLineChars="200" w:firstLine="420"/>
        <w:rPr>
          <w:rFonts w:ascii="游ゴシック Medium" w:eastAsia="游ゴシック Medium" w:hAnsi="游ゴシック Medium"/>
        </w:rPr>
      </w:pPr>
      <w:r>
        <w:rPr>
          <w:rFonts w:ascii="游ゴシック Medium" w:eastAsia="游ゴシック Medium" w:hAnsi="游ゴシック Medium" w:hint="eastAsia"/>
        </w:rPr>
        <w:t xml:space="preserve">　一　名称　　</w:t>
      </w:r>
      <w:r w:rsidRPr="00D844EF">
        <w:rPr>
          <w:rFonts w:ascii="游ゴシック Medium" w:eastAsia="游ゴシック Medium" w:hAnsi="游ゴシック Medium" w:hint="eastAsia"/>
          <w:highlight w:val="yellow"/>
        </w:rPr>
        <w:t>社会福祉法人△△会特別養護老人ホーム長野県庁</w:t>
      </w:r>
    </w:p>
    <w:p w:rsidR="00D844EF" w:rsidRPr="00D844EF" w:rsidRDefault="00D844EF" w:rsidP="00D844EF">
      <w:pPr>
        <w:rPr>
          <w:rFonts w:ascii="游ゴシック Medium" w:eastAsia="游ゴシック Medium" w:hAnsi="游ゴシック Medium"/>
        </w:rPr>
      </w:pPr>
      <w:r w:rsidRPr="00D844EF">
        <w:rPr>
          <w:rFonts w:ascii="游ゴシック Medium" w:eastAsia="游ゴシック Medium" w:hAnsi="游ゴシック Medium" w:hint="eastAsia"/>
        </w:rPr>
        <w:t xml:space="preserve">　</w:t>
      </w:r>
      <w:r w:rsidR="00C6397B">
        <w:rPr>
          <w:rFonts w:ascii="游ゴシック Medium" w:eastAsia="游ゴシック Medium" w:hAnsi="游ゴシック Medium" w:hint="eastAsia"/>
        </w:rPr>
        <w:t xml:space="preserve">　　</w:t>
      </w:r>
      <w:r w:rsidRPr="00D844EF">
        <w:rPr>
          <w:rFonts w:ascii="游ゴシック Medium" w:eastAsia="游ゴシック Medium" w:hAnsi="游ゴシック Medium" w:hint="eastAsia"/>
        </w:rPr>
        <w:t xml:space="preserve">二　所在地　</w:t>
      </w:r>
      <w:r w:rsidR="0083513B">
        <w:rPr>
          <w:rFonts w:ascii="游ゴシック Medium" w:eastAsia="游ゴシック Medium" w:hAnsi="游ゴシック Medium" w:hint="eastAsia"/>
          <w:highlight w:val="yellow"/>
        </w:rPr>
        <w:t>長野県</w:t>
      </w:r>
      <w:r w:rsidRPr="00D844EF">
        <w:rPr>
          <w:rFonts w:ascii="游ゴシック Medium" w:eastAsia="游ゴシック Medium" w:hAnsi="游ゴシック Medium" w:hint="eastAsia"/>
          <w:highlight w:val="yellow"/>
        </w:rPr>
        <w:t>・・・・・・・・・・・・</w:t>
      </w:r>
    </w:p>
    <w:p w:rsidR="00D844EF" w:rsidRDefault="00D844EF" w:rsidP="00D844EF">
      <w:pPr>
        <w:rPr>
          <w:rFonts w:ascii="游ゴシック Medium" w:eastAsia="游ゴシック Medium" w:hAnsi="游ゴシック Medium"/>
        </w:rPr>
      </w:pPr>
    </w:p>
    <w:p w:rsidR="00D844EF" w:rsidRDefault="00D844EF" w:rsidP="00D844EF">
      <w:pPr>
        <w:rPr>
          <w:rFonts w:ascii="游ゴシック Medium" w:eastAsia="游ゴシック Medium" w:hAnsi="游ゴシック Medium"/>
        </w:rPr>
      </w:pPr>
    </w:p>
    <w:p w:rsidR="00D844EF" w:rsidRDefault="00D844EF" w:rsidP="00D844EF">
      <w:pPr>
        <w:rPr>
          <w:rFonts w:ascii="游ゴシック Medium" w:eastAsia="游ゴシック Medium" w:hAnsi="游ゴシック Medium"/>
        </w:rPr>
      </w:pPr>
    </w:p>
    <w:p w:rsidR="00D844EF" w:rsidRDefault="00D844EF" w:rsidP="00D844EF">
      <w:pPr>
        <w:rPr>
          <w:rFonts w:ascii="游ゴシック Medium" w:eastAsia="游ゴシック Medium" w:hAnsi="游ゴシック Medium"/>
        </w:rPr>
      </w:pPr>
    </w:p>
    <w:p w:rsidR="00D844EF" w:rsidRDefault="00D844EF" w:rsidP="00D844EF">
      <w:pPr>
        <w:rPr>
          <w:rFonts w:ascii="游ゴシック Medium" w:eastAsia="游ゴシック Medium" w:hAnsi="游ゴシック Medium"/>
        </w:rPr>
      </w:pPr>
    </w:p>
    <w:p w:rsidR="00D844EF" w:rsidRPr="00D844EF" w:rsidRDefault="00D844EF" w:rsidP="00D844EF">
      <w:pPr>
        <w:rPr>
          <w:rFonts w:ascii="游ゴシック Medium" w:eastAsia="游ゴシック Medium" w:hAnsi="游ゴシック Medium"/>
        </w:rPr>
      </w:pPr>
    </w:p>
    <w:p w:rsidR="00D844EF" w:rsidRPr="00D844EF" w:rsidRDefault="00D844EF" w:rsidP="00D844EF">
      <w:pPr>
        <w:rPr>
          <w:rFonts w:ascii="游ゴシック Medium" w:eastAsia="游ゴシック Medium" w:hAnsi="游ゴシック Medium"/>
        </w:rPr>
      </w:pPr>
      <w:r w:rsidRPr="00D844EF">
        <w:rPr>
          <w:rFonts w:ascii="游ゴシック Medium" w:eastAsia="游ゴシック Medium" w:hAnsi="游ゴシック Medium" w:hint="eastAsia"/>
        </w:rPr>
        <w:lastRenderedPageBreak/>
        <w:t xml:space="preserve">　（従業者の職種、員数及び職務内容）</w:t>
      </w:r>
    </w:p>
    <w:p w:rsidR="00D844EF" w:rsidRPr="00D844EF" w:rsidRDefault="00D844EF" w:rsidP="00D844EF">
      <w:pPr>
        <w:rPr>
          <w:rFonts w:ascii="游ゴシック Medium" w:eastAsia="游ゴシック Medium" w:hAnsi="游ゴシック Medium"/>
        </w:rPr>
      </w:pPr>
      <w:r w:rsidRPr="00D844EF">
        <w:rPr>
          <w:rFonts w:ascii="游ゴシック Medium" w:eastAsia="游ゴシック Medium" w:hAnsi="游ゴシック Medium" w:hint="eastAsia"/>
        </w:rPr>
        <w:t>第４条　施設に勤務する従業者の職種、員数及び職務内容は、次のとおりとする。</w:t>
      </w:r>
    </w:p>
    <w:p w:rsidR="00D844EF" w:rsidRPr="00D844EF" w:rsidRDefault="00D844EF" w:rsidP="00D844EF">
      <w:pPr>
        <w:rPr>
          <w:rFonts w:ascii="游ゴシック Medium" w:eastAsia="游ゴシック Medium" w:hAnsi="游ゴシック Medium"/>
        </w:rPr>
      </w:pPr>
      <w:r w:rsidRPr="00D844EF">
        <w:rPr>
          <w:rFonts w:ascii="游ゴシック Medium" w:eastAsia="游ゴシック Medium" w:hAnsi="游ゴシック Medium" w:hint="eastAsia"/>
        </w:rPr>
        <w:t xml:space="preserve">　</w:t>
      </w:r>
      <w:r w:rsidR="00C6397B">
        <w:rPr>
          <w:rFonts w:ascii="游ゴシック Medium" w:eastAsia="游ゴシック Medium" w:hAnsi="游ゴシック Medium" w:hint="eastAsia"/>
        </w:rPr>
        <w:t xml:space="preserve">　　</w:t>
      </w:r>
      <w:r w:rsidRPr="00D844EF">
        <w:rPr>
          <w:rFonts w:ascii="游ゴシック Medium" w:eastAsia="游ゴシック Medium" w:hAnsi="游ゴシック Medium" w:hint="eastAsia"/>
        </w:rPr>
        <w:t>一</w:t>
      </w:r>
      <w:r>
        <w:rPr>
          <w:rFonts w:ascii="游ゴシック Medium" w:eastAsia="游ゴシック Medium" w:hAnsi="游ゴシック Medium" w:hint="eastAsia"/>
        </w:rPr>
        <w:t xml:space="preserve">　管理者　１名</w:t>
      </w:r>
    </w:p>
    <w:p w:rsidR="00D844EF" w:rsidRPr="00D844EF" w:rsidRDefault="00D844EF" w:rsidP="00D844EF">
      <w:pPr>
        <w:ind w:left="630" w:hangingChars="300" w:hanging="630"/>
        <w:rPr>
          <w:rFonts w:ascii="游ゴシック Medium" w:eastAsia="游ゴシック Medium" w:hAnsi="游ゴシック Medium"/>
        </w:rPr>
      </w:pPr>
      <w:r w:rsidRPr="00D844EF">
        <w:rPr>
          <w:rFonts w:ascii="游ゴシック Medium" w:eastAsia="游ゴシック Medium" w:hAnsi="游ゴシック Medium" w:hint="eastAsia"/>
        </w:rPr>
        <w:t xml:space="preserve">　　　</w:t>
      </w:r>
      <w:r w:rsidR="00C6397B">
        <w:rPr>
          <w:rFonts w:ascii="游ゴシック Medium" w:eastAsia="游ゴシック Medium" w:hAnsi="游ゴシック Medium" w:hint="eastAsia"/>
        </w:rPr>
        <w:t xml:space="preserve">　</w:t>
      </w:r>
      <w:r w:rsidRPr="00D844EF">
        <w:rPr>
          <w:rFonts w:ascii="游ゴシック Medium" w:eastAsia="游ゴシック Medium" w:hAnsi="游ゴシック Medium" w:hint="eastAsia"/>
        </w:rPr>
        <w:t>管理者は、施設の従業者の管理及び業務の実施状況の把握その他の管理を一元的に行う。</w:t>
      </w:r>
    </w:p>
    <w:p w:rsidR="00D844EF" w:rsidRPr="00D844EF" w:rsidRDefault="00D844EF" w:rsidP="00C6397B">
      <w:pPr>
        <w:ind w:firstLineChars="200" w:firstLine="420"/>
        <w:rPr>
          <w:rFonts w:ascii="游ゴシック Medium" w:eastAsia="游ゴシック Medium" w:hAnsi="游ゴシック Medium"/>
        </w:rPr>
      </w:pPr>
      <w:r>
        <w:rPr>
          <w:rFonts w:ascii="游ゴシック Medium" w:eastAsia="游ゴシック Medium" w:hAnsi="游ゴシック Medium" w:hint="eastAsia"/>
        </w:rPr>
        <w:t xml:space="preserve">　二　医師　</w:t>
      </w:r>
      <w:r w:rsidRPr="00D844EF">
        <w:rPr>
          <w:rFonts w:ascii="游ゴシック Medium" w:eastAsia="游ゴシック Medium" w:hAnsi="游ゴシック Medium" w:hint="eastAsia"/>
          <w:highlight w:val="yellow"/>
        </w:rPr>
        <w:t>○名</w:t>
      </w:r>
    </w:p>
    <w:p w:rsidR="00D844EF" w:rsidRPr="00D844EF" w:rsidRDefault="00D844EF" w:rsidP="00C6397B">
      <w:pPr>
        <w:ind w:left="630" w:hangingChars="300" w:hanging="630"/>
        <w:rPr>
          <w:rFonts w:ascii="游ゴシック Medium" w:eastAsia="游ゴシック Medium" w:hAnsi="游ゴシック Medium"/>
        </w:rPr>
      </w:pPr>
      <w:r w:rsidRPr="00D844EF">
        <w:rPr>
          <w:rFonts w:ascii="游ゴシック Medium" w:eastAsia="游ゴシック Medium" w:hAnsi="游ゴシック Medium" w:hint="eastAsia"/>
        </w:rPr>
        <w:t xml:space="preserve">　　　</w:t>
      </w:r>
      <w:r w:rsidR="00C6397B">
        <w:rPr>
          <w:rFonts w:ascii="游ゴシック Medium" w:eastAsia="游ゴシック Medium" w:hAnsi="游ゴシック Medium" w:hint="eastAsia"/>
        </w:rPr>
        <w:t xml:space="preserve">　</w:t>
      </w:r>
      <w:r w:rsidR="006E0F3F">
        <w:rPr>
          <w:rFonts w:ascii="游ゴシック Medium" w:eastAsia="游ゴシック Medium" w:hAnsi="游ゴシック Medium" w:hint="eastAsia"/>
        </w:rPr>
        <w:t>医師は、</w:t>
      </w:r>
      <w:r w:rsidRPr="00D844EF">
        <w:rPr>
          <w:rFonts w:ascii="游ゴシック Medium" w:eastAsia="游ゴシック Medium" w:hAnsi="游ゴシック Medium" w:hint="eastAsia"/>
        </w:rPr>
        <w:t>入所者の健康管理、療養上の指導並びに病状に応じて妥当適切な診療を行う。</w:t>
      </w:r>
    </w:p>
    <w:p w:rsidR="00D844EF" w:rsidRDefault="00D844EF" w:rsidP="00EB297A">
      <w:pPr>
        <w:rPr>
          <w:rFonts w:ascii="游ゴシック Medium" w:eastAsia="游ゴシック Medium" w:hAnsi="游ゴシック Medium"/>
        </w:rPr>
      </w:pPr>
      <w:r>
        <w:rPr>
          <w:rFonts w:ascii="游ゴシック Medium" w:eastAsia="游ゴシック Medium" w:hAnsi="游ゴシック Medium" w:hint="eastAsia"/>
        </w:rPr>
        <w:t xml:space="preserve">　</w:t>
      </w:r>
      <w:r w:rsidR="00C6397B">
        <w:rPr>
          <w:rFonts w:ascii="游ゴシック Medium" w:eastAsia="游ゴシック Medium" w:hAnsi="游ゴシック Medium" w:hint="eastAsia"/>
        </w:rPr>
        <w:t xml:space="preserve">　　</w:t>
      </w:r>
      <w:r>
        <w:rPr>
          <w:rFonts w:ascii="游ゴシック Medium" w:eastAsia="游ゴシック Medium" w:hAnsi="游ゴシック Medium" w:hint="eastAsia"/>
        </w:rPr>
        <w:t xml:space="preserve">三　生活相談員　</w:t>
      </w:r>
      <w:r w:rsidRPr="00D844EF">
        <w:rPr>
          <w:rFonts w:ascii="游ゴシック Medium" w:eastAsia="游ゴシック Medium" w:hAnsi="游ゴシック Medium" w:hint="eastAsia"/>
          <w:highlight w:val="yellow"/>
        </w:rPr>
        <w:t>○名以上</w:t>
      </w:r>
    </w:p>
    <w:p w:rsidR="00150EB0" w:rsidRPr="00150EB0" w:rsidRDefault="00150EB0" w:rsidP="00150EB0">
      <w:pPr>
        <w:ind w:leftChars="300" w:left="630" w:firstLineChars="100" w:firstLine="210"/>
        <w:rPr>
          <w:rFonts w:ascii="游ゴシック Medium" w:eastAsia="游ゴシック Medium" w:hAnsi="游ゴシック Medium"/>
        </w:rPr>
      </w:pPr>
      <w:r>
        <w:rPr>
          <w:rFonts w:ascii="游ゴシック Medium" w:eastAsia="游ゴシック Medium" w:hAnsi="游ゴシック Medium" w:hint="eastAsia"/>
        </w:rPr>
        <w:t>生活相談員は、入退所における面接手続き事務や利用者の処遇に関すること、苦情や相談等の窓口業務を行う。</w:t>
      </w:r>
    </w:p>
    <w:p w:rsidR="00D844EF" w:rsidRDefault="00D844EF" w:rsidP="00D844EF">
      <w:pPr>
        <w:rPr>
          <w:rFonts w:ascii="游ゴシック Medium" w:eastAsia="游ゴシック Medium" w:hAnsi="游ゴシック Medium"/>
        </w:rPr>
      </w:pPr>
      <w:r>
        <w:rPr>
          <w:rFonts w:ascii="游ゴシック Medium" w:eastAsia="游ゴシック Medium" w:hAnsi="游ゴシック Medium" w:hint="eastAsia"/>
        </w:rPr>
        <w:t xml:space="preserve">　</w:t>
      </w:r>
      <w:r w:rsidR="00C6397B">
        <w:rPr>
          <w:rFonts w:ascii="游ゴシック Medium" w:eastAsia="游ゴシック Medium" w:hAnsi="游ゴシック Medium" w:hint="eastAsia"/>
        </w:rPr>
        <w:t xml:space="preserve">　　</w:t>
      </w:r>
      <w:r>
        <w:rPr>
          <w:rFonts w:ascii="游ゴシック Medium" w:eastAsia="游ゴシック Medium" w:hAnsi="游ゴシック Medium" w:hint="eastAsia"/>
        </w:rPr>
        <w:t xml:space="preserve">四　看護職員　</w:t>
      </w:r>
      <w:r w:rsidRPr="00D844EF">
        <w:rPr>
          <w:rFonts w:ascii="游ゴシック Medium" w:eastAsia="游ゴシック Medium" w:hAnsi="游ゴシック Medium" w:hint="eastAsia"/>
          <w:highlight w:val="yellow"/>
        </w:rPr>
        <w:t>○名以上</w:t>
      </w:r>
    </w:p>
    <w:p w:rsidR="00150EB0" w:rsidRPr="00150EB0" w:rsidRDefault="00150EB0" w:rsidP="00150EB0">
      <w:pPr>
        <w:ind w:leftChars="300" w:left="630" w:firstLineChars="100" w:firstLine="210"/>
        <w:rPr>
          <w:rFonts w:ascii="游ゴシック Medium" w:eastAsia="游ゴシック Medium" w:hAnsi="游ゴシック Medium"/>
        </w:rPr>
      </w:pPr>
      <w:r>
        <w:rPr>
          <w:rFonts w:ascii="游ゴシック Medium" w:eastAsia="游ゴシック Medium" w:hAnsi="游ゴシック Medium" w:hint="eastAsia"/>
        </w:rPr>
        <w:t>看護職員は、利用者の診療の補助及び看護並びに利用者の保健衛生管理・機能訓練指導を行う。</w:t>
      </w:r>
    </w:p>
    <w:p w:rsidR="00D844EF" w:rsidRDefault="00D844EF" w:rsidP="00D844EF">
      <w:pPr>
        <w:rPr>
          <w:rFonts w:ascii="游ゴシック Medium" w:eastAsia="游ゴシック Medium" w:hAnsi="游ゴシック Medium"/>
        </w:rPr>
      </w:pPr>
      <w:r w:rsidRPr="00D844EF">
        <w:rPr>
          <w:rFonts w:ascii="游ゴシック Medium" w:eastAsia="游ゴシック Medium" w:hAnsi="游ゴシック Medium" w:hint="eastAsia"/>
        </w:rPr>
        <w:t xml:space="preserve">　</w:t>
      </w:r>
      <w:r w:rsidR="00C6397B">
        <w:rPr>
          <w:rFonts w:ascii="游ゴシック Medium" w:eastAsia="游ゴシック Medium" w:hAnsi="游ゴシック Medium" w:hint="eastAsia"/>
        </w:rPr>
        <w:t xml:space="preserve">　　</w:t>
      </w:r>
      <w:r w:rsidRPr="00D844EF">
        <w:rPr>
          <w:rFonts w:ascii="游ゴシック Medium" w:eastAsia="游ゴシック Medium" w:hAnsi="游ゴシック Medium" w:hint="eastAsia"/>
        </w:rPr>
        <w:t xml:space="preserve">五　</w:t>
      </w:r>
      <w:r>
        <w:rPr>
          <w:rFonts w:ascii="游ゴシック Medium" w:eastAsia="游ゴシック Medium" w:hAnsi="游ゴシック Medium" w:hint="eastAsia"/>
        </w:rPr>
        <w:t xml:space="preserve">介護職員　</w:t>
      </w:r>
      <w:r w:rsidRPr="00D844EF">
        <w:rPr>
          <w:rFonts w:ascii="游ゴシック Medium" w:eastAsia="游ゴシック Medium" w:hAnsi="游ゴシック Medium" w:hint="eastAsia"/>
          <w:highlight w:val="yellow"/>
        </w:rPr>
        <w:t>○名以上</w:t>
      </w:r>
    </w:p>
    <w:p w:rsidR="00150EB0" w:rsidRPr="00150EB0" w:rsidRDefault="00150EB0" w:rsidP="00150EB0">
      <w:pPr>
        <w:ind w:leftChars="300" w:left="630" w:firstLineChars="100" w:firstLine="210"/>
        <w:rPr>
          <w:rFonts w:ascii="游ゴシック Medium" w:eastAsia="游ゴシック Medium" w:hAnsi="游ゴシック Medium"/>
        </w:rPr>
      </w:pPr>
      <w:r>
        <w:rPr>
          <w:rFonts w:ascii="游ゴシック Medium" w:eastAsia="游ゴシック Medium" w:hAnsi="游ゴシック Medium" w:hint="eastAsia"/>
        </w:rPr>
        <w:t>介護職員は、利用者の日常生活上の介護・相談・援助等を行う。</w:t>
      </w:r>
    </w:p>
    <w:p w:rsidR="00D844EF" w:rsidRDefault="00EB297A" w:rsidP="00D844EF">
      <w:pPr>
        <w:rPr>
          <w:rFonts w:ascii="游ゴシック Medium" w:eastAsia="游ゴシック Medium" w:hAnsi="游ゴシック Medium"/>
        </w:rPr>
      </w:pPr>
      <w:r>
        <w:rPr>
          <w:rFonts w:ascii="游ゴシック Medium" w:eastAsia="游ゴシック Medium" w:hAnsi="游ゴシック Medium" w:hint="eastAsia"/>
        </w:rPr>
        <w:t xml:space="preserve">　</w:t>
      </w:r>
      <w:r w:rsidR="00C6397B">
        <w:rPr>
          <w:rFonts w:ascii="游ゴシック Medium" w:eastAsia="游ゴシック Medium" w:hAnsi="游ゴシック Medium" w:hint="eastAsia"/>
        </w:rPr>
        <w:t xml:space="preserve">　　</w:t>
      </w:r>
      <w:r w:rsidR="00D844EF">
        <w:rPr>
          <w:rFonts w:ascii="游ゴシック Medium" w:eastAsia="游ゴシック Medium" w:hAnsi="游ゴシック Medium" w:hint="eastAsia"/>
        </w:rPr>
        <w:t>六　栄養士</w:t>
      </w:r>
      <w:r w:rsidR="00811531">
        <w:rPr>
          <w:rFonts w:ascii="游ゴシック Medium" w:eastAsia="游ゴシック Medium" w:hAnsi="游ゴシック Medium" w:hint="eastAsia"/>
        </w:rPr>
        <w:t>又は管理栄養士</w:t>
      </w:r>
      <w:r w:rsidR="00D844EF">
        <w:rPr>
          <w:rFonts w:ascii="游ゴシック Medium" w:eastAsia="游ゴシック Medium" w:hAnsi="游ゴシック Medium" w:hint="eastAsia"/>
        </w:rPr>
        <w:t xml:space="preserve">　</w:t>
      </w:r>
      <w:r w:rsidR="00D844EF" w:rsidRPr="00D844EF">
        <w:rPr>
          <w:rFonts w:ascii="游ゴシック Medium" w:eastAsia="游ゴシック Medium" w:hAnsi="游ゴシック Medium" w:hint="eastAsia"/>
          <w:highlight w:val="yellow"/>
        </w:rPr>
        <w:t>○名以上</w:t>
      </w:r>
    </w:p>
    <w:p w:rsidR="00150EB0" w:rsidRPr="00150EB0" w:rsidRDefault="00150EB0" w:rsidP="00150EB0">
      <w:pPr>
        <w:ind w:leftChars="300" w:left="630" w:firstLineChars="100" w:firstLine="210"/>
        <w:rPr>
          <w:rFonts w:ascii="游ゴシック Medium" w:eastAsia="游ゴシック Medium" w:hAnsi="游ゴシック Medium"/>
        </w:rPr>
      </w:pPr>
      <w:r w:rsidRPr="00456C41">
        <w:rPr>
          <w:rFonts w:ascii="游ゴシック Medium" w:eastAsia="游ゴシック Medium" w:hAnsi="游ゴシック Medium" w:hint="eastAsia"/>
        </w:rPr>
        <w:t>機能訓練指導員は、日常生活を営むのに必要な機能を改善し、又はその減退を防止するための訓練を行うともに、それに伴う介護職員への指導等を行う。</w:t>
      </w:r>
    </w:p>
    <w:p w:rsidR="00D844EF" w:rsidRDefault="00EB297A" w:rsidP="00D844EF">
      <w:pPr>
        <w:rPr>
          <w:rFonts w:ascii="游ゴシック Medium" w:eastAsia="游ゴシック Medium" w:hAnsi="游ゴシック Medium"/>
        </w:rPr>
      </w:pPr>
      <w:r>
        <w:rPr>
          <w:rFonts w:ascii="游ゴシック Medium" w:eastAsia="游ゴシック Medium" w:hAnsi="游ゴシック Medium" w:hint="eastAsia"/>
        </w:rPr>
        <w:t xml:space="preserve">　</w:t>
      </w:r>
      <w:r w:rsidR="00C6397B">
        <w:rPr>
          <w:rFonts w:ascii="游ゴシック Medium" w:eastAsia="游ゴシック Medium" w:hAnsi="游ゴシック Medium" w:hint="eastAsia"/>
        </w:rPr>
        <w:t xml:space="preserve">　　</w:t>
      </w:r>
      <w:r w:rsidR="00D844EF">
        <w:rPr>
          <w:rFonts w:ascii="游ゴシック Medium" w:eastAsia="游ゴシック Medium" w:hAnsi="游ゴシック Medium" w:hint="eastAsia"/>
        </w:rPr>
        <w:t xml:space="preserve">七　機能訓練指導員　</w:t>
      </w:r>
      <w:r w:rsidR="00D844EF" w:rsidRPr="00D844EF">
        <w:rPr>
          <w:rFonts w:ascii="游ゴシック Medium" w:eastAsia="游ゴシック Medium" w:hAnsi="游ゴシック Medium" w:hint="eastAsia"/>
          <w:highlight w:val="yellow"/>
        </w:rPr>
        <w:t>○名以上</w:t>
      </w:r>
    </w:p>
    <w:p w:rsidR="00150EB0" w:rsidRPr="00150EB0" w:rsidRDefault="00150EB0" w:rsidP="00150EB0">
      <w:pPr>
        <w:ind w:leftChars="300" w:left="630" w:firstLineChars="100" w:firstLine="210"/>
        <w:rPr>
          <w:rFonts w:ascii="游ゴシック Medium" w:eastAsia="游ゴシック Medium" w:hAnsi="游ゴシック Medium"/>
        </w:rPr>
      </w:pPr>
      <w:r>
        <w:rPr>
          <w:rFonts w:ascii="游ゴシック Medium" w:eastAsia="游ゴシック Medium" w:hAnsi="游ゴシック Medium" w:hint="eastAsia"/>
        </w:rPr>
        <w:t>栄養士は、献立作成・栄養管理を行う。</w:t>
      </w:r>
    </w:p>
    <w:p w:rsidR="00D844EF" w:rsidRDefault="00EB297A" w:rsidP="00D844EF">
      <w:pPr>
        <w:rPr>
          <w:rFonts w:ascii="游ゴシック Medium" w:eastAsia="游ゴシック Medium" w:hAnsi="游ゴシック Medium"/>
        </w:rPr>
      </w:pPr>
      <w:r>
        <w:rPr>
          <w:rFonts w:ascii="游ゴシック Medium" w:eastAsia="游ゴシック Medium" w:hAnsi="游ゴシック Medium" w:hint="eastAsia"/>
        </w:rPr>
        <w:t xml:space="preserve">　</w:t>
      </w:r>
      <w:r w:rsidR="00C6397B">
        <w:rPr>
          <w:rFonts w:ascii="游ゴシック Medium" w:eastAsia="游ゴシック Medium" w:hAnsi="游ゴシック Medium" w:hint="eastAsia"/>
        </w:rPr>
        <w:t xml:space="preserve">　　</w:t>
      </w:r>
      <w:r w:rsidR="00D844EF">
        <w:rPr>
          <w:rFonts w:ascii="游ゴシック Medium" w:eastAsia="游ゴシック Medium" w:hAnsi="游ゴシック Medium" w:hint="eastAsia"/>
        </w:rPr>
        <w:t xml:space="preserve">八　介護支援専門員　</w:t>
      </w:r>
      <w:r w:rsidR="00D844EF" w:rsidRPr="00D844EF">
        <w:rPr>
          <w:rFonts w:ascii="游ゴシック Medium" w:eastAsia="游ゴシック Medium" w:hAnsi="游ゴシック Medium" w:hint="eastAsia"/>
          <w:highlight w:val="yellow"/>
        </w:rPr>
        <w:t>○名以上</w:t>
      </w:r>
    </w:p>
    <w:p w:rsidR="00150EB0" w:rsidRPr="00D844EF" w:rsidRDefault="00150EB0" w:rsidP="00150EB0">
      <w:pPr>
        <w:ind w:firstLineChars="400" w:firstLine="840"/>
        <w:rPr>
          <w:rFonts w:ascii="游ゴシック Medium" w:eastAsia="游ゴシック Medium" w:hAnsi="游ゴシック Medium"/>
        </w:rPr>
      </w:pPr>
      <w:r>
        <w:rPr>
          <w:rFonts w:ascii="游ゴシック Medium" w:eastAsia="游ゴシック Medium" w:hAnsi="游ゴシック Medium" w:hint="eastAsia"/>
        </w:rPr>
        <w:t>調理員は、事業所内における調理業務を行う。</w:t>
      </w:r>
    </w:p>
    <w:p w:rsidR="00150EB0" w:rsidRDefault="00EB297A" w:rsidP="00150EB0">
      <w:pPr>
        <w:rPr>
          <w:rFonts w:ascii="游ゴシック Medium" w:eastAsia="游ゴシック Medium" w:hAnsi="游ゴシック Medium"/>
          <w:highlight w:val="yellow"/>
        </w:rPr>
      </w:pPr>
      <w:r>
        <w:rPr>
          <w:rFonts w:ascii="游ゴシック Medium" w:eastAsia="游ゴシック Medium" w:hAnsi="游ゴシック Medium" w:hint="eastAsia"/>
        </w:rPr>
        <w:t xml:space="preserve">　</w:t>
      </w:r>
      <w:r w:rsidR="00C6397B">
        <w:rPr>
          <w:rFonts w:ascii="游ゴシック Medium" w:eastAsia="游ゴシック Medium" w:hAnsi="游ゴシック Medium" w:hint="eastAsia"/>
        </w:rPr>
        <w:t xml:space="preserve">　　</w:t>
      </w:r>
      <w:r w:rsidR="00D844EF" w:rsidRPr="00D844EF">
        <w:rPr>
          <w:rFonts w:ascii="游ゴシック Medium" w:eastAsia="游ゴシック Medium" w:hAnsi="游ゴシック Medium" w:hint="eastAsia"/>
        </w:rPr>
        <w:t xml:space="preserve">九　</w:t>
      </w:r>
      <w:r w:rsidR="00150EB0">
        <w:rPr>
          <w:rFonts w:ascii="游ゴシック Medium" w:eastAsia="游ゴシック Medium" w:hAnsi="游ゴシック Medium" w:hint="eastAsia"/>
        </w:rPr>
        <w:t xml:space="preserve">その他従業者　</w:t>
      </w:r>
      <w:r w:rsidR="00150EB0" w:rsidRPr="00150EB0">
        <w:rPr>
          <w:rFonts w:ascii="游ゴシック Medium" w:eastAsia="游ゴシック Medium" w:hAnsi="游ゴシック Medium" w:hint="eastAsia"/>
          <w:highlight w:val="yellow"/>
        </w:rPr>
        <w:t>○名以上</w:t>
      </w:r>
    </w:p>
    <w:p w:rsidR="00D844EF" w:rsidRDefault="00150EB0" w:rsidP="00150EB0">
      <w:pPr>
        <w:ind w:firstLineChars="400" w:firstLine="840"/>
        <w:rPr>
          <w:rFonts w:ascii="游ゴシック Medium" w:eastAsia="游ゴシック Medium" w:hAnsi="游ゴシック Medium"/>
        </w:rPr>
      </w:pPr>
      <w:r>
        <w:rPr>
          <w:rFonts w:ascii="游ゴシック Medium" w:eastAsia="游ゴシック Medium" w:hAnsi="游ゴシック Medium" w:hint="eastAsia"/>
        </w:rPr>
        <w:t>その他の従業者として、介護補助員や宿直業務を行う者を適当数充てる。</w:t>
      </w:r>
    </w:p>
    <w:p w:rsidR="00EB297A" w:rsidRPr="00D844EF" w:rsidRDefault="00EB297A" w:rsidP="00D844EF">
      <w:pPr>
        <w:rPr>
          <w:rFonts w:ascii="游ゴシック Medium" w:eastAsia="游ゴシック Medium" w:hAnsi="游ゴシック Medium"/>
        </w:rPr>
      </w:pPr>
    </w:p>
    <w:p w:rsidR="00D844EF" w:rsidRPr="00D844EF" w:rsidRDefault="00D844EF" w:rsidP="00D844EF">
      <w:pPr>
        <w:rPr>
          <w:rFonts w:ascii="游ゴシック Medium" w:eastAsia="游ゴシック Medium" w:hAnsi="游ゴシック Medium"/>
        </w:rPr>
      </w:pPr>
      <w:r w:rsidRPr="00D844EF">
        <w:rPr>
          <w:rFonts w:ascii="游ゴシック Medium" w:eastAsia="游ゴシック Medium" w:hAnsi="游ゴシック Medium" w:hint="eastAsia"/>
        </w:rPr>
        <w:t xml:space="preserve">　（入所者の定員）</w:t>
      </w:r>
    </w:p>
    <w:p w:rsidR="00D844EF" w:rsidRPr="00D844EF" w:rsidRDefault="00D844EF" w:rsidP="00D844EF">
      <w:pPr>
        <w:rPr>
          <w:rFonts w:ascii="游ゴシック Medium" w:eastAsia="游ゴシック Medium" w:hAnsi="游ゴシック Medium"/>
        </w:rPr>
      </w:pPr>
      <w:r w:rsidRPr="00D844EF">
        <w:rPr>
          <w:rFonts w:ascii="游ゴシック Medium" w:eastAsia="游ゴシック Medium" w:hAnsi="游ゴシック Medium" w:hint="eastAsia"/>
        </w:rPr>
        <w:t>第５条　利用定員は</w:t>
      </w:r>
      <w:r w:rsidRPr="00D844EF">
        <w:rPr>
          <w:rFonts w:ascii="游ゴシック Medium" w:eastAsia="游ゴシック Medium" w:hAnsi="游ゴシック Medium" w:hint="eastAsia"/>
          <w:highlight w:val="yellow"/>
        </w:rPr>
        <w:t>○○名</w:t>
      </w:r>
      <w:r w:rsidRPr="00D844EF">
        <w:rPr>
          <w:rFonts w:ascii="游ゴシック Medium" w:eastAsia="游ゴシック Medium" w:hAnsi="游ゴシック Medium" w:hint="eastAsia"/>
        </w:rPr>
        <w:t>とする。（ユニットの数及びユニットごとの利用定員）</w:t>
      </w:r>
    </w:p>
    <w:p w:rsidR="00C53B03" w:rsidRDefault="00D844EF" w:rsidP="00D844EF">
      <w:pPr>
        <w:rPr>
          <w:rFonts w:ascii="游ゴシック Medium" w:eastAsia="游ゴシック Medium" w:hAnsi="游ゴシック Medium"/>
        </w:rPr>
      </w:pPr>
      <w:r w:rsidRPr="00D844EF">
        <w:rPr>
          <w:rFonts w:ascii="游ゴシック Medium" w:eastAsia="游ゴシック Medium" w:hAnsi="游ゴシック Medium" w:hint="eastAsia"/>
        </w:rPr>
        <w:t xml:space="preserve">　　　</w:t>
      </w:r>
    </w:p>
    <w:p w:rsidR="00D844EF" w:rsidRPr="00D844EF" w:rsidRDefault="00D844EF" w:rsidP="00D844EF">
      <w:pPr>
        <w:rPr>
          <w:rFonts w:ascii="游ゴシック Medium" w:eastAsia="游ゴシック Medium" w:hAnsi="游ゴシック Medium"/>
        </w:rPr>
      </w:pPr>
      <w:r w:rsidRPr="00D844EF">
        <w:rPr>
          <w:rFonts w:ascii="游ゴシック Medium" w:eastAsia="游ゴシック Medium" w:hAnsi="游ゴシック Medium" w:hint="eastAsia"/>
        </w:rPr>
        <w:t xml:space="preserve">　（入所者に対する指定介護老人福祉施設サービスの内容及び利用料その他の費用の額）</w:t>
      </w:r>
    </w:p>
    <w:p w:rsidR="00D844EF" w:rsidRPr="00E25863" w:rsidRDefault="00D844EF" w:rsidP="00D844EF">
      <w:pPr>
        <w:rPr>
          <w:rFonts w:ascii="游ゴシック Medium" w:eastAsia="游ゴシック Medium" w:hAnsi="游ゴシック Medium"/>
        </w:rPr>
      </w:pPr>
      <w:r w:rsidRPr="00D844EF">
        <w:rPr>
          <w:rFonts w:ascii="游ゴシック Medium" w:eastAsia="游ゴシック Medium" w:hAnsi="游ゴシック Medium" w:hint="eastAsia"/>
        </w:rPr>
        <w:t>第６条　指定介</w:t>
      </w:r>
      <w:r w:rsidRPr="00E25863">
        <w:rPr>
          <w:rFonts w:ascii="游ゴシック Medium" w:eastAsia="游ゴシック Medium" w:hAnsi="游ゴシック Medium" w:hint="eastAsia"/>
        </w:rPr>
        <w:t>護福祉施設サービスの内容は、次のとおりとする。</w:t>
      </w:r>
    </w:p>
    <w:p w:rsidR="00D844EF" w:rsidRPr="00E25863" w:rsidRDefault="00D844EF" w:rsidP="00D844EF">
      <w:pPr>
        <w:rPr>
          <w:rFonts w:ascii="游ゴシック Medium" w:eastAsia="游ゴシック Medium" w:hAnsi="游ゴシック Medium"/>
          <w:highlight w:val="yellow"/>
        </w:rPr>
      </w:pPr>
      <w:r w:rsidRPr="00E25863">
        <w:rPr>
          <w:rFonts w:ascii="游ゴシック Medium" w:eastAsia="游ゴシック Medium" w:hAnsi="游ゴシック Medium" w:hint="eastAsia"/>
        </w:rPr>
        <w:t xml:space="preserve">　</w:t>
      </w:r>
      <w:r w:rsidR="00C6397B" w:rsidRPr="00E25863">
        <w:rPr>
          <w:rFonts w:ascii="游ゴシック Medium" w:eastAsia="游ゴシック Medium" w:hAnsi="游ゴシック Medium" w:hint="eastAsia"/>
        </w:rPr>
        <w:t xml:space="preserve">　　</w:t>
      </w:r>
      <w:r w:rsidRPr="00E25863">
        <w:rPr>
          <w:rFonts w:ascii="游ゴシック Medium" w:eastAsia="游ゴシック Medium" w:hAnsi="游ゴシック Medium" w:hint="eastAsia"/>
          <w:highlight w:val="yellow"/>
        </w:rPr>
        <w:t>一　入浴、排せつ、食事等の介護</w:t>
      </w:r>
    </w:p>
    <w:p w:rsidR="00D844EF" w:rsidRPr="00E25863" w:rsidRDefault="00D844EF" w:rsidP="006E0F3F">
      <w:pPr>
        <w:ind w:leftChars="300" w:left="630"/>
        <w:rPr>
          <w:rFonts w:ascii="游ゴシック Medium" w:eastAsia="游ゴシック Medium" w:hAnsi="游ゴシック Medium"/>
          <w:highlight w:val="yellow"/>
        </w:rPr>
      </w:pPr>
      <w:r w:rsidRPr="00E25863">
        <w:rPr>
          <w:rFonts w:ascii="游ゴシック Medium" w:eastAsia="游ゴシック Medium" w:hAnsi="游ゴシック Medium" w:hint="eastAsia"/>
          <w:highlight w:val="yellow"/>
        </w:rPr>
        <w:t>二　機能訓練</w:t>
      </w:r>
    </w:p>
    <w:p w:rsidR="00D844EF" w:rsidRPr="00E25863" w:rsidRDefault="00D844EF" w:rsidP="006E0F3F">
      <w:pPr>
        <w:ind w:leftChars="300" w:left="630"/>
        <w:rPr>
          <w:rFonts w:ascii="游ゴシック Medium" w:eastAsia="游ゴシック Medium" w:hAnsi="游ゴシック Medium"/>
          <w:highlight w:val="yellow"/>
        </w:rPr>
      </w:pPr>
      <w:r w:rsidRPr="00E25863">
        <w:rPr>
          <w:rFonts w:ascii="游ゴシック Medium" w:eastAsia="游ゴシック Medium" w:hAnsi="游ゴシック Medium" w:hint="eastAsia"/>
          <w:highlight w:val="yellow"/>
        </w:rPr>
        <w:t>三　相談及び援助</w:t>
      </w:r>
    </w:p>
    <w:p w:rsidR="00D844EF" w:rsidRPr="00E25863" w:rsidRDefault="00D844EF" w:rsidP="006E0F3F">
      <w:pPr>
        <w:ind w:leftChars="300" w:left="630"/>
        <w:rPr>
          <w:rFonts w:ascii="游ゴシック Medium" w:eastAsia="游ゴシック Medium" w:hAnsi="游ゴシック Medium"/>
          <w:highlight w:val="yellow"/>
        </w:rPr>
      </w:pPr>
      <w:r w:rsidRPr="00E25863">
        <w:rPr>
          <w:rFonts w:ascii="游ゴシック Medium" w:eastAsia="游ゴシック Medium" w:hAnsi="游ゴシック Medium" w:hint="eastAsia"/>
          <w:highlight w:val="yellow"/>
        </w:rPr>
        <w:t>四　社会生活上の便宜の供与等</w:t>
      </w:r>
    </w:p>
    <w:p w:rsidR="00D844EF" w:rsidRPr="00E25863" w:rsidRDefault="00D844EF" w:rsidP="006E0F3F">
      <w:pPr>
        <w:ind w:leftChars="300" w:left="630"/>
        <w:rPr>
          <w:rFonts w:ascii="游ゴシック Medium" w:eastAsia="游ゴシック Medium" w:hAnsi="游ゴシック Medium"/>
          <w:highlight w:val="yellow"/>
        </w:rPr>
      </w:pPr>
      <w:r w:rsidRPr="00E25863">
        <w:rPr>
          <w:rFonts w:ascii="游ゴシック Medium" w:eastAsia="游ゴシック Medium" w:hAnsi="游ゴシック Medium" w:hint="eastAsia"/>
          <w:highlight w:val="yellow"/>
        </w:rPr>
        <w:t>五　健康管理</w:t>
      </w:r>
    </w:p>
    <w:p w:rsidR="00D844EF" w:rsidRPr="00E25863" w:rsidRDefault="00D844EF" w:rsidP="006E0F3F">
      <w:pPr>
        <w:ind w:leftChars="300" w:left="630"/>
        <w:rPr>
          <w:rFonts w:ascii="游ゴシック Medium" w:eastAsia="游ゴシック Medium" w:hAnsi="游ゴシック Medium"/>
        </w:rPr>
      </w:pPr>
      <w:r w:rsidRPr="00E25863">
        <w:rPr>
          <w:rFonts w:ascii="游ゴシック Medium" w:eastAsia="游ゴシック Medium" w:hAnsi="游ゴシック Medium" w:hint="eastAsia"/>
          <w:highlight w:val="yellow"/>
        </w:rPr>
        <w:lastRenderedPageBreak/>
        <w:t>六　食事、その他のサービス</w:t>
      </w:r>
    </w:p>
    <w:p w:rsidR="00C6397B" w:rsidRPr="00E25863" w:rsidRDefault="00C6397B" w:rsidP="00C6397B">
      <w:pPr>
        <w:ind w:leftChars="100" w:left="630" w:hangingChars="200" w:hanging="420"/>
        <w:rPr>
          <w:rFonts w:ascii="游ゴシック Medium" w:eastAsia="游ゴシック Medium" w:hAnsi="游ゴシック Medium"/>
        </w:rPr>
      </w:pPr>
      <w:r w:rsidRPr="00E25863">
        <w:rPr>
          <w:rFonts w:ascii="游ゴシック Medium" w:eastAsia="游ゴシック Medium" w:hAnsi="游ゴシック Medium" w:hint="eastAsia"/>
        </w:rPr>
        <w:t>２</w:t>
      </w:r>
      <w:r w:rsidR="00D844EF" w:rsidRPr="00E25863">
        <w:rPr>
          <w:rFonts w:ascii="游ゴシック Medium" w:eastAsia="游ゴシック Medium" w:hAnsi="游ゴシック Medium" w:hint="eastAsia"/>
        </w:rPr>
        <w:t xml:space="preserve">　　指定介護福祉施設サービスを提供した場合の利用料の額及び食費の負担額は、介護報酬の告示上の額とし、当該指定介護老人福祉施設サービスが法定代理受領サービスである時は、その額に利用者の介護保険負担割合証に記載の自己負担割合を乗じた額と食費の負担額とする。</w:t>
      </w:r>
    </w:p>
    <w:p w:rsidR="00D844EF" w:rsidRPr="00E25863" w:rsidRDefault="00D844EF" w:rsidP="00C6397B">
      <w:pPr>
        <w:ind w:leftChars="100" w:left="630" w:hangingChars="200" w:hanging="420"/>
        <w:rPr>
          <w:rFonts w:ascii="游ゴシック Medium" w:eastAsia="游ゴシック Medium" w:hAnsi="游ゴシック Medium"/>
        </w:rPr>
      </w:pPr>
      <w:r w:rsidRPr="00E25863">
        <w:rPr>
          <w:rFonts w:ascii="游ゴシック Medium" w:eastAsia="游ゴシック Medium" w:hAnsi="游ゴシック Medium" w:hint="eastAsia"/>
        </w:rPr>
        <w:t xml:space="preserve">３　</w:t>
      </w:r>
      <w:r w:rsidR="00C6397B" w:rsidRPr="00E25863">
        <w:rPr>
          <w:rFonts w:ascii="游ゴシック Medium" w:eastAsia="游ゴシック Medium" w:hAnsi="游ゴシック Medium" w:hint="eastAsia"/>
        </w:rPr>
        <w:t xml:space="preserve">　</w:t>
      </w:r>
      <w:r w:rsidRPr="00E25863">
        <w:rPr>
          <w:rFonts w:ascii="游ゴシック Medium" w:eastAsia="游ゴシック Medium" w:hAnsi="游ゴシック Medium" w:hint="eastAsia"/>
        </w:rPr>
        <w:t>前項の利用料等のほか、次に掲げる費用の額の支払を受けることができる。</w:t>
      </w:r>
    </w:p>
    <w:p w:rsidR="00D844EF" w:rsidRPr="00E25863" w:rsidRDefault="00D844EF" w:rsidP="00D844EF">
      <w:pPr>
        <w:rPr>
          <w:rFonts w:ascii="游ゴシック Medium" w:eastAsia="游ゴシック Medium" w:hAnsi="游ゴシック Medium"/>
          <w:highlight w:val="yellow"/>
        </w:rPr>
      </w:pPr>
      <w:r w:rsidRPr="00E25863">
        <w:rPr>
          <w:rFonts w:ascii="游ゴシック Medium" w:eastAsia="游ゴシック Medium" w:hAnsi="游ゴシック Medium" w:hint="eastAsia"/>
        </w:rPr>
        <w:t xml:space="preserve">　</w:t>
      </w:r>
      <w:r w:rsidR="00C6397B" w:rsidRPr="00E25863">
        <w:rPr>
          <w:rFonts w:ascii="游ゴシック Medium" w:eastAsia="游ゴシック Medium" w:hAnsi="游ゴシック Medium" w:hint="eastAsia"/>
        </w:rPr>
        <w:t xml:space="preserve">　</w:t>
      </w:r>
      <w:r w:rsidR="00E25863" w:rsidRPr="00E25863">
        <w:rPr>
          <w:rFonts w:ascii="游ゴシック Medium" w:eastAsia="游ゴシック Medium" w:hAnsi="游ゴシック Medium" w:hint="eastAsia"/>
        </w:rPr>
        <w:t xml:space="preserve">　</w:t>
      </w:r>
      <w:r w:rsidRPr="00E25863">
        <w:rPr>
          <w:rFonts w:ascii="游ゴシック Medium" w:eastAsia="游ゴシック Medium" w:hAnsi="游ゴシック Medium" w:hint="eastAsia"/>
          <w:highlight w:val="yellow"/>
        </w:rPr>
        <w:t>一　入所者の希望により、特別な居室の提供を行ったことに伴い必要となる費用</w:t>
      </w:r>
    </w:p>
    <w:p w:rsidR="00D844EF" w:rsidRPr="00E25863" w:rsidRDefault="00D844EF" w:rsidP="006E0F3F">
      <w:pPr>
        <w:ind w:leftChars="300" w:left="630"/>
        <w:rPr>
          <w:rFonts w:ascii="游ゴシック Medium" w:eastAsia="游ゴシック Medium" w:hAnsi="游ゴシック Medium"/>
        </w:rPr>
      </w:pPr>
      <w:r w:rsidRPr="00E25863">
        <w:rPr>
          <w:rFonts w:ascii="游ゴシック Medium" w:eastAsia="游ゴシック Medium" w:hAnsi="游ゴシック Medium" w:hint="eastAsia"/>
          <w:highlight w:val="yellow"/>
        </w:rPr>
        <w:t>二　入所者の希望により、特別な食事の提供を行ったことに伴い必要となる費用</w:t>
      </w:r>
    </w:p>
    <w:p w:rsidR="00D844EF" w:rsidRPr="00E25863" w:rsidRDefault="00D844EF" w:rsidP="00D844EF">
      <w:pPr>
        <w:rPr>
          <w:rFonts w:ascii="游ゴシック Medium" w:eastAsia="游ゴシック Medium" w:hAnsi="游ゴシック Medium"/>
        </w:rPr>
      </w:pPr>
      <w:r w:rsidRPr="00E25863">
        <w:rPr>
          <w:rFonts w:ascii="游ゴシック Medium" w:eastAsia="游ゴシック Medium" w:hAnsi="游ゴシック Medium" w:hint="eastAsia"/>
        </w:rPr>
        <w:t xml:space="preserve">　</w:t>
      </w:r>
      <w:r w:rsidR="00C6397B" w:rsidRPr="00E25863">
        <w:rPr>
          <w:rFonts w:ascii="游ゴシック Medium" w:eastAsia="游ゴシック Medium" w:hAnsi="游ゴシック Medium" w:hint="eastAsia"/>
        </w:rPr>
        <w:t xml:space="preserve">　</w:t>
      </w:r>
      <w:r w:rsidR="00E25863" w:rsidRPr="00E25863">
        <w:rPr>
          <w:rFonts w:ascii="游ゴシック Medium" w:eastAsia="游ゴシック Medium" w:hAnsi="游ゴシック Medium" w:hint="eastAsia"/>
        </w:rPr>
        <w:t xml:space="preserve">　</w:t>
      </w:r>
      <w:r w:rsidRPr="00E25863">
        <w:rPr>
          <w:rFonts w:ascii="游ゴシック Medium" w:eastAsia="游ゴシック Medium" w:hAnsi="游ゴシック Medium" w:hint="eastAsia"/>
        </w:rPr>
        <w:t>三　理美容代</w:t>
      </w:r>
    </w:p>
    <w:p w:rsidR="00D844EF" w:rsidRPr="00E25863" w:rsidRDefault="00D844EF" w:rsidP="00E25863">
      <w:pPr>
        <w:ind w:left="840" w:hangingChars="400" w:hanging="840"/>
        <w:rPr>
          <w:rFonts w:ascii="游ゴシック Medium" w:eastAsia="游ゴシック Medium" w:hAnsi="游ゴシック Medium"/>
        </w:rPr>
      </w:pPr>
      <w:r w:rsidRPr="00E25863">
        <w:rPr>
          <w:rFonts w:ascii="游ゴシック Medium" w:eastAsia="游ゴシック Medium" w:hAnsi="游ゴシック Medium" w:hint="eastAsia"/>
        </w:rPr>
        <w:t xml:space="preserve">　</w:t>
      </w:r>
      <w:r w:rsidR="00C6397B" w:rsidRPr="00E25863">
        <w:rPr>
          <w:rFonts w:ascii="游ゴシック Medium" w:eastAsia="游ゴシック Medium" w:hAnsi="游ゴシック Medium" w:hint="eastAsia"/>
        </w:rPr>
        <w:t xml:space="preserve">　</w:t>
      </w:r>
      <w:r w:rsidR="00E25863" w:rsidRPr="00E25863">
        <w:rPr>
          <w:rFonts w:ascii="游ゴシック Medium" w:eastAsia="游ゴシック Medium" w:hAnsi="游ゴシック Medium" w:hint="eastAsia"/>
        </w:rPr>
        <w:t xml:space="preserve">　</w:t>
      </w:r>
      <w:r w:rsidRPr="00E25863">
        <w:rPr>
          <w:rFonts w:ascii="游ゴシック Medium" w:eastAsia="游ゴシック Medium" w:hAnsi="游ゴシック Medium" w:hint="eastAsia"/>
        </w:rPr>
        <w:t>四　その他の便宜の提供のうち、日常生活においても通常必要となる費用であって、入所者に負担させることが適当と認められるもの</w:t>
      </w:r>
    </w:p>
    <w:p w:rsidR="00D844EF" w:rsidRPr="00D844EF" w:rsidRDefault="00D844EF" w:rsidP="00C6397B">
      <w:pPr>
        <w:ind w:leftChars="100" w:left="420" w:hangingChars="100" w:hanging="210"/>
        <w:rPr>
          <w:rFonts w:ascii="游ゴシック Medium" w:eastAsia="游ゴシック Medium" w:hAnsi="游ゴシック Medium"/>
        </w:rPr>
      </w:pPr>
      <w:r w:rsidRPr="00D844EF">
        <w:rPr>
          <w:rFonts w:ascii="游ゴシック Medium" w:eastAsia="游ゴシック Medium" w:hAnsi="游ゴシック Medium" w:hint="eastAsia"/>
        </w:rPr>
        <w:t>４　前項の費用の支払を受ける場合には、利用者又はその家族に対して事前に文書で説明</w:t>
      </w:r>
      <w:r w:rsidR="00126F82">
        <w:rPr>
          <w:rFonts w:ascii="游ゴシック Medium" w:eastAsia="游ゴシック Medium" w:hAnsi="游ゴシック Medium" w:hint="eastAsia"/>
        </w:rPr>
        <w:t>をした上で、支払に同意を</w:t>
      </w:r>
      <w:r w:rsidR="00126F82">
        <w:rPr>
          <w:rFonts w:ascii="游ゴシック Medium" w:eastAsia="游ゴシック Medium" w:hAnsi="游ゴシック Medium" w:hint="eastAsia"/>
          <w:kern w:val="0"/>
        </w:rPr>
        <w:t>する旨の文書に署名（記名捺印）を受ける</w:t>
      </w:r>
      <w:r w:rsidRPr="00D844EF">
        <w:rPr>
          <w:rFonts w:ascii="游ゴシック Medium" w:eastAsia="游ゴシック Medium" w:hAnsi="游ゴシック Medium" w:hint="eastAsia"/>
        </w:rPr>
        <w:t>こととする。</w:t>
      </w:r>
    </w:p>
    <w:p w:rsidR="00D844EF" w:rsidRPr="00D844EF" w:rsidRDefault="00D844EF" w:rsidP="00D844EF">
      <w:pPr>
        <w:rPr>
          <w:rFonts w:ascii="游ゴシック Medium" w:eastAsia="游ゴシック Medium" w:hAnsi="游ゴシック Medium"/>
        </w:rPr>
      </w:pPr>
      <w:r w:rsidRPr="00D844EF">
        <w:rPr>
          <w:rFonts w:ascii="游ゴシック Medium" w:eastAsia="游ゴシック Medium" w:hAnsi="游ゴシック Medium" w:hint="eastAsia"/>
        </w:rPr>
        <w:t xml:space="preserve">　　</w:t>
      </w:r>
    </w:p>
    <w:p w:rsidR="00D844EF" w:rsidRPr="00D844EF" w:rsidRDefault="00D844EF" w:rsidP="00D844EF">
      <w:pPr>
        <w:rPr>
          <w:rFonts w:ascii="游ゴシック Medium" w:eastAsia="游ゴシック Medium" w:hAnsi="游ゴシック Medium"/>
        </w:rPr>
      </w:pPr>
      <w:r w:rsidRPr="00D844EF">
        <w:rPr>
          <w:rFonts w:ascii="游ゴシック Medium" w:eastAsia="游ゴシック Medium" w:hAnsi="游ゴシック Medium" w:hint="eastAsia"/>
        </w:rPr>
        <w:t xml:space="preserve">　（施設の利用に当たっての留意事項）</w:t>
      </w:r>
    </w:p>
    <w:p w:rsidR="00D844EF" w:rsidRPr="00D844EF" w:rsidRDefault="00D844EF" w:rsidP="00C53B03">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第７</w:t>
      </w:r>
      <w:r w:rsidRPr="00D844EF">
        <w:rPr>
          <w:rFonts w:ascii="游ゴシック Medium" w:eastAsia="游ゴシック Medium" w:hAnsi="游ゴシック Medium" w:hint="eastAsia"/>
        </w:rPr>
        <w:t>条　入所者が指定介護老人福祉施設サービスの提供を受ける際に留意すべき事項は、次のとおりとする。</w:t>
      </w:r>
    </w:p>
    <w:p w:rsidR="00D844EF" w:rsidRPr="00E25863" w:rsidRDefault="00C53B03" w:rsidP="006E0F3F">
      <w:pPr>
        <w:ind w:leftChars="300" w:left="630"/>
        <w:rPr>
          <w:rFonts w:ascii="游ゴシック Medium" w:eastAsia="游ゴシック Medium" w:hAnsi="游ゴシック Medium"/>
          <w:highlight w:val="yellow"/>
        </w:rPr>
      </w:pPr>
      <w:r w:rsidRPr="00E25863">
        <w:rPr>
          <w:rFonts w:ascii="游ゴシック Medium" w:eastAsia="游ゴシック Medium" w:hAnsi="游ゴシック Medium" w:hint="eastAsia"/>
          <w:highlight w:val="yellow"/>
        </w:rPr>
        <w:t>一　入所者</w:t>
      </w:r>
      <w:r w:rsidR="00D844EF" w:rsidRPr="00E25863">
        <w:rPr>
          <w:rFonts w:ascii="游ゴシック Medium" w:eastAsia="游ゴシック Medium" w:hAnsi="游ゴシック Medium" w:hint="eastAsia"/>
          <w:highlight w:val="yellow"/>
        </w:rPr>
        <w:t>は施設の規律を守り、喧嘩、口論または暴行等、他人の迷惑となる行為をしてはならない。</w:t>
      </w:r>
    </w:p>
    <w:p w:rsidR="00D844EF" w:rsidRPr="006E0F3F" w:rsidRDefault="00D844EF" w:rsidP="006E0F3F">
      <w:pPr>
        <w:ind w:leftChars="300" w:left="630"/>
        <w:rPr>
          <w:rFonts w:ascii="ＭＳ ゴシック" w:eastAsia="ＭＳ ゴシック" w:hAnsi="ＭＳ ゴシック"/>
          <w:highlight w:val="yellow"/>
        </w:rPr>
      </w:pPr>
      <w:r w:rsidRPr="006E0F3F">
        <w:rPr>
          <w:rFonts w:ascii="ＭＳ ゴシック" w:eastAsia="ＭＳ ゴシック" w:hAnsi="ＭＳ ゴシック" w:hint="eastAsia"/>
          <w:highlight w:val="yellow"/>
        </w:rPr>
        <w:t xml:space="preserve">二　入所者は施設の設備及び備品を利用するに当たっては、職員の指示や定められた取扱要領に従い、当該設備等を破損することのないよう、また安全性の確保に留意するものとする。　</w:t>
      </w:r>
    </w:p>
    <w:p w:rsidR="00D844EF" w:rsidRPr="00E25863" w:rsidRDefault="00D844EF" w:rsidP="006E0F3F">
      <w:pPr>
        <w:ind w:leftChars="300" w:left="630"/>
        <w:rPr>
          <w:rFonts w:ascii="游ゴシック Medium" w:eastAsia="游ゴシック Medium" w:hAnsi="游ゴシック Medium"/>
          <w:highlight w:val="yellow"/>
        </w:rPr>
      </w:pPr>
      <w:r w:rsidRPr="00E25863">
        <w:rPr>
          <w:rFonts w:ascii="游ゴシック Medium" w:eastAsia="游ゴシック Medium" w:hAnsi="游ゴシック Medium" w:hint="eastAsia"/>
          <w:highlight w:val="yellow"/>
        </w:rPr>
        <w:t>三　入所者は火気の取扱いに注意しなければならない。</w:t>
      </w:r>
    </w:p>
    <w:p w:rsidR="00D844EF" w:rsidRDefault="00D844EF" w:rsidP="006E0F3F">
      <w:pPr>
        <w:ind w:leftChars="300" w:left="630"/>
        <w:rPr>
          <w:rFonts w:ascii="游ゴシック Medium" w:eastAsia="游ゴシック Medium" w:hAnsi="游ゴシック Medium"/>
        </w:rPr>
      </w:pPr>
      <w:r w:rsidRPr="00E25863">
        <w:rPr>
          <w:rFonts w:ascii="游ゴシック Medium" w:eastAsia="游ゴシック Medium" w:hAnsi="游ゴシック Medium" w:hint="eastAsia"/>
          <w:highlight w:val="yellow"/>
        </w:rPr>
        <w:t>四　入所者は施設の安全衛生を害する行為をしてはならない。</w:t>
      </w:r>
    </w:p>
    <w:p w:rsidR="00D844EF" w:rsidRDefault="00D844EF" w:rsidP="00D844EF">
      <w:pPr>
        <w:rPr>
          <w:rFonts w:ascii="ＭＳ 明朝" w:eastAsia="ＭＳ 明朝" w:hAnsi="ＭＳ 明朝"/>
          <w:b/>
          <w:sz w:val="18"/>
          <w:szCs w:val="18"/>
          <w:shd w:val="pct15" w:color="auto" w:fill="FFFFFF"/>
        </w:rPr>
      </w:pPr>
    </w:p>
    <w:p w:rsidR="006C53C7" w:rsidRDefault="006C53C7" w:rsidP="00D844EF">
      <w:pPr>
        <w:rPr>
          <w:rFonts w:ascii="游ゴシック Medium" w:eastAsia="游ゴシック Medium" w:hAnsi="游ゴシック Medium"/>
        </w:rPr>
      </w:pPr>
    </w:p>
    <w:p w:rsidR="00D844EF" w:rsidRPr="00D844EF" w:rsidRDefault="00D844EF" w:rsidP="00D844EF">
      <w:pPr>
        <w:rPr>
          <w:rFonts w:ascii="游ゴシック Medium" w:eastAsia="游ゴシック Medium" w:hAnsi="游ゴシック Medium"/>
        </w:rPr>
      </w:pPr>
      <w:r w:rsidRPr="00D844EF">
        <w:rPr>
          <w:rFonts w:ascii="游ゴシック Medium" w:eastAsia="游ゴシック Medium" w:hAnsi="游ゴシック Medium" w:hint="eastAsia"/>
        </w:rPr>
        <w:t xml:space="preserve">　（非常災害対策）</w:t>
      </w:r>
    </w:p>
    <w:p w:rsidR="00D844EF" w:rsidRPr="00D844EF" w:rsidRDefault="00D844EF" w:rsidP="00C53B03">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第８</w:t>
      </w:r>
      <w:r w:rsidRPr="00D844EF">
        <w:rPr>
          <w:rFonts w:ascii="游ゴシック Medium" w:eastAsia="游ゴシック Medium" w:hAnsi="游ゴシック Medium" w:hint="eastAsia"/>
        </w:rPr>
        <w:t>条　施設は、消防法に規定する防火管理者を設置して、消防計画を作成するとともに、当該消防計画に基づく次の業務を実施する。</w:t>
      </w:r>
    </w:p>
    <w:p w:rsidR="00D844EF" w:rsidRPr="00D844EF" w:rsidRDefault="00D844EF" w:rsidP="00C53B03">
      <w:pPr>
        <w:ind w:leftChars="100" w:left="210"/>
        <w:rPr>
          <w:rFonts w:ascii="游ゴシック Medium" w:eastAsia="游ゴシック Medium" w:hAnsi="游ゴシック Medium"/>
        </w:rPr>
      </w:pPr>
      <w:r w:rsidRPr="00D844EF">
        <w:rPr>
          <w:rFonts w:ascii="游ゴシック Medium" w:eastAsia="游ゴシック Medium" w:hAnsi="游ゴシック Medium" w:hint="eastAsia"/>
        </w:rPr>
        <w:t xml:space="preserve">　</w:t>
      </w:r>
      <w:r w:rsidR="009648FB">
        <w:rPr>
          <w:rFonts w:ascii="游ゴシック Medium" w:eastAsia="游ゴシック Medium" w:hAnsi="游ゴシック Medium" w:hint="eastAsia"/>
        </w:rPr>
        <w:t xml:space="preserve">　</w:t>
      </w:r>
      <w:r w:rsidRPr="00D844EF">
        <w:rPr>
          <w:rFonts w:ascii="游ゴシック Medium" w:eastAsia="游ゴシック Medium" w:hAnsi="游ゴシック Medium" w:hint="eastAsia"/>
        </w:rPr>
        <w:t>一　消火、通報及び避難の訓練（年</w:t>
      </w:r>
      <w:r w:rsidRPr="00C53B03">
        <w:rPr>
          <w:rFonts w:ascii="游ゴシック Medium" w:eastAsia="游ゴシック Medium" w:hAnsi="游ゴシック Medium" w:hint="eastAsia"/>
          <w:highlight w:val="yellow"/>
        </w:rPr>
        <w:t>２</w:t>
      </w:r>
      <w:r w:rsidR="006C53C7">
        <w:rPr>
          <w:rFonts w:ascii="游ゴシック Medium" w:eastAsia="游ゴシック Medium" w:hAnsi="游ゴシック Medium" w:hint="eastAsia"/>
        </w:rPr>
        <w:t>回）</w:t>
      </w:r>
    </w:p>
    <w:p w:rsidR="00D844EF" w:rsidRPr="00D844EF" w:rsidRDefault="00D844EF" w:rsidP="00C53B03">
      <w:pPr>
        <w:ind w:leftChars="100" w:left="210"/>
        <w:rPr>
          <w:rFonts w:ascii="游ゴシック Medium" w:eastAsia="游ゴシック Medium" w:hAnsi="游ゴシック Medium"/>
        </w:rPr>
      </w:pPr>
      <w:r w:rsidRPr="00D844EF">
        <w:rPr>
          <w:rFonts w:ascii="游ゴシック Medium" w:eastAsia="游ゴシック Medium" w:hAnsi="游ゴシック Medium" w:hint="eastAsia"/>
        </w:rPr>
        <w:t xml:space="preserve">　</w:t>
      </w:r>
      <w:r w:rsidR="009648FB">
        <w:rPr>
          <w:rFonts w:ascii="游ゴシック Medium" w:eastAsia="游ゴシック Medium" w:hAnsi="游ゴシック Medium" w:hint="eastAsia"/>
        </w:rPr>
        <w:t xml:space="preserve">　</w:t>
      </w:r>
      <w:r w:rsidR="006C53C7">
        <w:rPr>
          <w:rFonts w:ascii="游ゴシック Medium" w:eastAsia="游ゴシック Medium" w:hAnsi="游ゴシック Medium" w:hint="eastAsia"/>
        </w:rPr>
        <w:t>二　消防設備、施設等の点検及び整備</w:t>
      </w:r>
    </w:p>
    <w:p w:rsidR="00D844EF" w:rsidRPr="00D844EF" w:rsidRDefault="00D844EF" w:rsidP="00C53B03">
      <w:pPr>
        <w:ind w:leftChars="100" w:left="210"/>
        <w:rPr>
          <w:rFonts w:ascii="游ゴシック Medium" w:eastAsia="游ゴシック Medium" w:hAnsi="游ゴシック Medium"/>
        </w:rPr>
      </w:pPr>
      <w:r w:rsidRPr="00D844EF">
        <w:rPr>
          <w:rFonts w:ascii="游ゴシック Medium" w:eastAsia="游ゴシック Medium" w:hAnsi="游ゴシック Medium" w:hint="eastAsia"/>
        </w:rPr>
        <w:t xml:space="preserve">　</w:t>
      </w:r>
      <w:r w:rsidR="009648FB">
        <w:rPr>
          <w:rFonts w:ascii="游ゴシック Medium" w:eastAsia="游ゴシック Medium" w:hAnsi="游ゴシック Medium" w:hint="eastAsia"/>
        </w:rPr>
        <w:t xml:space="preserve">　</w:t>
      </w:r>
      <w:r w:rsidRPr="00D844EF">
        <w:rPr>
          <w:rFonts w:ascii="游ゴシック Medium" w:eastAsia="游ゴシック Medium" w:hAnsi="游ゴシック Medium" w:hint="eastAsia"/>
        </w:rPr>
        <w:t>三　従業者の火気の使用又は取扱いに関する監督</w:t>
      </w:r>
    </w:p>
    <w:p w:rsidR="00D844EF" w:rsidRDefault="00D844EF" w:rsidP="00C53B03">
      <w:pPr>
        <w:ind w:leftChars="100" w:left="210"/>
        <w:rPr>
          <w:rFonts w:ascii="游ゴシック Medium" w:eastAsia="游ゴシック Medium" w:hAnsi="游ゴシック Medium"/>
        </w:rPr>
      </w:pPr>
      <w:r w:rsidRPr="00D844EF">
        <w:rPr>
          <w:rFonts w:ascii="游ゴシック Medium" w:eastAsia="游ゴシック Medium" w:hAnsi="游ゴシック Medium" w:hint="eastAsia"/>
        </w:rPr>
        <w:t xml:space="preserve">　</w:t>
      </w:r>
      <w:r w:rsidR="009648FB">
        <w:rPr>
          <w:rFonts w:ascii="游ゴシック Medium" w:eastAsia="游ゴシック Medium" w:hAnsi="游ゴシック Medium" w:hint="eastAsia"/>
        </w:rPr>
        <w:t xml:space="preserve">　</w:t>
      </w:r>
      <w:r w:rsidRPr="00D844EF">
        <w:rPr>
          <w:rFonts w:ascii="游ゴシック Medium" w:eastAsia="游ゴシック Medium" w:hAnsi="游ゴシック Medium" w:hint="eastAsia"/>
        </w:rPr>
        <w:t>四　その他防火管理上必要な業務</w:t>
      </w:r>
    </w:p>
    <w:p w:rsidR="006C53C7" w:rsidRDefault="006C53C7" w:rsidP="00E25863">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 xml:space="preserve">　２　　施設は、前項に規定した訓練の実施に当たって、地域住民の参加が得られる</w:t>
      </w:r>
      <w:r w:rsidR="00E25863">
        <w:rPr>
          <w:rFonts w:ascii="游ゴシック Medium" w:eastAsia="游ゴシック Medium" w:hAnsi="游ゴシック Medium" w:hint="eastAsia"/>
        </w:rPr>
        <w:t>よう連携に努めなければならない。</w:t>
      </w:r>
    </w:p>
    <w:p w:rsidR="006C53C7" w:rsidRPr="006C53C7" w:rsidRDefault="006C53C7" w:rsidP="00D844EF">
      <w:pPr>
        <w:rPr>
          <w:rFonts w:ascii="游ゴシック Medium" w:eastAsia="游ゴシック Medium" w:hAnsi="游ゴシック Medium"/>
        </w:rPr>
      </w:pPr>
    </w:p>
    <w:p w:rsidR="00E904A4" w:rsidRPr="00E904A4" w:rsidRDefault="00D844EF" w:rsidP="00E904A4">
      <w:pPr>
        <w:rPr>
          <w:rFonts w:ascii="游ゴシック Medium" w:eastAsia="游ゴシック Medium" w:hAnsi="游ゴシック Medium"/>
        </w:rPr>
      </w:pPr>
      <w:r w:rsidRPr="00DE0271">
        <w:rPr>
          <w:rFonts w:ascii="游ゴシック Medium" w:eastAsia="游ゴシック Medium" w:hAnsi="游ゴシック Medium" w:hint="eastAsia"/>
        </w:rPr>
        <w:lastRenderedPageBreak/>
        <w:t>（虐待の防止のための措置に関する事項）</w:t>
      </w:r>
    </w:p>
    <w:p w:rsidR="00E904A4" w:rsidRPr="00E904A4" w:rsidRDefault="00E904A4" w:rsidP="00E904A4">
      <w:pPr>
        <w:rPr>
          <w:rFonts w:ascii="游ゴシック Medium" w:eastAsia="游ゴシック Medium" w:hAnsi="游ゴシック Medium"/>
        </w:rPr>
      </w:pPr>
      <w:r w:rsidRPr="00E904A4">
        <w:rPr>
          <w:rFonts w:ascii="游ゴシック Medium" w:eastAsia="游ゴシック Medium" w:hAnsi="游ゴシック Medium" w:hint="eastAsia"/>
        </w:rPr>
        <w:t>第９条　施設は、虐待の発生又</w:t>
      </w:r>
      <w:bookmarkStart w:id="0" w:name="_GoBack"/>
      <w:bookmarkEnd w:id="0"/>
      <w:r w:rsidRPr="00E904A4">
        <w:rPr>
          <w:rFonts w:ascii="游ゴシック Medium" w:eastAsia="游ゴシック Medium" w:hAnsi="游ゴシック Medium" w:hint="eastAsia"/>
        </w:rPr>
        <w:t>はその再発を防止するため、以下の措置を講じる。</w:t>
      </w:r>
    </w:p>
    <w:p w:rsidR="00E904A4" w:rsidRPr="00E904A4" w:rsidRDefault="00E904A4" w:rsidP="00E904A4">
      <w:pPr>
        <w:ind w:leftChars="200" w:left="735" w:hangingChars="150" w:hanging="315"/>
        <w:rPr>
          <w:rFonts w:ascii="游ゴシック Medium" w:eastAsia="游ゴシック Medium" w:hAnsi="游ゴシック Medium"/>
        </w:rPr>
      </w:pPr>
      <w:r w:rsidRPr="00E904A4">
        <w:rPr>
          <w:rFonts w:ascii="游ゴシック Medium" w:eastAsia="游ゴシック Medium" w:hAnsi="游ゴシック Medium" w:hint="eastAsia"/>
        </w:rPr>
        <w:t>一　虐待の防止のための対策を検討する委員会</w:t>
      </w:r>
      <w:r w:rsidR="005B0BB8" w:rsidRPr="005B0BB8">
        <w:rPr>
          <w:rFonts w:ascii="ＭＳ ゴシック" w:eastAsia="ＭＳ ゴシック" w:hAnsi="ＭＳ ゴシック" w:cs="游ゴシックRegular" w:hint="eastAsia"/>
          <w:kern w:val="0"/>
          <w:szCs w:val="21"/>
        </w:rPr>
        <w:t>（テレビ電話装置等の活用可能）</w:t>
      </w:r>
      <w:r w:rsidRPr="005B0BB8">
        <w:rPr>
          <w:rFonts w:ascii="ＭＳ ゴシック" w:eastAsia="ＭＳ ゴシック" w:hAnsi="ＭＳ ゴシック" w:hint="eastAsia"/>
          <w:szCs w:val="21"/>
        </w:rPr>
        <w:t>を</w:t>
      </w:r>
      <w:r w:rsidRPr="00E904A4">
        <w:rPr>
          <w:rFonts w:ascii="游ゴシック Medium" w:eastAsia="游ゴシック Medium" w:hAnsi="游ゴシック Medium" w:hint="eastAsia"/>
        </w:rPr>
        <w:t xml:space="preserve">設置し定期的に開催するとともに、その結果について、従業者に周知徹底を図る。　</w:t>
      </w:r>
    </w:p>
    <w:p w:rsidR="00E904A4" w:rsidRPr="00E904A4" w:rsidRDefault="00E904A4" w:rsidP="00E904A4">
      <w:pPr>
        <w:ind w:leftChars="200" w:left="420"/>
        <w:rPr>
          <w:rFonts w:ascii="游ゴシック Medium" w:eastAsia="游ゴシック Medium" w:hAnsi="游ゴシック Medium"/>
        </w:rPr>
      </w:pPr>
      <w:r w:rsidRPr="00E904A4">
        <w:rPr>
          <w:rFonts w:ascii="游ゴシック Medium" w:eastAsia="游ゴシック Medium" w:hAnsi="游ゴシック Medium" w:hint="eastAsia"/>
        </w:rPr>
        <w:t>二　虐待の防止のための指針を整備する。</w:t>
      </w:r>
    </w:p>
    <w:p w:rsidR="00E904A4" w:rsidRPr="00E904A4" w:rsidRDefault="00E904A4" w:rsidP="00E904A4">
      <w:pPr>
        <w:ind w:leftChars="200" w:left="735" w:hangingChars="150" w:hanging="315"/>
        <w:rPr>
          <w:rFonts w:ascii="游ゴシック Medium" w:eastAsia="游ゴシック Medium" w:hAnsi="游ゴシック Medium"/>
        </w:rPr>
      </w:pPr>
      <w:r w:rsidRPr="00E904A4">
        <w:rPr>
          <w:rFonts w:ascii="游ゴシック Medium" w:eastAsia="游ゴシック Medium" w:hAnsi="游ゴシック Medium" w:hint="eastAsia"/>
        </w:rPr>
        <w:t>三　従業者に対し、虐待の防止のための研修を定期的に開催するために研修計画を定める。</w:t>
      </w:r>
    </w:p>
    <w:p w:rsidR="00E904A4" w:rsidRPr="00E904A4" w:rsidRDefault="00E904A4" w:rsidP="00E904A4">
      <w:pPr>
        <w:ind w:firstLineChars="200" w:firstLine="420"/>
        <w:rPr>
          <w:rFonts w:ascii="游ゴシック Medium" w:eastAsia="游ゴシック Medium" w:hAnsi="游ゴシック Medium"/>
        </w:rPr>
      </w:pPr>
      <w:r w:rsidRPr="00E904A4">
        <w:rPr>
          <w:rFonts w:ascii="游ゴシック Medium" w:eastAsia="游ゴシック Medium" w:hAnsi="游ゴシック Medium" w:hint="eastAsia"/>
        </w:rPr>
        <w:t>四 前３号に掲げる措置を適切に実施するための担当者を置く。</w:t>
      </w:r>
    </w:p>
    <w:p w:rsidR="00D844EF" w:rsidRDefault="006C53C7" w:rsidP="00E904A4">
      <w:pPr>
        <w:ind w:leftChars="100" w:left="420" w:hangingChars="100" w:hanging="210"/>
        <w:rPr>
          <w:rFonts w:ascii="游ゴシック Medium" w:eastAsia="游ゴシック Medium" w:hAnsi="游ゴシック Medium"/>
        </w:rPr>
      </w:pPr>
      <w:r w:rsidRPr="00E904A4">
        <w:rPr>
          <w:rFonts w:ascii="游ゴシック Medium" w:eastAsia="游ゴシック Medium" w:hAnsi="游ゴシック Medium"/>
          <w:noProof/>
        </w:rPr>
        <mc:AlternateContent>
          <mc:Choice Requires="wps">
            <w:drawing>
              <wp:anchor distT="45720" distB="45720" distL="114300" distR="114300" simplePos="0" relativeHeight="251661312" behindDoc="0" locked="0" layoutInCell="1" allowOverlap="1" wp14:anchorId="01BEAC4A" wp14:editId="0AE438BA">
                <wp:simplePos x="0" y="0"/>
                <wp:positionH relativeFrom="page">
                  <wp:posOffset>3356610</wp:posOffset>
                </wp:positionH>
                <wp:positionV relativeFrom="paragraph">
                  <wp:posOffset>273685</wp:posOffset>
                </wp:positionV>
                <wp:extent cx="3438525" cy="5810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581025"/>
                        </a:xfrm>
                        <a:prstGeom prst="rect">
                          <a:avLst/>
                        </a:prstGeom>
                        <a:solidFill>
                          <a:srgbClr val="FFFFFF"/>
                        </a:solidFill>
                        <a:ln w="9525">
                          <a:solidFill>
                            <a:srgbClr val="000000"/>
                          </a:solidFill>
                          <a:prstDash val="lgDash"/>
                          <a:miter lim="800000"/>
                          <a:headEnd/>
                          <a:tailEnd/>
                        </a:ln>
                      </wps:spPr>
                      <wps:txbx>
                        <w:txbxContent>
                          <w:p w:rsidR="006C53C7" w:rsidRPr="00B41B88" w:rsidRDefault="006C53C7" w:rsidP="006C53C7">
                            <w:pPr>
                              <w:rPr>
                                <w:color w:val="FF0000"/>
                              </w:rPr>
                            </w:pPr>
                            <w:r w:rsidRPr="00B41B88">
                              <w:rPr>
                                <w:rFonts w:hint="eastAsia"/>
                                <w:color w:val="FF0000"/>
                              </w:rPr>
                              <w:t>虐待</w:t>
                            </w:r>
                            <w:r w:rsidR="006E0F3F">
                              <w:rPr>
                                <w:rFonts w:hint="eastAsia"/>
                                <w:color w:val="FF0000"/>
                              </w:rPr>
                              <w:t>防止のため</w:t>
                            </w:r>
                            <w:r w:rsidRPr="00B41B88">
                              <w:rPr>
                                <w:rFonts w:hint="eastAsia"/>
                                <w:color w:val="FF0000"/>
                              </w:rPr>
                              <w:t>の規定については令和６</w:t>
                            </w:r>
                            <w:r w:rsidRPr="00B41B88">
                              <w:rPr>
                                <w:color w:val="FF0000"/>
                              </w:rPr>
                              <w:t>年３月</w:t>
                            </w:r>
                            <w:r w:rsidRPr="00B41B88">
                              <w:rPr>
                                <w:rFonts w:hint="eastAsia"/>
                                <w:color w:val="FF0000"/>
                              </w:rPr>
                              <w:t>3</w:t>
                            </w:r>
                            <w:r w:rsidRPr="00B41B88">
                              <w:rPr>
                                <w:color w:val="FF0000"/>
                              </w:rPr>
                              <w:t>1</w:t>
                            </w:r>
                            <w:r w:rsidRPr="00B41B88">
                              <w:rPr>
                                <w:rFonts w:hint="eastAsia"/>
                                <w:color w:val="FF0000"/>
                              </w:rPr>
                              <w:t>日までは</w:t>
                            </w:r>
                            <w:r w:rsidRPr="00B41B88">
                              <w:rPr>
                                <w:color w:val="FF0000"/>
                              </w:rPr>
                              <w:t>努力義務</w:t>
                            </w:r>
                            <w:r>
                              <w:rPr>
                                <w:rFonts w:hint="eastAsia"/>
                                <w:color w:val="FF0000"/>
                              </w:rPr>
                              <w:t>とされています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BEAC4A" id="_x0000_t202" coordsize="21600,21600" o:spt="202" path="m,l,21600r21600,l21600,xe">
                <v:stroke joinstyle="miter"/>
                <v:path gradientshapeok="t" o:connecttype="rect"/>
              </v:shapetype>
              <v:shape id="テキスト ボックス 2" o:spid="_x0000_s1026" type="#_x0000_t202" style="position:absolute;left:0;text-align:left;margin-left:264.3pt;margin-top:21.55pt;width:270.75pt;height:45.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">
                <v:stroke dashstyle="longDash"/>
                <v:textbox>
                  <w:txbxContent>
                    <w:p w:rsidR="006C53C7" w:rsidRPr="00B41B88" w:rsidRDefault="006C53C7" w:rsidP="006C53C7">
                      <w:pPr>
                        <w:rPr>
                          <w:color w:val="FF0000"/>
                        </w:rPr>
                      </w:pPr>
                      <w:r w:rsidRPr="00B41B88">
                        <w:rPr>
                          <w:rFonts w:hint="eastAsia"/>
                          <w:color w:val="FF0000"/>
                        </w:rPr>
                        <w:t>虐待</w:t>
                      </w:r>
                      <w:r w:rsidR="006E0F3F">
                        <w:rPr>
                          <w:rFonts w:hint="eastAsia"/>
                          <w:color w:val="FF0000"/>
                        </w:rPr>
                        <w:t>防止のため</w:t>
                      </w:r>
                      <w:bookmarkStart w:id="1" w:name="_GoBack"/>
                      <w:bookmarkEnd w:id="1"/>
                      <w:r w:rsidRPr="00B41B88">
                        <w:rPr>
                          <w:rFonts w:hint="eastAsia"/>
                          <w:color w:val="FF0000"/>
                        </w:rPr>
                        <w:t>の規定については令和６</w:t>
                      </w:r>
                      <w:r w:rsidRPr="00B41B88">
                        <w:rPr>
                          <w:color w:val="FF0000"/>
                        </w:rPr>
                        <w:t>年３月</w:t>
                      </w:r>
                      <w:r w:rsidRPr="00B41B88">
                        <w:rPr>
                          <w:rFonts w:hint="eastAsia"/>
                          <w:color w:val="FF0000"/>
                        </w:rPr>
                        <w:t>3</w:t>
                      </w:r>
                      <w:r w:rsidRPr="00B41B88">
                        <w:rPr>
                          <w:color w:val="FF0000"/>
                        </w:rPr>
                        <w:t>1</w:t>
                      </w:r>
                      <w:r w:rsidRPr="00B41B88">
                        <w:rPr>
                          <w:rFonts w:hint="eastAsia"/>
                          <w:color w:val="FF0000"/>
                        </w:rPr>
                        <w:t>日までは</w:t>
                      </w:r>
                      <w:r w:rsidRPr="00B41B88">
                        <w:rPr>
                          <w:color w:val="FF0000"/>
                        </w:rPr>
                        <w:t>努力義務</w:t>
                      </w:r>
                      <w:r>
                        <w:rPr>
                          <w:rFonts w:hint="eastAsia"/>
                          <w:color w:val="FF0000"/>
                        </w:rPr>
                        <w:t>とされています</w:t>
                      </w:r>
                    </w:p>
                  </w:txbxContent>
                </v:textbox>
                <w10:wrap anchorx="page"/>
              </v:shape>
            </w:pict>
          </mc:Fallback>
        </mc:AlternateContent>
      </w:r>
      <w:r w:rsidR="00E904A4" w:rsidRPr="00E904A4">
        <w:rPr>
          <w:rFonts w:ascii="游ゴシック Medium" w:eastAsia="游ゴシック Medium" w:hAnsi="游ゴシック Medium" w:hint="eastAsia"/>
        </w:rPr>
        <w:t>２　虐待又は虐待が疑われる事案が発生した場合には、再発の確実な防止策を講じる　とともに、市町村へ報告する。</w:t>
      </w:r>
      <w:r w:rsidR="00E904A4">
        <w:rPr>
          <w:rFonts w:ascii="游ゴシック Medium" w:eastAsia="游ゴシック Medium" w:hAnsi="游ゴシック Medium" w:hint="eastAsia"/>
        </w:rPr>
        <w:t xml:space="preserve">　　</w:t>
      </w:r>
    </w:p>
    <w:p w:rsidR="00E50E8D" w:rsidRDefault="00E50E8D" w:rsidP="00D844EF">
      <w:pPr>
        <w:rPr>
          <w:rFonts w:ascii="游ゴシック Medium" w:eastAsia="游ゴシック Medium" w:hAnsi="游ゴシック Medium"/>
        </w:rPr>
      </w:pPr>
    </w:p>
    <w:p w:rsidR="00C6397B" w:rsidRDefault="00C6397B" w:rsidP="00D844EF">
      <w:pPr>
        <w:rPr>
          <w:rFonts w:ascii="游ゴシック Medium" w:eastAsia="游ゴシック Medium" w:hAnsi="游ゴシック Medium"/>
        </w:rPr>
      </w:pPr>
      <w:r>
        <w:rPr>
          <w:rFonts w:ascii="游ゴシック Medium" w:eastAsia="游ゴシック Medium" w:hAnsi="游ゴシック Medium" w:hint="eastAsia"/>
        </w:rPr>
        <w:t>（身体的拘束等の禁止）</w:t>
      </w:r>
    </w:p>
    <w:p w:rsidR="00C6397B" w:rsidRDefault="00C6397B" w:rsidP="00C6397B">
      <w:pPr>
        <w:ind w:left="735" w:hangingChars="350" w:hanging="735"/>
        <w:rPr>
          <w:rFonts w:ascii="游ゴシック Medium" w:eastAsia="游ゴシック Medium" w:hAnsi="游ゴシック Medium"/>
        </w:rPr>
      </w:pPr>
      <w:r>
        <w:rPr>
          <w:rFonts w:ascii="游ゴシック Medium" w:eastAsia="游ゴシック Medium" w:hAnsi="游ゴシック Medium" w:hint="eastAsia"/>
        </w:rPr>
        <w:t>第10条　施設はサービスの提供に当たっては、当該入居者又は他の入居者等の生命又は身体を保護するため緊急やむを得ない場合を除き、身体的拘束等その他入居者の行動を制限する行為は行わない。また身体的拘束等を行う場合には、その態様及び時間、その際の入所者の心身の状況並びに緊急やむを得ない理由を記録する。</w:t>
      </w:r>
    </w:p>
    <w:p w:rsidR="00C6397B" w:rsidRDefault="009648FB" w:rsidP="009648FB">
      <w:pPr>
        <w:ind w:firstLineChars="150" w:firstLine="315"/>
        <w:rPr>
          <w:rFonts w:ascii="游ゴシック Medium" w:eastAsia="游ゴシック Medium" w:hAnsi="游ゴシック Medium"/>
        </w:rPr>
      </w:pPr>
      <w:r>
        <w:rPr>
          <w:rFonts w:ascii="游ゴシック Medium" w:eastAsia="游ゴシック Medium" w:hAnsi="游ゴシック Medium" w:hint="eastAsia"/>
        </w:rPr>
        <w:t xml:space="preserve">２　　</w:t>
      </w:r>
      <w:r w:rsidR="00C6397B">
        <w:rPr>
          <w:rFonts w:ascii="游ゴシック Medium" w:eastAsia="游ゴシック Medium" w:hAnsi="游ゴシック Medium" w:hint="eastAsia"/>
        </w:rPr>
        <w:t>施設は身体的拘束等の適正化を図るため次に掲げる措置を講じる。</w:t>
      </w:r>
    </w:p>
    <w:p w:rsidR="00C6397B" w:rsidRPr="00C6397B" w:rsidRDefault="00C6397B" w:rsidP="00C6397B">
      <w:pPr>
        <w:ind w:leftChars="350" w:left="945" w:hangingChars="100" w:hanging="210"/>
        <w:rPr>
          <w:rFonts w:ascii="游ゴシック Medium" w:eastAsia="游ゴシック Medium" w:hAnsi="游ゴシック Medium"/>
        </w:rPr>
      </w:pPr>
      <w:r>
        <w:rPr>
          <w:rFonts w:ascii="游ゴシック Medium" w:eastAsia="游ゴシック Medium" w:hAnsi="游ゴシック Medium" w:hint="eastAsia"/>
        </w:rPr>
        <w:t xml:space="preserve">一　</w:t>
      </w:r>
      <w:r w:rsidRPr="00C6397B">
        <w:rPr>
          <w:rFonts w:ascii="游ゴシック Medium" w:eastAsia="游ゴシック Medium" w:hAnsi="游ゴシック Medium" w:hint="eastAsia"/>
        </w:rPr>
        <w:t>身体的拘束等の適正化のための対策を検討する委員会を３月に１回以上開催するとともに、その結果について、介護職員その他の従業者に周知徹底を図る。</w:t>
      </w:r>
    </w:p>
    <w:p w:rsidR="00C6397B" w:rsidRPr="00C6397B" w:rsidRDefault="00C6397B" w:rsidP="00C6397B">
      <w:pPr>
        <w:ind w:firstLineChars="350" w:firstLine="735"/>
        <w:rPr>
          <w:rFonts w:ascii="游ゴシック Medium" w:eastAsia="游ゴシック Medium" w:hAnsi="游ゴシック Medium"/>
        </w:rPr>
      </w:pPr>
      <w:r>
        <w:rPr>
          <w:rFonts w:ascii="游ゴシック Medium" w:eastAsia="游ゴシック Medium" w:hAnsi="游ゴシック Medium" w:hint="eastAsia"/>
        </w:rPr>
        <w:t xml:space="preserve">二　</w:t>
      </w:r>
      <w:r w:rsidRPr="00C6397B">
        <w:rPr>
          <w:rFonts w:ascii="游ゴシック Medium" w:eastAsia="游ゴシック Medium" w:hAnsi="游ゴシック Medium" w:hint="eastAsia"/>
        </w:rPr>
        <w:t>身体的拘束等の適正化のための指針を整備する。</w:t>
      </w:r>
    </w:p>
    <w:p w:rsidR="00C6397B" w:rsidRPr="00C6397B" w:rsidRDefault="00C6397B" w:rsidP="00C6397B">
      <w:pPr>
        <w:ind w:leftChars="350" w:left="945" w:hangingChars="100" w:hanging="210"/>
        <w:rPr>
          <w:rFonts w:ascii="游ゴシック Medium" w:eastAsia="游ゴシック Medium" w:hAnsi="游ゴシック Medium"/>
        </w:rPr>
      </w:pPr>
      <w:r>
        <w:rPr>
          <w:rFonts w:ascii="游ゴシック Medium" w:eastAsia="游ゴシック Medium" w:hAnsi="游ゴシック Medium" w:hint="eastAsia"/>
        </w:rPr>
        <w:t xml:space="preserve">三　</w:t>
      </w:r>
      <w:r w:rsidRPr="00C6397B">
        <w:rPr>
          <w:rFonts w:ascii="游ゴシック Medium" w:eastAsia="游ゴシック Medium" w:hAnsi="游ゴシック Medium" w:hint="eastAsia"/>
        </w:rPr>
        <w:t>介護職員その他の従業者に対し、身体的拘束等の適正化のための研修を定期的に実施する。</w:t>
      </w:r>
    </w:p>
    <w:p w:rsidR="00C6397B" w:rsidRPr="00C6397B" w:rsidRDefault="00C6397B" w:rsidP="00D844EF">
      <w:pPr>
        <w:rPr>
          <w:rFonts w:ascii="游ゴシック Medium" w:eastAsia="游ゴシック Medium" w:hAnsi="游ゴシック Medium"/>
        </w:rPr>
      </w:pPr>
    </w:p>
    <w:p w:rsidR="00D844EF" w:rsidRPr="00D844EF" w:rsidRDefault="00D844EF" w:rsidP="00D844EF">
      <w:pPr>
        <w:rPr>
          <w:rFonts w:ascii="游ゴシック Medium" w:eastAsia="游ゴシック Medium" w:hAnsi="游ゴシック Medium"/>
        </w:rPr>
      </w:pPr>
      <w:r w:rsidRPr="00D844EF">
        <w:rPr>
          <w:rFonts w:ascii="游ゴシック Medium" w:eastAsia="游ゴシック Medium" w:hAnsi="游ゴシック Medium" w:hint="eastAsia"/>
        </w:rPr>
        <w:t xml:space="preserve">　（その他運営に関する重要事項）</w:t>
      </w:r>
    </w:p>
    <w:p w:rsidR="00D844EF" w:rsidRPr="00D844EF" w:rsidRDefault="00C6397B" w:rsidP="00D844EF">
      <w:pPr>
        <w:rPr>
          <w:rFonts w:ascii="游ゴシック Medium" w:eastAsia="游ゴシック Medium" w:hAnsi="游ゴシック Medium"/>
        </w:rPr>
      </w:pPr>
      <w:r>
        <w:rPr>
          <w:rFonts w:ascii="游ゴシック Medium" w:eastAsia="游ゴシック Medium" w:hAnsi="游ゴシック Medium" w:hint="eastAsia"/>
        </w:rPr>
        <w:t>第11</w:t>
      </w:r>
      <w:r w:rsidR="00D844EF" w:rsidRPr="00D844EF">
        <w:rPr>
          <w:rFonts w:ascii="游ゴシック Medium" w:eastAsia="游ゴシック Medium" w:hAnsi="游ゴシック Medium" w:hint="eastAsia"/>
        </w:rPr>
        <w:t>条　施設は、従業者の質的向上を図るための研修の機会を次のとおり設けるもの</w:t>
      </w:r>
    </w:p>
    <w:p w:rsidR="00D844EF" w:rsidRPr="00D844EF" w:rsidRDefault="00D844EF" w:rsidP="00D844EF">
      <w:pPr>
        <w:rPr>
          <w:rFonts w:ascii="游ゴシック Medium" w:eastAsia="游ゴシック Medium" w:hAnsi="游ゴシック Medium"/>
        </w:rPr>
      </w:pPr>
      <w:r w:rsidRPr="00D844EF">
        <w:rPr>
          <w:rFonts w:ascii="游ゴシック Medium" w:eastAsia="游ゴシック Medium" w:hAnsi="游ゴシック Medium" w:hint="eastAsia"/>
        </w:rPr>
        <w:t xml:space="preserve">　</w:t>
      </w:r>
      <w:r w:rsidR="00C6397B">
        <w:rPr>
          <w:rFonts w:ascii="游ゴシック Medium" w:eastAsia="游ゴシック Medium" w:hAnsi="游ゴシック Medium" w:hint="eastAsia"/>
        </w:rPr>
        <w:t xml:space="preserve">　　 </w:t>
      </w:r>
      <w:r w:rsidRPr="00D844EF">
        <w:rPr>
          <w:rFonts w:ascii="游ゴシック Medium" w:eastAsia="游ゴシック Medium" w:hAnsi="游ゴシック Medium" w:hint="eastAsia"/>
        </w:rPr>
        <w:t>とし、また、業務体制を整備する。</w:t>
      </w:r>
    </w:p>
    <w:p w:rsidR="00D844EF" w:rsidRPr="00D844EF" w:rsidRDefault="00D844EF" w:rsidP="00D844EF">
      <w:pPr>
        <w:rPr>
          <w:rFonts w:ascii="游ゴシック Medium" w:eastAsia="游ゴシック Medium" w:hAnsi="游ゴシック Medium"/>
        </w:rPr>
      </w:pPr>
      <w:r w:rsidRPr="00D844EF">
        <w:rPr>
          <w:rFonts w:ascii="游ゴシック Medium" w:eastAsia="游ゴシック Medium" w:hAnsi="游ゴシック Medium" w:hint="eastAsia"/>
        </w:rPr>
        <w:t xml:space="preserve">　</w:t>
      </w:r>
      <w:r w:rsidR="00C6397B">
        <w:rPr>
          <w:rFonts w:ascii="游ゴシック Medium" w:eastAsia="游ゴシック Medium" w:hAnsi="游ゴシック Medium" w:hint="eastAsia"/>
        </w:rPr>
        <w:t xml:space="preserve">  　　</w:t>
      </w:r>
      <w:r w:rsidRPr="00D844EF">
        <w:rPr>
          <w:rFonts w:ascii="游ゴシック Medium" w:eastAsia="游ゴシック Medium" w:hAnsi="游ゴシック Medium" w:hint="eastAsia"/>
        </w:rPr>
        <w:t>一　採用時研修　採用後</w:t>
      </w:r>
      <w:r w:rsidRPr="00D844EF">
        <w:rPr>
          <w:rFonts w:ascii="游ゴシック Medium" w:eastAsia="游ゴシック Medium" w:hAnsi="游ゴシック Medium" w:hint="eastAsia"/>
          <w:highlight w:val="yellow"/>
        </w:rPr>
        <w:t>○か月</w:t>
      </w:r>
      <w:r w:rsidRPr="00D844EF">
        <w:rPr>
          <w:rFonts w:ascii="游ゴシック Medium" w:eastAsia="游ゴシック Medium" w:hAnsi="游ゴシック Medium" w:hint="eastAsia"/>
        </w:rPr>
        <w:t>以内</w:t>
      </w:r>
    </w:p>
    <w:p w:rsidR="00D844EF" w:rsidRPr="00D844EF" w:rsidRDefault="00D844EF" w:rsidP="00D844EF">
      <w:pPr>
        <w:rPr>
          <w:rFonts w:ascii="游ゴシック Medium" w:eastAsia="游ゴシック Medium" w:hAnsi="游ゴシック Medium"/>
        </w:rPr>
      </w:pPr>
      <w:r w:rsidRPr="00D844EF">
        <w:rPr>
          <w:rFonts w:ascii="游ゴシック Medium" w:eastAsia="游ゴシック Medium" w:hAnsi="游ゴシック Medium" w:hint="eastAsia"/>
        </w:rPr>
        <w:t xml:space="preserve">　</w:t>
      </w:r>
      <w:r w:rsidR="00C6397B">
        <w:rPr>
          <w:rFonts w:ascii="游ゴシック Medium" w:eastAsia="游ゴシック Medium" w:hAnsi="游ゴシック Medium" w:hint="eastAsia"/>
        </w:rPr>
        <w:t xml:space="preserve">　　　</w:t>
      </w:r>
      <w:r w:rsidRPr="00D844EF">
        <w:rPr>
          <w:rFonts w:ascii="游ゴシック Medium" w:eastAsia="游ゴシック Medium" w:hAnsi="游ゴシック Medium" w:hint="eastAsia"/>
        </w:rPr>
        <w:t xml:space="preserve">二　継続研修　</w:t>
      </w:r>
      <w:r w:rsidRPr="00D844EF">
        <w:rPr>
          <w:rFonts w:ascii="游ゴシック Medium" w:eastAsia="游ゴシック Medium" w:hAnsi="游ゴシック Medium" w:hint="eastAsia"/>
          <w:highlight w:val="yellow"/>
        </w:rPr>
        <w:t>年○回</w:t>
      </w:r>
    </w:p>
    <w:p w:rsidR="00D844EF" w:rsidRPr="00D844EF" w:rsidRDefault="00D844EF" w:rsidP="00C6397B">
      <w:pPr>
        <w:ind w:firstLineChars="150" w:firstLine="315"/>
        <w:rPr>
          <w:rFonts w:ascii="游ゴシック Medium" w:eastAsia="游ゴシック Medium" w:hAnsi="游ゴシック Medium"/>
        </w:rPr>
      </w:pPr>
      <w:r w:rsidRPr="00D844EF">
        <w:rPr>
          <w:rFonts w:ascii="游ゴシック Medium" w:eastAsia="游ゴシック Medium" w:hAnsi="游ゴシック Medium" w:hint="eastAsia"/>
        </w:rPr>
        <w:t xml:space="preserve">２　</w:t>
      </w:r>
      <w:r w:rsidR="00C6397B">
        <w:rPr>
          <w:rFonts w:ascii="游ゴシック Medium" w:eastAsia="游ゴシック Medium" w:hAnsi="游ゴシック Medium" w:hint="eastAsia"/>
        </w:rPr>
        <w:t xml:space="preserve">　</w:t>
      </w:r>
      <w:r w:rsidRPr="00D844EF">
        <w:rPr>
          <w:rFonts w:ascii="游ゴシック Medium" w:eastAsia="游ゴシック Medium" w:hAnsi="游ゴシック Medium" w:hint="eastAsia"/>
        </w:rPr>
        <w:t>従業者は、業務上知り得た利用者又はその家族の秘密を保持する。</w:t>
      </w:r>
    </w:p>
    <w:p w:rsidR="00D844EF" w:rsidRDefault="00C6397B" w:rsidP="00C6397B">
      <w:pPr>
        <w:ind w:leftChars="150" w:left="840" w:hangingChars="250" w:hanging="525"/>
        <w:rPr>
          <w:rFonts w:ascii="游ゴシック Medium" w:eastAsia="游ゴシック Medium" w:hAnsi="游ゴシック Medium"/>
        </w:rPr>
      </w:pPr>
      <w:r>
        <w:rPr>
          <w:rFonts w:ascii="游ゴシック Medium" w:eastAsia="游ゴシック Medium" w:hAnsi="游ゴシック Medium" w:hint="eastAsia"/>
        </w:rPr>
        <w:t>３　　施設</w:t>
      </w:r>
      <w:r w:rsidR="00D844EF" w:rsidRPr="00D844EF">
        <w:rPr>
          <w:rFonts w:ascii="游ゴシック Medium" w:eastAsia="游ゴシック Medium" w:hAnsi="游ゴシック Medium" w:hint="eastAsia"/>
        </w:rPr>
        <w:t>は、従業者であった者に業務上知り得た利用者又はその家族の秘密を保持させるため、従業者でなくなった後においてもこれらの秘密を保持すべき旨を雇用契約の内容とする。</w:t>
      </w:r>
    </w:p>
    <w:p w:rsidR="00F432D8" w:rsidRPr="00F432D8" w:rsidRDefault="00C6397B" w:rsidP="00C6397B">
      <w:pPr>
        <w:ind w:leftChars="150" w:left="735" w:hangingChars="200" w:hanging="420"/>
        <w:rPr>
          <w:rFonts w:ascii="游ゴシック Medium" w:eastAsia="游ゴシック Medium" w:hAnsi="游ゴシック Medium"/>
        </w:rPr>
      </w:pPr>
      <w:r>
        <w:rPr>
          <w:rFonts w:ascii="游ゴシック Medium" w:eastAsia="游ゴシック Medium" w:hAnsi="游ゴシック Medium" w:hint="eastAsia"/>
        </w:rPr>
        <w:t>４</w:t>
      </w:r>
      <w:r w:rsidR="00F432D8">
        <w:rPr>
          <w:rFonts w:ascii="游ゴシック Medium" w:eastAsia="游ゴシック Medium" w:hAnsi="游ゴシック Medium" w:hint="eastAsia"/>
        </w:rPr>
        <w:t xml:space="preserve">　</w:t>
      </w:r>
      <w:r>
        <w:rPr>
          <w:rFonts w:ascii="游ゴシック Medium" w:eastAsia="游ゴシック Medium" w:hAnsi="游ゴシック Medium" w:hint="eastAsia"/>
        </w:rPr>
        <w:t xml:space="preserve">　</w:t>
      </w:r>
      <w:r w:rsidR="00F432D8">
        <w:rPr>
          <w:rFonts w:ascii="游ゴシック Medium" w:eastAsia="游ゴシック Medium" w:hAnsi="游ゴシック Medium" w:hint="eastAsia"/>
        </w:rPr>
        <w:t>事業所は、この事業を行うために必要な記録を整備し、その完結の日から２年間（苦情・事故</w:t>
      </w:r>
      <w:r w:rsidR="00E735B9">
        <w:rPr>
          <w:rFonts w:ascii="游ゴシック Medium" w:eastAsia="游ゴシック Medium" w:hAnsi="游ゴシック Medium" w:hint="eastAsia"/>
        </w:rPr>
        <w:t>・</w:t>
      </w:r>
      <w:r>
        <w:rPr>
          <w:rFonts w:ascii="游ゴシック Medium" w:eastAsia="游ゴシック Medium" w:hAnsi="游ゴシック Medium" w:hint="eastAsia"/>
        </w:rPr>
        <w:t>身体的拘束等</w:t>
      </w:r>
      <w:r w:rsidR="00F432D8">
        <w:rPr>
          <w:rFonts w:ascii="游ゴシック Medium" w:eastAsia="游ゴシック Medium" w:hAnsi="游ゴシック Medium" w:hint="eastAsia"/>
        </w:rPr>
        <w:t>に関する記録は５年間）保存するものとする。</w:t>
      </w:r>
    </w:p>
    <w:p w:rsidR="00D844EF" w:rsidRPr="00D844EF" w:rsidRDefault="00C6397B" w:rsidP="00C6397B">
      <w:pPr>
        <w:ind w:leftChars="150" w:left="840" w:hangingChars="250" w:hanging="525"/>
        <w:rPr>
          <w:rFonts w:ascii="游ゴシック Medium" w:eastAsia="游ゴシック Medium" w:hAnsi="游ゴシック Medium"/>
        </w:rPr>
      </w:pPr>
      <w:r>
        <w:rPr>
          <w:rFonts w:ascii="游ゴシック Medium" w:eastAsia="游ゴシック Medium" w:hAnsi="游ゴシック Medium" w:hint="eastAsia"/>
        </w:rPr>
        <w:t>５</w:t>
      </w:r>
      <w:r w:rsidR="00D844EF" w:rsidRPr="00D844EF">
        <w:rPr>
          <w:rFonts w:ascii="游ゴシック Medium" w:eastAsia="游ゴシック Medium" w:hAnsi="游ゴシック Medium" w:hint="eastAsia"/>
        </w:rPr>
        <w:t xml:space="preserve">　</w:t>
      </w:r>
      <w:r>
        <w:rPr>
          <w:rFonts w:ascii="游ゴシック Medium" w:eastAsia="游ゴシック Medium" w:hAnsi="游ゴシック Medium" w:hint="eastAsia"/>
        </w:rPr>
        <w:t xml:space="preserve">　</w:t>
      </w:r>
      <w:r w:rsidR="00D844EF" w:rsidRPr="00D844EF">
        <w:rPr>
          <w:rFonts w:ascii="游ゴシック Medium" w:eastAsia="游ゴシック Medium" w:hAnsi="游ゴシック Medium" w:hint="eastAsia"/>
        </w:rPr>
        <w:t>この規程に定める事項のほか、運営に関する重要事項は</w:t>
      </w:r>
      <w:r w:rsidR="00D844EF" w:rsidRPr="00D844EF">
        <w:rPr>
          <w:rFonts w:ascii="游ゴシック Medium" w:eastAsia="游ゴシック Medium" w:hAnsi="游ゴシック Medium" w:hint="eastAsia"/>
          <w:highlight w:val="yellow"/>
        </w:rPr>
        <w:t>社会福祉法人△△会と施設</w:t>
      </w:r>
      <w:r w:rsidR="00D844EF" w:rsidRPr="00D844EF">
        <w:rPr>
          <w:rFonts w:ascii="游ゴシック Medium" w:eastAsia="游ゴシック Medium" w:hAnsi="游ゴシック Medium" w:hint="eastAsia"/>
        </w:rPr>
        <w:t>の管理者との協議に基づいて定めるものとする。</w:t>
      </w:r>
    </w:p>
    <w:p w:rsidR="00D844EF" w:rsidRPr="00D844EF" w:rsidRDefault="00D844EF" w:rsidP="00D844EF">
      <w:pPr>
        <w:rPr>
          <w:rFonts w:ascii="游ゴシック Medium" w:eastAsia="游ゴシック Medium" w:hAnsi="游ゴシック Medium"/>
        </w:rPr>
      </w:pPr>
      <w:r w:rsidRPr="00D844EF">
        <w:rPr>
          <w:rFonts w:ascii="游ゴシック Medium" w:eastAsia="游ゴシック Medium" w:hAnsi="游ゴシック Medium" w:hint="eastAsia"/>
        </w:rPr>
        <w:lastRenderedPageBreak/>
        <w:t xml:space="preserve">　</w:t>
      </w:r>
    </w:p>
    <w:p w:rsidR="00D844EF" w:rsidRPr="00D844EF" w:rsidRDefault="00D844EF" w:rsidP="00D844EF">
      <w:pPr>
        <w:rPr>
          <w:rFonts w:ascii="游ゴシック Medium" w:eastAsia="游ゴシック Medium" w:hAnsi="游ゴシック Medium"/>
        </w:rPr>
      </w:pPr>
      <w:r w:rsidRPr="00D844EF">
        <w:rPr>
          <w:rFonts w:ascii="游ゴシック Medium" w:eastAsia="游ゴシック Medium" w:hAnsi="游ゴシック Medium" w:hint="eastAsia"/>
        </w:rPr>
        <w:t xml:space="preserve">　附　則</w:t>
      </w:r>
    </w:p>
    <w:p w:rsidR="00EB297A" w:rsidRPr="00F440B9" w:rsidRDefault="00D844EF" w:rsidP="00EB297A">
      <w:pPr>
        <w:rPr>
          <w:rFonts w:ascii="游ゴシック Medium" w:eastAsia="游ゴシック Medium" w:hAnsi="游ゴシック Medium"/>
        </w:rPr>
      </w:pPr>
      <w:r>
        <w:rPr>
          <w:rFonts w:ascii="游ゴシック Medium" w:eastAsia="游ゴシック Medium" w:hAnsi="游ゴシック Medium" w:hint="eastAsia"/>
        </w:rPr>
        <w:t xml:space="preserve">　この規程は、</w:t>
      </w:r>
      <w:r w:rsidRPr="00D844EF">
        <w:rPr>
          <w:rFonts w:ascii="游ゴシック Medium" w:eastAsia="游ゴシック Medium" w:hAnsi="游ゴシック Medium" w:hint="eastAsia"/>
          <w:highlight w:val="yellow"/>
        </w:rPr>
        <w:t>令和○年○月○日</w:t>
      </w:r>
      <w:r w:rsidRPr="00D844EF">
        <w:rPr>
          <w:rFonts w:ascii="游ゴシック Medium" w:eastAsia="游ゴシック Medium" w:hAnsi="游ゴシック Medium" w:hint="eastAsia"/>
        </w:rPr>
        <w:t>から施行する。</w:t>
      </w:r>
      <w:r w:rsidR="00EB297A" w:rsidRPr="00A60FB0">
        <w:rPr>
          <w:rFonts w:ascii="ＭＳ 明朝" w:eastAsia="ＭＳ 明朝" w:hAnsi="ＭＳ 明朝" w:hint="eastAsia"/>
          <w:b/>
          <w:sz w:val="18"/>
          <w:shd w:val="pct15" w:color="auto" w:fill="FFFFFF"/>
        </w:rPr>
        <w:t>※指定予定年月日又は改正年月日を記載</w:t>
      </w:r>
    </w:p>
    <w:p w:rsidR="00EB297A" w:rsidRDefault="00EB297A" w:rsidP="00EB297A">
      <w:pPr>
        <w:rPr>
          <w:rFonts w:ascii="HG丸ｺﾞｼｯｸM-PRO" w:eastAsia="HG丸ｺﾞｼｯｸM-PRO" w:hAnsi="HG丸ｺﾞｼｯｸM-PRO"/>
          <w:sz w:val="18"/>
          <w:u w:val="single"/>
        </w:rPr>
      </w:pPr>
    </w:p>
    <w:p w:rsidR="0083513B" w:rsidRDefault="00EB297A" w:rsidP="0083513B">
      <w:pPr>
        <w:jc w:val="center"/>
        <w:rPr>
          <w:rFonts w:ascii="HG丸ｺﾞｼｯｸM-PRO" w:eastAsia="HG丸ｺﾞｼｯｸM-PRO" w:hAnsi="HG丸ｺﾞｼｯｸM-PRO"/>
          <w:sz w:val="18"/>
          <w:u w:val="single"/>
          <w:shd w:val="pct15" w:color="auto" w:fill="FFFFFF"/>
        </w:rPr>
      </w:pPr>
      <w:r w:rsidRPr="0083085D">
        <w:rPr>
          <w:rFonts w:ascii="HG丸ｺﾞｼｯｸM-PRO" w:eastAsia="HG丸ｺﾞｼｯｸM-PRO" w:hAnsi="HG丸ｺﾞｼｯｸM-PRO" w:hint="eastAsia"/>
          <w:sz w:val="18"/>
          <w:u w:val="single"/>
          <w:shd w:val="pct15" w:color="auto" w:fill="FFFFFF"/>
        </w:rPr>
        <w:t>☆</w:t>
      </w:r>
      <w:r w:rsidRPr="0083085D">
        <w:rPr>
          <w:rFonts w:ascii="HG丸ｺﾞｼｯｸM-PRO" w:eastAsia="HG丸ｺﾞｼｯｸM-PRO" w:hAnsi="HG丸ｺﾞｼｯｸM-PRO"/>
          <w:sz w:val="18"/>
          <w:u w:val="single"/>
          <w:shd w:val="pct15" w:color="auto" w:fill="FFFFFF"/>
        </w:rPr>
        <w:t>この規程の例は、あくまで現時点で想定されるイメージであり、</w:t>
      </w:r>
    </w:p>
    <w:p w:rsidR="008261B5" w:rsidRPr="00C6397B" w:rsidRDefault="00EB297A" w:rsidP="0083513B">
      <w:pPr>
        <w:jc w:val="center"/>
        <w:rPr>
          <w:rFonts w:ascii="HG丸ｺﾞｼｯｸM-PRO" w:eastAsia="HG丸ｺﾞｼｯｸM-PRO" w:hAnsi="HG丸ｺﾞｼｯｸM-PRO"/>
          <w:sz w:val="18"/>
          <w:u w:val="single"/>
          <w:shd w:val="pct15" w:color="auto" w:fill="FFFFFF"/>
        </w:rPr>
      </w:pPr>
      <w:r w:rsidRPr="0083085D">
        <w:rPr>
          <w:rFonts w:ascii="HG丸ｺﾞｼｯｸM-PRO" w:eastAsia="HG丸ｺﾞｼｯｸM-PRO" w:hAnsi="HG丸ｺﾞｼｯｸM-PRO"/>
          <w:sz w:val="18"/>
          <w:u w:val="single"/>
          <w:shd w:val="pct15" w:color="auto" w:fill="FFFFFF"/>
        </w:rPr>
        <w:t>記載の仕方やその内容は、基準を</w:t>
      </w:r>
      <w:r w:rsidRPr="0083085D">
        <w:rPr>
          <w:rFonts w:ascii="HG丸ｺﾞｼｯｸM-PRO" w:eastAsia="HG丸ｺﾞｼｯｸM-PRO" w:hAnsi="HG丸ｺﾞｼｯｸM-PRO" w:hint="eastAsia"/>
          <w:sz w:val="18"/>
          <w:u w:val="single"/>
          <w:shd w:val="pct15" w:color="auto" w:fill="FFFFFF"/>
        </w:rPr>
        <w:t>満たす限り、任意のもので構いません｡</w:t>
      </w:r>
    </w:p>
    <w:sectPr w:rsidR="008261B5" w:rsidRPr="00C639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3C7" w:rsidRDefault="006C53C7" w:rsidP="00B3787F">
      <w:r>
        <w:separator/>
      </w:r>
    </w:p>
  </w:endnote>
  <w:endnote w:type="continuationSeparator" w:id="0">
    <w:p w:rsidR="006C53C7" w:rsidRDefault="006C53C7" w:rsidP="00B3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I.....">
    <w:altName w:val="Arial Unicode MS"/>
    <w:panose1 w:val="00000000000000000000"/>
    <w:charset w:val="80"/>
    <w:family w:val="swiss"/>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Medium">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Regular">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3C7" w:rsidRDefault="006C53C7" w:rsidP="00B3787F">
      <w:r>
        <w:separator/>
      </w:r>
    </w:p>
  </w:footnote>
  <w:footnote w:type="continuationSeparator" w:id="0">
    <w:p w:rsidR="006C53C7" w:rsidRDefault="006C53C7" w:rsidP="00B37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B21ED3"/>
    <w:multiLevelType w:val="hybridMultilevel"/>
    <w:tmpl w:val="2DEE6094"/>
    <w:lvl w:ilvl="0" w:tplc="ACF832B8">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D11"/>
    <w:rsid w:val="00126F82"/>
    <w:rsid w:val="00150EB0"/>
    <w:rsid w:val="001D4E6B"/>
    <w:rsid w:val="002E4797"/>
    <w:rsid w:val="005B0BB8"/>
    <w:rsid w:val="005D6D11"/>
    <w:rsid w:val="006C53C7"/>
    <w:rsid w:val="006E0F3F"/>
    <w:rsid w:val="00811531"/>
    <w:rsid w:val="008261B5"/>
    <w:rsid w:val="0083513B"/>
    <w:rsid w:val="009648FB"/>
    <w:rsid w:val="00B3787F"/>
    <w:rsid w:val="00B41B88"/>
    <w:rsid w:val="00C353D2"/>
    <w:rsid w:val="00C53B03"/>
    <w:rsid w:val="00C6397B"/>
    <w:rsid w:val="00C9321E"/>
    <w:rsid w:val="00D348FE"/>
    <w:rsid w:val="00D844EF"/>
    <w:rsid w:val="00E25863"/>
    <w:rsid w:val="00E50E8D"/>
    <w:rsid w:val="00E735B9"/>
    <w:rsid w:val="00E904A4"/>
    <w:rsid w:val="00EB297A"/>
    <w:rsid w:val="00EF1074"/>
    <w:rsid w:val="00F43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D9C9EAE4-7399-46BA-A360-C1EBDD30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87F"/>
    <w:pPr>
      <w:tabs>
        <w:tab w:val="center" w:pos="4252"/>
        <w:tab w:val="right" w:pos="8504"/>
      </w:tabs>
      <w:snapToGrid w:val="0"/>
    </w:pPr>
  </w:style>
  <w:style w:type="character" w:customStyle="1" w:styleId="a4">
    <w:name w:val="ヘッダー (文字)"/>
    <w:basedOn w:val="a0"/>
    <w:link w:val="a3"/>
    <w:uiPriority w:val="99"/>
    <w:rsid w:val="00B3787F"/>
  </w:style>
  <w:style w:type="paragraph" w:styleId="a5">
    <w:name w:val="footer"/>
    <w:basedOn w:val="a"/>
    <w:link w:val="a6"/>
    <w:uiPriority w:val="99"/>
    <w:unhideWhenUsed/>
    <w:rsid w:val="00B3787F"/>
    <w:pPr>
      <w:tabs>
        <w:tab w:val="center" w:pos="4252"/>
        <w:tab w:val="right" w:pos="8504"/>
      </w:tabs>
      <w:snapToGrid w:val="0"/>
    </w:pPr>
  </w:style>
  <w:style w:type="character" w:customStyle="1" w:styleId="a6">
    <w:name w:val="フッター (文字)"/>
    <w:basedOn w:val="a0"/>
    <w:link w:val="a5"/>
    <w:uiPriority w:val="99"/>
    <w:rsid w:val="00B3787F"/>
  </w:style>
  <w:style w:type="paragraph" w:customStyle="1" w:styleId="Default">
    <w:name w:val="Default"/>
    <w:rsid w:val="00C6397B"/>
    <w:pPr>
      <w:widowControl w:val="0"/>
      <w:autoSpaceDE w:val="0"/>
      <w:autoSpaceDN w:val="0"/>
      <w:adjustRightInd w:val="0"/>
    </w:pPr>
    <w:rPr>
      <w:rFonts w:ascii="ＭＳI....." w:eastAsia="ＭＳI....." w:cs="ＭＳI....."/>
      <w:color w:val="000000"/>
      <w:kern w:val="0"/>
      <w:sz w:val="24"/>
      <w:szCs w:val="24"/>
    </w:rPr>
  </w:style>
  <w:style w:type="paragraph" w:styleId="a7">
    <w:name w:val="List Paragraph"/>
    <w:basedOn w:val="a"/>
    <w:uiPriority w:val="34"/>
    <w:qFormat/>
    <w:rsid w:val="00C639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2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518</Words>
  <Characters>2955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dcterms:created xsi:type="dcterms:W3CDTF">2021-09-03T05:07:00Z</dcterms:created>
  <dcterms:modified xsi:type="dcterms:W3CDTF">2021-12-03T05:55:00Z</dcterms:modified>
</cp:coreProperties>
</file>