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CA89" w14:textId="05E60342" w:rsidR="00F65172" w:rsidRPr="00087D47" w:rsidRDefault="00F65172" w:rsidP="00FD6E7E">
      <w:pPr>
        <w:pStyle w:val="Ver6"/>
        <w:spacing w:line="230" w:lineRule="atLeas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z w:val="20"/>
        </w:rPr>
        <w:t>（様式第1</w:t>
      </w:r>
      <w:r w:rsidRPr="00087D47">
        <w:rPr>
          <w:rFonts w:ascii="Meiryo UI" w:eastAsia="Meiryo UI" w:hAnsi="Meiryo UI"/>
          <w:sz w:val="20"/>
        </w:rPr>
        <w:t>0</w:t>
      </w:r>
      <w:r w:rsidRPr="00087D47">
        <w:rPr>
          <w:rFonts w:ascii="Meiryo UI" w:eastAsia="Meiryo UI" w:hAnsi="Meiryo UI" w:hint="eastAsia"/>
          <w:sz w:val="20"/>
        </w:rPr>
        <w:t>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第1</w:t>
      </w:r>
      <w:r w:rsidRPr="00087D47">
        <w:rPr>
          <w:rFonts w:ascii="Meiryo UI" w:eastAsia="Meiryo UI" w:hAnsi="Meiryo UI"/>
          <w:sz w:val="20"/>
        </w:rPr>
        <w:t>0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03D20A78" w14:textId="77777777" w:rsidR="00FD6E7E" w:rsidRPr="00087D47" w:rsidRDefault="00FD6E7E" w:rsidP="00FD6E7E">
      <w:pPr>
        <w:pStyle w:val="Ver6"/>
        <w:spacing w:line="230" w:lineRule="atLeast"/>
        <w:jc w:val="center"/>
        <w:rPr>
          <w:rFonts w:ascii="Meiryo UI" w:eastAsia="Meiryo UI" w:hAnsi="Meiryo UI"/>
          <w:spacing w:val="0"/>
          <w:sz w:val="21"/>
        </w:rPr>
      </w:pPr>
    </w:p>
    <w:p w14:paraId="3D92CFD2" w14:textId="378A2F59" w:rsidR="00616AA1" w:rsidRPr="00087D47" w:rsidRDefault="00BC100A" w:rsidP="00910302">
      <w:pPr>
        <w:pStyle w:val="Ver6"/>
        <w:spacing w:line="474" w:lineRule="atLeast"/>
        <w:ind w:leftChars="1215" w:left="2551" w:rightChars="1254" w:right="2633"/>
        <w:jc w:val="distribute"/>
        <w:rPr>
          <w:rFonts w:ascii="Meiryo UI" w:eastAsia="Meiryo UI" w:hAnsi="Meiryo UI"/>
          <w:spacing w:val="0"/>
          <w:sz w:val="24"/>
        </w:rPr>
      </w:pPr>
      <w:r w:rsidRPr="00BC100A">
        <w:rPr>
          <w:rFonts w:ascii="Meiryo UI" w:eastAsia="Meiryo UI" w:hAnsi="Meiryo UI" w:hint="eastAsia"/>
          <w:spacing w:val="0"/>
          <w:sz w:val="24"/>
        </w:rPr>
        <w:t>次世代空モビリティ</w:t>
      </w:r>
      <w:r w:rsidR="00616AA1" w:rsidRPr="00087D47">
        <w:rPr>
          <w:rFonts w:ascii="Meiryo UI" w:eastAsia="Meiryo UI" w:hAnsi="Meiryo UI" w:hint="eastAsia"/>
          <w:spacing w:val="0"/>
          <w:sz w:val="24"/>
        </w:rPr>
        <w:t>活用信州モデル創出補助金</w:t>
      </w:r>
    </w:p>
    <w:p w14:paraId="08F402CE" w14:textId="77777777" w:rsidR="00FD6E7E" w:rsidRPr="00087D47" w:rsidRDefault="00FD6E7E" w:rsidP="00FD6E7E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補助事業事故報告書</w:t>
      </w:r>
    </w:p>
    <w:p w14:paraId="00042330" w14:textId="77777777" w:rsidR="00AE7ADB" w:rsidRPr="00087D47" w:rsidRDefault="00AE7ADB" w:rsidP="00AE7ADB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39C69552" w14:textId="77777777" w:rsidR="00AE7ADB" w:rsidRPr="00087D47" w:rsidRDefault="00AE7ADB" w:rsidP="00AE7ADB">
      <w:pPr>
        <w:rPr>
          <w:rFonts w:ascii="Meiryo UI" w:eastAsia="Meiryo UI" w:hAnsi="Meiryo UI"/>
          <w:szCs w:val="21"/>
        </w:rPr>
      </w:pPr>
    </w:p>
    <w:p w14:paraId="125B3D11" w14:textId="77777777" w:rsidR="00AE7ADB" w:rsidRPr="00087D47" w:rsidRDefault="00AE7ADB" w:rsidP="00AE7ADB">
      <w:pPr>
        <w:rPr>
          <w:rFonts w:ascii="Meiryo UI" w:eastAsia="Meiryo UI" w:hAnsi="Meiryo UI"/>
          <w:szCs w:val="21"/>
        </w:rPr>
      </w:pPr>
    </w:p>
    <w:p w14:paraId="51426115" w14:textId="77777777" w:rsidR="00AE7ADB" w:rsidRPr="00087D47" w:rsidRDefault="00AE7ADB" w:rsidP="00AE7ADB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7A934D66" w14:textId="77777777" w:rsidR="00AE7ADB" w:rsidRPr="00087D47" w:rsidRDefault="00AE7ADB" w:rsidP="00AE7ADB">
      <w:pPr>
        <w:rPr>
          <w:rFonts w:ascii="Meiryo UI" w:eastAsia="Meiryo UI" w:hAnsi="Meiryo UI"/>
          <w:szCs w:val="21"/>
        </w:rPr>
      </w:pPr>
    </w:p>
    <w:p w14:paraId="000D3C0B" w14:textId="77777777" w:rsidR="00AE7ADB" w:rsidRPr="00087D47" w:rsidRDefault="00AE7ADB" w:rsidP="00AE7ADB">
      <w:pPr>
        <w:rPr>
          <w:rFonts w:ascii="Meiryo UI" w:eastAsia="Meiryo UI" w:hAnsi="Meiryo UI"/>
          <w:szCs w:val="21"/>
        </w:rPr>
      </w:pPr>
    </w:p>
    <w:p w14:paraId="16C51A63" w14:textId="77777777" w:rsidR="00AE7ADB" w:rsidRPr="00087D47" w:rsidRDefault="00AE7ADB" w:rsidP="00AE7ADB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2291F7C6" w14:textId="77777777" w:rsidR="00AE7ADB" w:rsidRPr="00087D47" w:rsidRDefault="00AE7ADB" w:rsidP="00AE7ADB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54DB23B7" w14:textId="77777777" w:rsidR="00AE7ADB" w:rsidRPr="00087D47" w:rsidRDefault="00AE7ADB" w:rsidP="00AE7ADB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74617483" w14:textId="77777777" w:rsidR="00747ECB" w:rsidRDefault="00747ECB" w:rsidP="00747ECB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59BFAAD1" w14:textId="77777777" w:rsidR="00747ECB" w:rsidRPr="00087D47" w:rsidRDefault="00747ECB" w:rsidP="00747ECB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75F6015D" w14:textId="77777777" w:rsidR="00AE7ADB" w:rsidRPr="00D608AC" w:rsidRDefault="00AE7ADB" w:rsidP="00AE7ADB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4D31F9CF" w14:textId="32154B06" w:rsidR="00FD6E7E" w:rsidRPr="00087D47" w:rsidRDefault="00FD6E7E" w:rsidP="00FD6E7E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　　　　年　　月　　日付</w:t>
      </w:r>
      <w:r w:rsidR="006C2C11" w:rsidRPr="00087D47">
        <w:rPr>
          <w:rFonts w:ascii="Meiryo UI" w:eastAsia="Meiryo UI" w:hAnsi="Meiryo UI" w:hint="eastAsia"/>
          <w:spacing w:val="0"/>
          <w:sz w:val="21"/>
        </w:rPr>
        <w:t>け</w:t>
      </w:r>
      <w:r w:rsidRPr="00087D47">
        <w:rPr>
          <w:rFonts w:ascii="Meiryo UI" w:eastAsia="Meiryo UI" w:hAnsi="Meiryo UI" w:hint="eastAsia"/>
          <w:spacing w:val="0"/>
          <w:sz w:val="21"/>
        </w:rPr>
        <w:t>長野県指令　　第　　　号で交付決定のあった補助事業について、下記のとおり事故があったので報告します。</w:t>
      </w:r>
    </w:p>
    <w:p w14:paraId="1149588A" w14:textId="77777777" w:rsidR="00FD6E7E" w:rsidRPr="00087D47" w:rsidRDefault="00FD6E7E" w:rsidP="00FD6E7E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</w:p>
    <w:p w14:paraId="45D64D8C" w14:textId="77777777" w:rsidR="00FD6E7E" w:rsidRPr="00087D47" w:rsidRDefault="00FD6E7E" w:rsidP="00FD6E7E">
      <w:pPr>
        <w:pStyle w:val="a7"/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>記</w:t>
      </w:r>
    </w:p>
    <w:p w14:paraId="4969BC2A" w14:textId="77777777" w:rsidR="00FD6E7E" w:rsidRPr="00087D47" w:rsidRDefault="00FD6E7E" w:rsidP="00FD6E7E">
      <w:pPr>
        <w:rPr>
          <w:rFonts w:ascii="Meiryo UI" w:eastAsia="Meiryo UI" w:hAnsi="Meiryo UI"/>
        </w:rPr>
      </w:pPr>
    </w:p>
    <w:p w14:paraId="78647BF5" w14:textId="7CF81D1E" w:rsidR="00FD6E7E" w:rsidRPr="00087D47" w:rsidRDefault="00FD6E7E" w:rsidP="00FD6E7E">
      <w:pPr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 xml:space="preserve">　１　補助事業の</w:t>
      </w:r>
      <w:r w:rsidR="00FB2FAE" w:rsidRPr="00087D47">
        <w:rPr>
          <w:rFonts w:ascii="Meiryo UI" w:eastAsia="Meiryo UI" w:hAnsi="Meiryo UI" w:hint="eastAsia"/>
        </w:rPr>
        <w:t>名称</w:t>
      </w:r>
    </w:p>
    <w:p w14:paraId="41F46B00" w14:textId="77777777" w:rsidR="00FD6E7E" w:rsidRPr="00087D47" w:rsidRDefault="00FD6E7E" w:rsidP="00FD6E7E">
      <w:pPr>
        <w:rPr>
          <w:rFonts w:ascii="Meiryo UI" w:eastAsia="Meiryo UI" w:hAnsi="Meiryo UI"/>
        </w:rPr>
      </w:pPr>
    </w:p>
    <w:p w14:paraId="58B9C8B9" w14:textId="77777777" w:rsidR="00FD6E7E" w:rsidRPr="00087D47" w:rsidRDefault="00FD6E7E" w:rsidP="00FD6E7E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２　補助事業の進捗状況</w:t>
      </w:r>
    </w:p>
    <w:p w14:paraId="6A56465C" w14:textId="77777777" w:rsidR="00FD6E7E" w:rsidRPr="00087D47" w:rsidRDefault="00FD6E7E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0AD61982" w14:textId="77777777" w:rsidR="00FD6E7E" w:rsidRPr="00087D47" w:rsidRDefault="00FD6E7E" w:rsidP="00FD6E7E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３　変更の内容（中止の期間）</w:t>
      </w:r>
    </w:p>
    <w:p w14:paraId="529D3AC9" w14:textId="77777777" w:rsidR="00FD6E7E" w:rsidRPr="00087D47" w:rsidRDefault="00FD6E7E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74E51173" w14:textId="77777777" w:rsidR="00FD6E7E" w:rsidRPr="00087D47" w:rsidRDefault="00FD6E7E" w:rsidP="00FD6E7E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４　事故の内容及び原因</w:t>
      </w:r>
    </w:p>
    <w:p w14:paraId="12DB6037" w14:textId="77777777" w:rsidR="00FD6E7E" w:rsidRPr="00087D47" w:rsidRDefault="00FD6E7E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0506E624" w14:textId="77777777" w:rsidR="00FD6E7E" w:rsidRPr="00087D47" w:rsidRDefault="00FD6E7E" w:rsidP="00FD6E7E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５　事故に対する措置</w:t>
      </w:r>
    </w:p>
    <w:p w14:paraId="74B7A37B" w14:textId="77777777" w:rsidR="00FD6E7E" w:rsidRPr="00087D47" w:rsidRDefault="00FD6E7E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44078C8F" w14:textId="77777777" w:rsidR="00FD6E7E" w:rsidRPr="00087D47" w:rsidRDefault="00FD6E7E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（注）事故の理由を立証する書類を添付すること。</w:t>
      </w:r>
    </w:p>
    <w:p w14:paraId="3D5359A0" w14:textId="77777777" w:rsidR="003A2DEC" w:rsidRDefault="003A2DEC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24369993" w14:textId="77777777" w:rsidR="00A93F31" w:rsidRPr="00B84D69" w:rsidRDefault="00A93F31" w:rsidP="00A93F31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5DAE55F2" w14:textId="77777777" w:rsidR="00A93F31" w:rsidRPr="00B84D69" w:rsidRDefault="00A93F31" w:rsidP="00A93F31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042411F0" w14:textId="77777777" w:rsidR="00A93F31" w:rsidRPr="00087D47" w:rsidRDefault="00A93F31" w:rsidP="00A93F31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0CF4BE56" w14:textId="77777777" w:rsidR="00A93F31" w:rsidRPr="00D608AC" w:rsidRDefault="00A93F31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6F79EDFF" w14:textId="188D9803" w:rsidR="001F1443" w:rsidRPr="00087D47" w:rsidRDefault="001F1443" w:rsidP="00BA491B">
      <w:pPr>
        <w:pStyle w:val="Ver6"/>
        <w:spacing w:line="474" w:lineRule="atLeast"/>
        <w:rPr>
          <w:rFonts w:ascii="Meiryo UI" w:eastAsia="Meiryo UI" w:hAnsi="Meiryo UI" w:cs="ＭＳ 明朝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0B25" w14:textId="77777777" w:rsidR="00573FBA" w:rsidRDefault="00573FBA" w:rsidP="00E9121B">
      <w:r>
        <w:separator/>
      </w:r>
    </w:p>
  </w:endnote>
  <w:endnote w:type="continuationSeparator" w:id="0">
    <w:p w14:paraId="02C0CB82" w14:textId="77777777" w:rsidR="00573FBA" w:rsidRDefault="00573FBA" w:rsidP="00E9121B">
      <w:r>
        <w:continuationSeparator/>
      </w:r>
    </w:p>
  </w:endnote>
  <w:endnote w:type="continuationNotice" w:id="1">
    <w:p w14:paraId="30C8659E" w14:textId="77777777" w:rsidR="00573FBA" w:rsidRDefault="00573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1678" w14:textId="77777777" w:rsidR="00573FBA" w:rsidRDefault="00573FBA" w:rsidP="00E9121B">
      <w:r>
        <w:separator/>
      </w:r>
    </w:p>
  </w:footnote>
  <w:footnote w:type="continuationSeparator" w:id="0">
    <w:p w14:paraId="0CB0ACFE" w14:textId="77777777" w:rsidR="00573FBA" w:rsidRDefault="00573FBA" w:rsidP="00E9121B">
      <w:r>
        <w:continuationSeparator/>
      </w:r>
    </w:p>
  </w:footnote>
  <w:footnote w:type="continuationNotice" w:id="1">
    <w:p w14:paraId="4182B05D" w14:textId="77777777" w:rsidR="00573FBA" w:rsidRDefault="00573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3FBA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491B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