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7614" w14:textId="03EB24CF" w:rsidR="004B3DCF" w:rsidRPr="00087D47" w:rsidRDefault="004B3DCF" w:rsidP="00FD6E7E">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（様式第６号）（</w:t>
      </w:r>
      <w:r w:rsidR="00555D25">
        <w:rPr>
          <w:rFonts w:ascii="Meiryo UI" w:eastAsia="Meiryo UI" w:hAnsi="Meiryo UI" w:hint="eastAsia"/>
          <w:sz w:val="20"/>
        </w:rPr>
        <w:t>要綱</w:t>
      </w:r>
      <w:r w:rsidRPr="00087D47">
        <w:rPr>
          <w:rFonts w:ascii="Meiryo UI" w:eastAsia="Meiryo UI" w:hAnsi="Meiryo UI" w:hint="eastAsia"/>
          <w:sz w:val="20"/>
        </w:rPr>
        <w:t>第８関係）</w:t>
      </w:r>
    </w:p>
    <w:p w14:paraId="0022E449" w14:textId="71FBF59D" w:rsidR="00FD6E7E" w:rsidRPr="00087D47" w:rsidRDefault="00BC100A" w:rsidP="00910302">
      <w:pPr>
        <w:pStyle w:val="Ver6"/>
        <w:spacing w:line="474" w:lineRule="atLeast"/>
        <w:ind w:leftChars="1282" w:left="2692" w:rightChars="1254" w:right="2633"/>
        <w:jc w:val="distribute"/>
        <w:rPr>
          <w:rFonts w:ascii="Meiryo UI" w:eastAsia="Meiryo UI" w:hAnsi="Meiryo UI"/>
          <w:spacing w:val="0"/>
          <w:sz w:val="24"/>
        </w:rPr>
      </w:pPr>
      <w:r w:rsidRPr="00BC100A">
        <w:rPr>
          <w:rFonts w:ascii="Meiryo UI" w:eastAsia="Meiryo UI" w:hAnsi="Meiryo UI" w:hint="eastAsia"/>
          <w:spacing w:val="0"/>
          <w:sz w:val="24"/>
        </w:rPr>
        <w:t>次世代空モビリティ</w:t>
      </w:r>
      <w:r w:rsidR="00437A08" w:rsidRPr="00087D47">
        <w:rPr>
          <w:rFonts w:ascii="Meiryo UI" w:eastAsia="Meiryo UI" w:hAnsi="Meiryo UI" w:hint="eastAsia"/>
          <w:spacing w:val="0"/>
          <w:sz w:val="24"/>
        </w:rPr>
        <w:t>活用信州モデル創出補助金</w:t>
      </w:r>
    </w:p>
    <w:p w14:paraId="559C876E" w14:textId="77777777" w:rsidR="00FD6E7E" w:rsidRPr="00087D47" w:rsidRDefault="00FD6E7E" w:rsidP="00910302">
      <w:pPr>
        <w:pStyle w:val="Ver6"/>
        <w:spacing w:line="474" w:lineRule="atLeast"/>
        <w:ind w:leftChars="1282" w:left="2692" w:rightChars="1254" w:right="2633"/>
        <w:jc w:val="distribute"/>
        <w:rPr>
          <w:rFonts w:ascii="Meiryo UI" w:eastAsia="Meiryo UI" w:hAnsi="Meiryo UI"/>
          <w:spacing w:val="0"/>
          <w:sz w:val="24"/>
        </w:rPr>
      </w:pPr>
      <w:r w:rsidRPr="00087D47">
        <w:rPr>
          <w:rFonts w:ascii="Meiryo UI" w:eastAsia="Meiryo UI" w:hAnsi="Meiryo UI" w:hint="eastAsia"/>
          <w:spacing w:val="0"/>
          <w:sz w:val="24"/>
        </w:rPr>
        <w:t>補助事業変更承認申請書</w:t>
      </w:r>
    </w:p>
    <w:p w14:paraId="645915B4" w14:textId="77777777" w:rsidR="00AE7ADB" w:rsidRPr="00087D47" w:rsidRDefault="00AE7ADB" w:rsidP="00AE7ADB">
      <w:pPr>
        <w:jc w:val="right"/>
        <w:rPr>
          <w:rFonts w:ascii="Meiryo UI" w:eastAsia="Meiryo UI" w:hAnsi="Meiryo UI"/>
          <w:szCs w:val="21"/>
        </w:rPr>
      </w:pPr>
      <w:r w:rsidRPr="00087D47">
        <w:rPr>
          <w:rFonts w:ascii="Meiryo UI" w:eastAsia="Meiryo UI" w:hAnsi="Meiryo UI" w:hint="eastAsia"/>
          <w:szCs w:val="21"/>
        </w:rPr>
        <w:t xml:space="preserve">　　年　　月　　日</w:t>
      </w:r>
    </w:p>
    <w:p w14:paraId="48A27667" w14:textId="77777777" w:rsidR="00AE7ADB" w:rsidRPr="00087D47" w:rsidRDefault="00AE7ADB" w:rsidP="00AE7ADB">
      <w:pPr>
        <w:rPr>
          <w:rFonts w:ascii="Meiryo UI" w:eastAsia="Meiryo UI" w:hAnsi="Meiryo UI"/>
          <w:szCs w:val="21"/>
        </w:rPr>
      </w:pPr>
    </w:p>
    <w:p w14:paraId="1BA5295C" w14:textId="77777777" w:rsidR="00AE7ADB" w:rsidRPr="00087D47" w:rsidRDefault="00AE7ADB" w:rsidP="00AE7ADB">
      <w:pPr>
        <w:rPr>
          <w:rFonts w:ascii="Meiryo UI" w:eastAsia="Meiryo UI" w:hAnsi="Meiryo UI"/>
          <w:szCs w:val="21"/>
        </w:rPr>
      </w:pPr>
    </w:p>
    <w:p w14:paraId="2A305D07" w14:textId="77777777" w:rsidR="00AE7ADB" w:rsidRPr="00087D47" w:rsidRDefault="00AE7ADB" w:rsidP="00AE7ADB">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1C6DAEA3" w14:textId="77777777" w:rsidR="00AE7ADB" w:rsidRPr="00087D47" w:rsidRDefault="00AE7ADB" w:rsidP="00AE7ADB">
      <w:pPr>
        <w:rPr>
          <w:rFonts w:ascii="Meiryo UI" w:eastAsia="Meiryo UI" w:hAnsi="Meiryo UI"/>
          <w:szCs w:val="21"/>
        </w:rPr>
      </w:pPr>
    </w:p>
    <w:p w14:paraId="36D15591" w14:textId="77777777" w:rsidR="00AE7ADB" w:rsidRPr="00087D47" w:rsidRDefault="00AE7ADB" w:rsidP="00AE7ADB">
      <w:pPr>
        <w:rPr>
          <w:rFonts w:ascii="Meiryo UI" w:eastAsia="Meiryo UI" w:hAnsi="Meiryo UI"/>
          <w:szCs w:val="21"/>
        </w:rPr>
      </w:pPr>
    </w:p>
    <w:p w14:paraId="17CC77EA"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1A21167D"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02688205" w14:textId="77777777" w:rsidR="00AE7ADB" w:rsidRPr="00087D47" w:rsidRDefault="00AE7ADB" w:rsidP="00AE7ADB">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68493B9E"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5C80F7F6"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7E50ADAA" w14:textId="77777777" w:rsidR="00AE7ADB" w:rsidRPr="00D608AC" w:rsidRDefault="00AE7ADB" w:rsidP="00AE7ADB">
      <w:pPr>
        <w:pStyle w:val="af"/>
        <w:wordWrap/>
        <w:spacing w:line="240" w:lineRule="auto"/>
        <w:rPr>
          <w:rFonts w:ascii="Meiryo UI" w:eastAsia="Meiryo UI" w:hAnsi="Meiryo UI" w:cs="Century"/>
          <w:spacing w:val="6"/>
        </w:rPr>
      </w:pPr>
    </w:p>
    <w:p w14:paraId="0458F87A" w14:textId="3B4C194C" w:rsidR="00FD6E7E" w:rsidRPr="00087D47" w:rsidRDefault="00FD6E7E" w:rsidP="00FD6E7E">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w:t>
      </w:r>
      <w:r w:rsidR="00472F72" w:rsidRPr="00087D47">
        <w:rPr>
          <w:rFonts w:ascii="Meiryo UI" w:eastAsia="Meiryo UI" w:hAnsi="Meiryo UI" w:hint="eastAsia"/>
          <w:spacing w:val="0"/>
          <w:sz w:val="21"/>
        </w:rPr>
        <w:t>け</w:t>
      </w:r>
      <w:r w:rsidRPr="00087D47">
        <w:rPr>
          <w:rFonts w:ascii="Meiryo UI" w:eastAsia="Meiryo UI" w:hAnsi="Meiryo UI" w:hint="eastAsia"/>
          <w:spacing w:val="0"/>
          <w:sz w:val="21"/>
        </w:rPr>
        <w:t>長野県指令　　第　　　号で交付決定のあった補助事業を下記のとおり変更したいので承認してください。</w:t>
      </w:r>
    </w:p>
    <w:p w14:paraId="6441099B" w14:textId="77777777" w:rsidR="00FD6E7E" w:rsidRPr="00087D47" w:rsidRDefault="00FD6E7E" w:rsidP="00FD6E7E">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p w14:paraId="2E1A5C5F" w14:textId="77777777" w:rsidR="00FD6E7E" w:rsidRPr="00087D47" w:rsidRDefault="00FD6E7E" w:rsidP="00FD6E7E">
      <w:pPr>
        <w:pStyle w:val="Ver6"/>
        <w:spacing w:line="474" w:lineRule="atLeast"/>
        <w:rPr>
          <w:rFonts w:ascii="Meiryo UI" w:eastAsia="Meiryo UI" w:hAnsi="Meiryo UI"/>
          <w:spacing w:val="0"/>
          <w:sz w:val="21"/>
        </w:rPr>
      </w:pP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1585"/>
        <w:gridCol w:w="1586"/>
        <w:gridCol w:w="1586"/>
        <w:gridCol w:w="1905"/>
      </w:tblGrid>
      <w:tr w:rsidR="00E45385" w:rsidRPr="00087D47" w14:paraId="083E4338" w14:textId="77777777" w:rsidTr="00B62972">
        <w:trPr>
          <w:trHeight w:val="321"/>
        </w:trPr>
        <w:tc>
          <w:tcPr>
            <w:tcW w:w="2998" w:type="dxa"/>
            <w:vMerge w:val="restart"/>
            <w:vAlign w:val="center"/>
          </w:tcPr>
          <w:p w14:paraId="227A2210" w14:textId="7B3AE308" w:rsidR="00E45385" w:rsidRPr="00087D47" w:rsidRDefault="00E45385" w:rsidP="00E45385">
            <w:pPr>
              <w:pStyle w:val="Ver6"/>
              <w:wordWrap/>
              <w:spacing w:line="240" w:lineRule="auto"/>
              <w:jc w:val="center"/>
              <w:rPr>
                <w:rFonts w:ascii="Meiryo UI" w:eastAsia="Meiryo UI" w:hAnsi="Meiryo UI"/>
              </w:rPr>
            </w:pPr>
            <w:r w:rsidRPr="00087D47">
              <w:rPr>
                <w:rFonts w:ascii="Meiryo UI" w:eastAsia="Meiryo UI" w:hAnsi="Meiryo UI" w:hint="eastAsia"/>
                <w:spacing w:val="0"/>
                <w:sz w:val="21"/>
              </w:rPr>
              <w:t>事業の名称</w:t>
            </w:r>
          </w:p>
        </w:tc>
        <w:tc>
          <w:tcPr>
            <w:tcW w:w="4757" w:type="dxa"/>
            <w:gridSpan w:val="3"/>
            <w:vAlign w:val="center"/>
          </w:tcPr>
          <w:p w14:paraId="42798D97" w14:textId="77777777" w:rsidR="00E45385" w:rsidRPr="00087D47" w:rsidRDefault="00E45385" w:rsidP="009A2B4B">
            <w:pPr>
              <w:jc w:val="center"/>
              <w:rPr>
                <w:rFonts w:ascii="Meiryo UI" w:eastAsia="Meiryo UI" w:hAnsi="Meiryo UI"/>
              </w:rPr>
            </w:pPr>
            <w:r w:rsidRPr="00087D47">
              <w:rPr>
                <w:rFonts w:ascii="Meiryo UI" w:eastAsia="Meiryo UI" w:hAnsi="Meiryo UI" w:hint="eastAsia"/>
              </w:rPr>
              <w:t>補助金額の</w:t>
            </w:r>
            <w:r w:rsidRPr="00087D47">
              <w:rPr>
                <w:rFonts w:ascii="Meiryo UI" w:eastAsia="Meiryo UI" w:hAnsi="Meiryo UI" w:hint="eastAsia"/>
                <w:kern w:val="0"/>
              </w:rPr>
              <w:t>変更内容</w:t>
            </w:r>
          </w:p>
        </w:tc>
        <w:tc>
          <w:tcPr>
            <w:tcW w:w="1905" w:type="dxa"/>
            <w:vMerge w:val="restart"/>
            <w:vAlign w:val="center"/>
          </w:tcPr>
          <w:p w14:paraId="4C39A229" w14:textId="77777777" w:rsidR="00E45385" w:rsidRPr="00087D47" w:rsidRDefault="00E45385" w:rsidP="009A2B4B">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変更が補助事業に</w:t>
            </w:r>
          </w:p>
          <w:p w14:paraId="5A0EE399" w14:textId="77777777" w:rsidR="00E45385" w:rsidRPr="00087D47" w:rsidRDefault="00E45385" w:rsidP="009A2B4B">
            <w:pPr>
              <w:pStyle w:val="Ver6"/>
              <w:wordWrap/>
              <w:snapToGrid w:val="0"/>
              <w:spacing w:line="240" w:lineRule="auto"/>
              <w:ind w:left="11"/>
              <w:jc w:val="center"/>
              <w:rPr>
                <w:rFonts w:ascii="Meiryo UI" w:eastAsia="Meiryo UI" w:hAnsi="Meiryo UI"/>
              </w:rPr>
            </w:pPr>
            <w:r w:rsidRPr="00087D47">
              <w:rPr>
                <w:rFonts w:ascii="Meiryo UI" w:eastAsia="Meiryo UI" w:hAnsi="Meiryo UI" w:hint="eastAsia"/>
                <w:spacing w:val="0"/>
                <w:sz w:val="21"/>
              </w:rPr>
              <w:t>及ぼす影響</w:t>
            </w:r>
          </w:p>
        </w:tc>
      </w:tr>
      <w:tr w:rsidR="00E45385" w:rsidRPr="00087D47" w14:paraId="40AAD7C7" w14:textId="77777777" w:rsidTr="00B62972">
        <w:trPr>
          <w:trHeight w:val="436"/>
        </w:trPr>
        <w:tc>
          <w:tcPr>
            <w:tcW w:w="2998" w:type="dxa"/>
            <w:vMerge/>
            <w:vAlign w:val="center"/>
          </w:tcPr>
          <w:p w14:paraId="02F7C4AD" w14:textId="77777777" w:rsidR="00E45385" w:rsidRPr="00087D47" w:rsidRDefault="00E45385" w:rsidP="009A2B4B">
            <w:pPr>
              <w:pStyle w:val="Ver6"/>
              <w:wordWrap/>
              <w:spacing w:line="240" w:lineRule="auto"/>
              <w:jc w:val="center"/>
              <w:rPr>
                <w:rFonts w:ascii="Meiryo UI" w:eastAsia="Meiryo UI" w:hAnsi="Meiryo UI"/>
                <w:spacing w:val="0"/>
                <w:sz w:val="21"/>
              </w:rPr>
            </w:pPr>
          </w:p>
        </w:tc>
        <w:tc>
          <w:tcPr>
            <w:tcW w:w="1585" w:type="dxa"/>
            <w:vAlign w:val="center"/>
          </w:tcPr>
          <w:p w14:paraId="7640E0AF" w14:textId="77777777" w:rsidR="00E45385" w:rsidRPr="00087D47" w:rsidRDefault="00E45385" w:rsidP="009A2B4B">
            <w:pPr>
              <w:pStyle w:val="Ver6"/>
              <w:wordWrap/>
              <w:spacing w:line="240" w:lineRule="auto"/>
              <w:jc w:val="center"/>
              <w:rPr>
                <w:rFonts w:ascii="Meiryo UI" w:eastAsia="Meiryo UI" w:hAnsi="Meiryo UI"/>
              </w:rPr>
            </w:pPr>
            <w:r w:rsidRPr="00087D47">
              <w:rPr>
                <w:rFonts w:ascii="Meiryo UI" w:eastAsia="Meiryo UI" w:hAnsi="Meiryo UI" w:hint="eastAsia"/>
                <w:spacing w:val="0"/>
                <w:sz w:val="21"/>
              </w:rPr>
              <w:t>変更前</w:t>
            </w:r>
          </w:p>
        </w:tc>
        <w:tc>
          <w:tcPr>
            <w:tcW w:w="1586" w:type="dxa"/>
            <w:vAlign w:val="center"/>
          </w:tcPr>
          <w:p w14:paraId="31F8907D" w14:textId="77777777" w:rsidR="00E45385" w:rsidRPr="00087D47" w:rsidRDefault="00E45385" w:rsidP="009A2B4B">
            <w:pPr>
              <w:pStyle w:val="Ver6"/>
              <w:spacing w:line="240" w:lineRule="auto"/>
              <w:jc w:val="center"/>
              <w:rPr>
                <w:rFonts w:ascii="Meiryo UI" w:eastAsia="Meiryo UI" w:hAnsi="Meiryo UI"/>
              </w:rPr>
            </w:pPr>
            <w:r w:rsidRPr="00087D47">
              <w:rPr>
                <w:rFonts w:ascii="Meiryo UI" w:eastAsia="Meiryo UI" w:hAnsi="Meiryo UI" w:hint="eastAsia"/>
                <w:spacing w:val="0"/>
                <w:sz w:val="21"/>
              </w:rPr>
              <w:t>変更後</w:t>
            </w:r>
          </w:p>
        </w:tc>
        <w:tc>
          <w:tcPr>
            <w:tcW w:w="1586" w:type="dxa"/>
            <w:vAlign w:val="center"/>
          </w:tcPr>
          <w:p w14:paraId="27CBE002" w14:textId="77777777" w:rsidR="00E45385" w:rsidRPr="00087D47" w:rsidRDefault="00E45385" w:rsidP="009A2B4B">
            <w:pPr>
              <w:pStyle w:val="Ver6"/>
              <w:spacing w:line="240" w:lineRule="auto"/>
              <w:jc w:val="center"/>
              <w:rPr>
                <w:rFonts w:ascii="Meiryo UI" w:eastAsia="Meiryo UI" w:hAnsi="Meiryo UI"/>
              </w:rPr>
            </w:pPr>
            <w:r w:rsidRPr="00087D47">
              <w:rPr>
                <w:rFonts w:ascii="Meiryo UI" w:eastAsia="Meiryo UI" w:hAnsi="Meiryo UI" w:hint="eastAsia"/>
                <w:spacing w:val="0"/>
                <w:sz w:val="21"/>
              </w:rPr>
              <w:t>理由</w:t>
            </w:r>
          </w:p>
        </w:tc>
        <w:tc>
          <w:tcPr>
            <w:tcW w:w="1905" w:type="dxa"/>
            <w:vMerge/>
            <w:vAlign w:val="center"/>
          </w:tcPr>
          <w:p w14:paraId="535D62F9" w14:textId="77777777" w:rsidR="00E45385" w:rsidRPr="00087D47" w:rsidRDefault="00E45385" w:rsidP="009A2B4B">
            <w:pPr>
              <w:pStyle w:val="Ver6"/>
              <w:wordWrap/>
              <w:snapToGrid w:val="0"/>
              <w:spacing w:line="240" w:lineRule="auto"/>
              <w:ind w:left="11"/>
              <w:jc w:val="center"/>
              <w:rPr>
                <w:rFonts w:ascii="Meiryo UI" w:eastAsia="Meiryo UI" w:hAnsi="Meiryo UI"/>
              </w:rPr>
            </w:pPr>
          </w:p>
        </w:tc>
      </w:tr>
      <w:tr w:rsidR="00E45385" w:rsidRPr="00087D47" w14:paraId="6F123303" w14:textId="77777777" w:rsidTr="00C44602">
        <w:trPr>
          <w:trHeight w:val="1635"/>
        </w:trPr>
        <w:tc>
          <w:tcPr>
            <w:tcW w:w="2998" w:type="dxa"/>
            <w:vAlign w:val="center"/>
          </w:tcPr>
          <w:p w14:paraId="1F0C541F" w14:textId="77777777" w:rsidR="00E45385" w:rsidRPr="00087D47" w:rsidRDefault="00E45385" w:rsidP="009A2B4B">
            <w:pPr>
              <w:pStyle w:val="Ver6"/>
              <w:wordWrap/>
              <w:snapToGrid w:val="0"/>
              <w:spacing w:line="240" w:lineRule="auto"/>
              <w:jc w:val="right"/>
              <w:rPr>
                <w:rFonts w:ascii="Meiryo UI" w:eastAsia="Meiryo UI" w:hAnsi="Meiryo UI"/>
                <w:spacing w:val="0"/>
                <w:sz w:val="21"/>
              </w:rPr>
            </w:pPr>
          </w:p>
        </w:tc>
        <w:tc>
          <w:tcPr>
            <w:tcW w:w="1585" w:type="dxa"/>
            <w:vAlign w:val="center"/>
          </w:tcPr>
          <w:p w14:paraId="3703E5E1" w14:textId="77777777" w:rsidR="00E45385" w:rsidRPr="00087D47" w:rsidRDefault="00E45385" w:rsidP="009A2B4B">
            <w:pPr>
              <w:pStyle w:val="Ver6"/>
              <w:wordWrap/>
              <w:snapToGrid w:val="0"/>
              <w:spacing w:line="240" w:lineRule="auto"/>
              <w:jc w:val="right"/>
              <w:rPr>
                <w:rFonts w:ascii="Meiryo UI" w:eastAsia="Meiryo UI" w:hAnsi="Meiryo UI"/>
                <w:spacing w:val="0"/>
                <w:sz w:val="21"/>
              </w:rPr>
            </w:pPr>
          </w:p>
        </w:tc>
        <w:tc>
          <w:tcPr>
            <w:tcW w:w="1586" w:type="dxa"/>
            <w:vAlign w:val="center"/>
          </w:tcPr>
          <w:p w14:paraId="2B96C08E" w14:textId="77777777" w:rsidR="00E45385" w:rsidRPr="00087D47" w:rsidRDefault="00E45385" w:rsidP="009A2B4B">
            <w:pPr>
              <w:pStyle w:val="Ver6"/>
              <w:wordWrap/>
              <w:snapToGrid w:val="0"/>
              <w:spacing w:line="240" w:lineRule="auto"/>
              <w:jc w:val="right"/>
              <w:rPr>
                <w:rFonts w:ascii="Meiryo UI" w:eastAsia="Meiryo UI" w:hAnsi="Meiryo UI"/>
                <w:spacing w:val="0"/>
                <w:sz w:val="21"/>
              </w:rPr>
            </w:pPr>
          </w:p>
        </w:tc>
        <w:tc>
          <w:tcPr>
            <w:tcW w:w="1586" w:type="dxa"/>
            <w:vAlign w:val="center"/>
          </w:tcPr>
          <w:p w14:paraId="5165DCEE" w14:textId="77777777" w:rsidR="00E45385" w:rsidRPr="00087D47" w:rsidRDefault="00E45385" w:rsidP="009A2B4B">
            <w:pPr>
              <w:pStyle w:val="Ver6"/>
              <w:wordWrap/>
              <w:snapToGrid w:val="0"/>
              <w:spacing w:line="240" w:lineRule="auto"/>
              <w:rPr>
                <w:rFonts w:ascii="Meiryo UI" w:eastAsia="Meiryo UI" w:hAnsi="Meiryo UI"/>
                <w:spacing w:val="0"/>
                <w:sz w:val="21"/>
              </w:rPr>
            </w:pPr>
          </w:p>
        </w:tc>
        <w:tc>
          <w:tcPr>
            <w:tcW w:w="1905" w:type="dxa"/>
            <w:vAlign w:val="center"/>
          </w:tcPr>
          <w:p w14:paraId="4BD96C07" w14:textId="77777777" w:rsidR="00E45385" w:rsidRPr="00087D47" w:rsidRDefault="00E45385" w:rsidP="009A2B4B">
            <w:pPr>
              <w:pStyle w:val="Ver6"/>
              <w:wordWrap/>
              <w:snapToGrid w:val="0"/>
              <w:spacing w:line="240" w:lineRule="auto"/>
              <w:rPr>
                <w:rFonts w:ascii="Meiryo UI" w:eastAsia="Meiryo UI" w:hAnsi="Meiryo UI"/>
                <w:spacing w:val="0"/>
                <w:sz w:val="21"/>
              </w:rPr>
            </w:pPr>
          </w:p>
        </w:tc>
      </w:tr>
    </w:tbl>
    <w:p w14:paraId="77E79C43" w14:textId="060A0080" w:rsidR="00FD6E7E" w:rsidRPr="00087D47" w:rsidRDefault="00FD6E7E" w:rsidP="00FD6E7E">
      <w:pPr>
        <w:pStyle w:val="Ver6"/>
        <w:spacing w:line="240" w:lineRule="auto"/>
        <w:ind w:left="420" w:hangingChars="200" w:hanging="420"/>
        <w:rPr>
          <w:rFonts w:ascii="Meiryo UI" w:eastAsia="Meiryo UI" w:hAnsi="Meiryo UI"/>
          <w:spacing w:val="0"/>
          <w:sz w:val="21"/>
        </w:rPr>
      </w:pPr>
      <w:r w:rsidRPr="00087D47">
        <w:rPr>
          <w:rFonts w:ascii="Meiryo UI" w:eastAsia="Meiryo UI" w:hAnsi="Meiryo UI" w:hint="eastAsia"/>
          <w:spacing w:val="0"/>
          <w:sz w:val="21"/>
        </w:rPr>
        <w:t>注）補助事業計画</w:t>
      </w:r>
      <w:r w:rsidR="00472F72" w:rsidRPr="00087D47">
        <w:rPr>
          <w:rFonts w:ascii="Meiryo UI" w:eastAsia="Meiryo UI" w:hAnsi="Meiryo UI" w:hint="eastAsia"/>
          <w:spacing w:val="0"/>
          <w:sz w:val="21"/>
        </w:rPr>
        <w:t>及</w:t>
      </w:r>
      <w:r w:rsidRPr="00087D47">
        <w:rPr>
          <w:rFonts w:ascii="Meiryo UI" w:eastAsia="Meiryo UI" w:hAnsi="Meiryo UI" w:hint="eastAsia"/>
          <w:spacing w:val="0"/>
          <w:sz w:val="21"/>
        </w:rPr>
        <w:t>び経費積算の変更内容を証する書類を添付すること。</w:t>
      </w:r>
    </w:p>
    <w:p w14:paraId="0B62AB75" w14:textId="77777777" w:rsidR="00FD6E7E" w:rsidRPr="00087D47" w:rsidRDefault="00FD6E7E" w:rsidP="00FD6E7E">
      <w:pPr>
        <w:pStyle w:val="Ver6"/>
        <w:spacing w:line="230" w:lineRule="atLeast"/>
        <w:rPr>
          <w:rFonts w:ascii="Meiryo UI" w:eastAsia="Meiryo UI" w:hAnsi="Meiryo UI"/>
          <w:spacing w:val="0"/>
          <w:sz w:val="21"/>
        </w:rPr>
      </w:pPr>
    </w:p>
    <w:p w14:paraId="63585762" w14:textId="77777777" w:rsidR="00FD6E7E" w:rsidRDefault="00FD6E7E" w:rsidP="00FD6E7E">
      <w:pPr>
        <w:pStyle w:val="Ver6"/>
        <w:spacing w:line="230" w:lineRule="atLeast"/>
        <w:rPr>
          <w:rFonts w:ascii="Meiryo UI" w:eastAsia="Meiryo UI" w:hAnsi="Meiryo UI"/>
          <w:spacing w:val="0"/>
          <w:sz w:val="21"/>
        </w:rPr>
      </w:pPr>
    </w:p>
    <w:p w14:paraId="77EE5DE1" w14:textId="77777777" w:rsidR="00747ECB" w:rsidRPr="0057602F" w:rsidRDefault="00747ECB" w:rsidP="00747ECB">
      <w:pPr>
        <w:rPr>
          <w:rFonts w:ascii="Meiryo UI" w:eastAsia="Meiryo UI" w:hAnsi="Meiryo UI"/>
        </w:rPr>
      </w:pPr>
    </w:p>
    <w:p w14:paraId="0E947089" w14:textId="77777777" w:rsidR="00747ECB" w:rsidRPr="00B84D69" w:rsidRDefault="00747ECB" w:rsidP="00747ECB">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6FADEB8B" w14:textId="77777777" w:rsidR="00747ECB" w:rsidRPr="00B84D69" w:rsidRDefault="00747ECB" w:rsidP="00747ECB">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7E32210A" w14:textId="77777777" w:rsidR="00747ECB" w:rsidRPr="00087D47" w:rsidRDefault="00747ECB" w:rsidP="00747ECB">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42A6C0D" w14:textId="77777777" w:rsidR="00747ECB" w:rsidRPr="0057602F" w:rsidRDefault="00747ECB" w:rsidP="00747ECB">
      <w:pPr>
        <w:rPr>
          <w:rFonts w:ascii="Meiryo UI" w:eastAsia="Meiryo UI" w:hAnsi="Meiryo UI"/>
        </w:rPr>
      </w:pPr>
    </w:p>
    <w:p w14:paraId="157656D8" w14:textId="77777777" w:rsidR="00747ECB" w:rsidRPr="00D608AC" w:rsidRDefault="00747ECB" w:rsidP="00FD6E7E">
      <w:pPr>
        <w:pStyle w:val="Ver6"/>
        <w:spacing w:line="230" w:lineRule="atLeast"/>
        <w:rPr>
          <w:rFonts w:ascii="Meiryo UI" w:eastAsia="Meiryo UI" w:hAnsi="Meiryo UI"/>
          <w:spacing w:val="0"/>
          <w:sz w:val="21"/>
        </w:rPr>
      </w:pPr>
    </w:p>
    <w:p w14:paraId="4F1D2710" w14:textId="4E869827" w:rsidR="00FD6E7E" w:rsidRPr="00087D47" w:rsidRDefault="00FD6E7E" w:rsidP="00FD6E7E">
      <w:pPr>
        <w:widowControl/>
        <w:jc w:val="left"/>
        <w:rPr>
          <w:rFonts w:ascii="Meiryo UI" w:eastAsia="Meiryo UI" w:hAnsi="Meiryo UI"/>
          <w:kern w:val="0"/>
        </w:rPr>
      </w:pPr>
    </w:p>
    <w:sectPr w:rsidR="00FD6E7E"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0595" w14:textId="77777777" w:rsidR="005408D0" w:rsidRDefault="005408D0" w:rsidP="00E9121B">
      <w:r>
        <w:separator/>
      </w:r>
    </w:p>
  </w:endnote>
  <w:endnote w:type="continuationSeparator" w:id="0">
    <w:p w14:paraId="4271D3C2" w14:textId="77777777" w:rsidR="005408D0" w:rsidRDefault="005408D0" w:rsidP="00E9121B">
      <w:r>
        <w:continuationSeparator/>
      </w:r>
    </w:p>
  </w:endnote>
  <w:endnote w:type="continuationNotice" w:id="1">
    <w:p w14:paraId="540B55E4" w14:textId="77777777" w:rsidR="005408D0" w:rsidRDefault="0054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FD31" w14:textId="77777777" w:rsidR="005408D0" w:rsidRDefault="005408D0" w:rsidP="00E9121B">
      <w:r>
        <w:separator/>
      </w:r>
    </w:p>
  </w:footnote>
  <w:footnote w:type="continuationSeparator" w:id="0">
    <w:p w14:paraId="69521A8E" w14:textId="77777777" w:rsidR="005408D0" w:rsidRDefault="005408D0" w:rsidP="00E9121B">
      <w:r>
        <w:continuationSeparator/>
      </w:r>
    </w:p>
  </w:footnote>
  <w:footnote w:type="continuationNotice" w:id="1">
    <w:p w14:paraId="3DE33952" w14:textId="77777777" w:rsidR="005408D0" w:rsidRDefault="00540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408D0"/>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2572C"/>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