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BB07" w14:textId="59174C0B" w:rsidR="00C80331" w:rsidRPr="00087D47" w:rsidRDefault="00C80331" w:rsidP="00C80331">
      <w:pPr>
        <w:ind w:leftChars="100" w:left="410" w:hangingChars="100" w:hanging="200"/>
        <w:rPr>
          <w:rFonts w:ascii="Meiryo UI" w:eastAsia="Meiryo UI" w:hAnsi="Meiryo UI"/>
          <w:sz w:val="20"/>
        </w:rPr>
      </w:pPr>
      <w:r w:rsidRPr="00087D47">
        <w:rPr>
          <w:rFonts w:ascii="Meiryo UI" w:eastAsia="Meiryo UI" w:hAnsi="Meiryo UI" w:hint="eastAsia"/>
          <w:sz w:val="20"/>
        </w:rPr>
        <w:t>（様式第５号）（</w:t>
      </w:r>
      <w:r w:rsidR="00555D25">
        <w:rPr>
          <w:rFonts w:ascii="Meiryo UI" w:eastAsia="Meiryo UI" w:hAnsi="Meiryo UI" w:hint="eastAsia"/>
          <w:sz w:val="20"/>
        </w:rPr>
        <w:t>要綱</w:t>
      </w:r>
      <w:r w:rsidRPr="00087D47">
        <w:rPr>
          <w:rFonts w:ascii="Meiryo UI" w:eastAsia="Meiryo UI" w:hAnsi="Meiryo UI" w:hint="eastAsia"/>
          <w:sz w:val="20"/>
        </w:rPr>
        <w:t>第７関係）</w:t>
      </w:r>
    </w:p>
    <w:p w14:paraId="3DDEC5F2" w14:textId="77777777" w:rsidR="00C80331" w:rsidRPr="00087D47" w:rsidRDefault="00C80331" w:rsidP="00C80331">
      <w:pPr>
        <w:ind w:leftChars="100" w:left="420" w:hangingChars="100" w:hanging="210"/>
        <w:rPr>
          <w:rFonts w:ascii="Meiryo UI" w:eastAsia="Meiryo UI" w:hAnsi="Meiryo UI"/>
          <w:szCs w:val="21"/>
        </w:rPr>
      </w:pPr>
    </w:p>
    <w:p w14:paraId="265CBCEB" w14:textId="16052E35" w:rsidR="00C80331" w:rsidRPr="00087D47" w:rsidRDefault="00BC100A" w:rsidP="00C80331">
      <w:pPr>
        <w:ind w:leftChars="100" w:left="450" w:hangingChars="100" w:hanging="240"/>
        <w:jc w:val="center"/>
        <w:rPr>
          <w:rFonts w:ascii="Meiryo UI" w:eastAsia="Meiryo UI" w:hAnsi="Meiryo UI"/>
          <w:sz w:val="24"/>
          <w:szCs w:val="24"/>
        </w:rPr>
      </w:pPr>
      <w:r w:rsidRPr="00BC100A">
        <w:rPr>
          <w:rFonts w:ascii="Meiryo UI" w:eastAsia="Meiryo UI" w:hAnsi="Meiryo UI" w:hint="eastAsia"/>
          <w:sz w:val="24"/>
          <w:szCs w:val="24"/>
        </w:rPr>
        <w:t>次世代空モビリティ</w:t>
      </w:r>
      <w:r w:rsidR="00C80331" w:rsidRPr="00087D47">
        <w:rPr>
          <w:rFonts w:ascii="Meiryo UI" w:eastAsia="Meiryo UI" w:hAnsi="Meiryo UI" w:hint="eastAsia"/>
          <w:sz w:val="24"/>
          <w:szCs w:val="24"/>
        </w:rPr>
        <w:t>活用信州モデル創出補助金事前着手届</w:t>
      </w:r>
    </w:p>
    <w:p w14:paraId="02EDA3B2" w14:textId="77777777" w:rsidR="00C80331" w:rsidRPr="00087D47" w:rsidRDefault="00C80331" w:rsidP="00C80331">
      <w:pPr>
        <w:ind w:leftChars="100" w:left="420" w:hangingChars="100" w:hanging="210"/>
        <w:jc w:val="right"/>
        <w:rPr>
          <w:rFonts w:ascii="Meiryo UI" w:eastAsia="Meiryo UI" w:hAnsi="Meiryo UI"/>
          <w:szCs w:val="21"/>
        </w:rPr>
      </w:pPr>
    </w:p>
    <w:p w14:paraId="71ADA214" w14:textId="065484E4" w:rsidR="00C80331" w:rsidRPr="00087D47" w:rsidRDefault="00C80331" w:rsidP="00C80331">
      <w:pPr>
        <w:ind w:leftChars="100" w:left="420" w:hangingChars="100" w:hanging="210"/>
        <w:jc w:val="right"/>
        <w:rPr>
          <w:rFonts w:ascii="Meiryo UI" w:eastAsia="Meiryo UI" w:hAnsi="Meiryo UI"/>
          <w:szCs w:val="21"/>
        </w:rPr>
      </w:pPr>
      <w:r w:rsidRPr="00087D47">
        <w:rPr>
          <w:rFonts w:ascii="Meiryo UI" w:eastAsia="Meiryo UI" w:hAnsi="Meiryo UI" w:hint="eastAsia"/>
          <w:szCs w:val="21"/>
        </w:rPr>
        <w:t xml:space="preserve">　年　月　日</w:t>
      </w:r>
    </w:p>
    <w:p w14:paraId="4EAEF91F" w14:textId="77777777" w:rsidR="00C80331" w:rsidRPr="00087D47" w:rsidRDefault="00C80331" w:rsidP="00C80331">
      <w:pPr>
        <w:rPr>
          <w:rFonts w:ascii="Meiryo UI" w:eastAsia="Meiryo UI" w:hAnsi="Meiryo UI"/>
          <w:szCs w:val="21"/>
        </w:rPr>
      </w:pPr>
    </w:p>
    <w:p w14:paraId="2998051C" w14:textId="77777777" w:rsidR="00C80331" w:rsidRPr="00087D47" w:rsidRDefault="00C80331" w:rsidP="00C80331">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36A9F820" w14:textId="77777777" w:rsidR="00C80331" w:rsidRPr="00087D47" w:rsidRDefault="00C80331" w:rsidP="00C80331">
      <w:pPr>
        <w:ind w:leftChars="100" w:left="420" w:hangingChars="100" w:hanging="210"/>
        <w:rPr>
          <w:rFonts w:ascii="Meiryo UI" w:eastAsia="Meiryo UI" w:hAnsi="Meiryo UI"/>
          <w:szCs w:val="21"/>
        </w:rPr>
      </w:pPr>
    </w:p>
    <w:p w14:paraId="31A0BEF7" w14:textId="77777777" w:rsidR="00C80331" w:rsidRPr="00087D47" w:rsidRDefault="00C80331" w:rsidP="00C80331">
      <w:pPr>
        <w:ind w:leftChars="2000" w:left="4200" w:firstLineChars="200" w:firstLine="420"/>
        <w:rPr>
          <w:rFonts w:ascii="Meiryo UI" w:eastAsia="Meiryo UI" w:hAnsi="Meiryo UI"/>
          <w:szCs w:val="21"/>
        </w:rPr>
      </w:pPr>
      <w:r w:rsidRPr="00087D47">
        <w:rPr>
          <w:rFonts w:ascii="Meiryo UI" w:eastAsia="Meiryo UI" w:hAnsi="Meiryo UI" w:hint="eastAsia"/>
          <w:szCs w:val="21"/>
        </w:rPr>
        <w:t>住　　　所</w:t>
      </w:r>
    </w:p>
    <w:p w14:paraId="7ECACD50" w14:textId="77777777" w:rsidR="00C80331" w:rsidRPr="00087D47" w:rsidRDefault="00C80331" w:rsidP="00C80331">
      <w:pPr>
        <w:ind w:leftChars="2000" w:left="4200" w:firstLineChars="200" w:firstLine="420"/>
        <w:rPr>
          <w:rFonts w:ascii="Meiryo UI" w:eastAsia="Meiryo UI" w:hAnsi="Meiryo UI"/>
          <w:szCs w:val="21"/>
        </w:rPr>
      </w:pPr>
      <w:r w:rsidRPr="00087D47">
        <w:rPr>
          <w:rFonts w:ascii="Meiryo UI" w:eastAsia="Meiryo UI" w:hAnsi="Meiryo UI" w:hint="eastAsia"/>
          <w:szCs w:val="21"/>
        </w:rPr>
        <w:t>名　　　称</w:t>
      </w:r>
    </w:p>
    <w:p w14:paraId="4533701F" w14:textId="77777777" w:rsidR="00C80331" w:rsidRPr="00087D47" w:rsidRDefault="00C80331" w:rsidP="00C80331">
      <w:pPr>
        <w:ind w:rightChars="-300" w:right="-630" w:firstLineChars="2200" w:firstLine="4620"/>
        <w:rPr>
          <w:rFonts w:ascii="Meiryo UI" w:eastAsia="Meiryo UI" w:hAnsi="Meiryo UI"/>
          <w:szCs w:val="21"/>
        </w:rPr>
      </w:pPr>
      <w:r w:rsidRPr="00087D47">
        <w:rPr>
          <w:rFonts w:ascii="Meiryo UI" w:eastAsia="Meiryo UI" w:hAnsi="Meiryo UI" w:hint="eastAsia"/>
          <w:szCs w:val="21"/>
        </w:rPr>
        <w:t xml:space="preserve">代表者職・氏名　      　　　　　　　　</w:t>
      </w:r>
    </w:p>
    <w:p w14:paraId="2CBB3459" w14:textId="77777777" w:rsidR="00747ECB" w:rsidRDefault="00747ECB" w:rsidP="00747ECB">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24D3F59A" w14:textId="77777777" w:rsidR="00747ECB" w:rsidRPr="00087D47" w:rsidRDefault="00747ECB" w:rsidP="00747ECB">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6E746431" w14:textId="77777777" w:rsidR="00C80331" w:rsidRPr="00087D47" w:rsidRDefault="00C80331" w:rsidP="00C80331">
      <w:pPr>
        <w:ind w:leftChars="100" w:left="420" w:hangingChars="100" w:hanging="210"/>
        <w:rPr>
          <w:rFonts w:ascii="Meiryo UI" w:eastAsia="Meiryo UI" w:hAnsi="Meiryo UI"/>
          <w:szCs w:val="21"/>
        </w:rPr>
      </w:pPr>
    </w:p>
    <w:p w14:paraId="02348C2A" w14:textId="5FCA6119" w:rsidR="00C80331" w:rsidRPr="00087D47" w:rsidRDefault="00BC100A" w:rsidP="00C80331">
      <w:pPr>
        <w:ind w:firstLineChars="100" w:firstLine="210"/>
        <w:rPr>
          <w:rFonts w:ascii="Meiryo UI" w:eastAsia="Meiryo UI" w:hAnsi="Meiryo UI"/>
          <w:szCs w:val="21"/>
        </w:rPr>
      </w:pPr>
      <w:r w:rsidRPr="00BC100A">
        <w:rPr>
          <w:rFonts w:ascii="Meiryo UI" w:eastAsia="Meiryo UI" w:hAnsi="Meiryo UI" w:hint="eastAsia"/>
          <w:szCs w:val="21"/>
        </w:rPr>
        <w:t>次世代空モビリティ</w:t>
      </w:r>
      <w:r w:rsidR="00042B51" w:rsidRPr="00087D47">
        <w:rPr>
          <w:rFonts w:ascii="Meiryo UI" w:eastAsia="Meiryo UI" w:hAnsi="Meiryo UI" w:hint="eastAsia"/>
          <w:szCs w:val="21"/>
        </w:rPr>
        <w:t>活用信州モデル創出補助金</w:t>
      </w:r>
      <w:r w:rsidR="00C80331" w:rsidRPr="00087D47">
        <w:rPr>
          <w:rFonts w:ascii="Meiryo UI" w:eastAsia="Meiryo UI" w:hAnsi="Meiryo UI" w:hint="eastAsia"/>
          <w:szCs w:val="21"/>
        </w:rPr>
        <w:t>について、下記１の理由により補助金交付決定前に着手したいので届け出ます。</w:t>
      </w:r>
    </w:p>
    <w:p w14:paraId="34F1CB26" w14:textId="0663A717" w:rsidR="00C80331" w:rsidRPr="00087D47" w:rsidRDefault="00C80331" w:rsidP="00C80331">
      <w:pPr>
        <w:ind w:leftChars="100" w:left="420" w:hangingChars="100" w:hanging="210"/>
        <w:rPr>
          <w:rFonts w:ascii="Meiryo UI" w:eastAsia="Meiryo UI" w:hAnsi="Meiryo UI"/>
          <w:szCs w:val="21"/>
        </w:rPr>
      </w:pPr>
      <w:r w:rsidRPr="00087D47">
        <w:rPr>
          <w:rFonts w:ascii="Meiryo UI" w:eastAsia="Meiryo UI" w:hAnsi="Meiryo UI" w:hint="eastAsia"/>
          <w:szCs w:val="21"/>
        </w:rPr>
        <w:t>なお、補助金交付決定前に着手するに</w:t>
      </w:r>
      <w:r w:rsidR="00472F72" w:rsidRPr="00087D47">
        <w:rPr>
          <w:rFonts w:ascii="Meiryo UI" w:eastAsia="Meiryo UI" w:hAnsi="Meiryo UI" w:hint="eastAsia"/>
          <w:szCs w:val="21"/>
        </w:rPr>
        <w:t>当</w:t>
      </w:r>
      <w:r w:rsidRPr="00087D47">
        <w:rPr>
          <w:rFonts w:ascii="Meiryo UI" w:eastAsia="Meiryo UI" w:hAnsi="Meiryo UI" w:hint="eastAsia"/>
          <w:szCs w:val="21"/>
        </w:rPr>
        <w:t>たっては、下記２の事項を遵守します。</w:t>
      </w:r>
    </w:p>
    <w:p w14:paraId="3B44243B" w14:textId="77777777" w:rsidR="00C80331" w:rsidRPr="00087D47" w:rsidRDefault="00C80331" w:rsidP="00C80331">
      <w:pPr>
        <w:ind w:leftChars="100" w:left="420" w:hangingChars="100" w:hanging="210"/>
        <w:rPr>
          <w:rFonts w:ascii="Meiryo UI" w:eastAsia="Meiryo UI" w:hAnsi="Meiryo UI"/>
          <w:szCs w:val="21"/>
        </w:rPr>
      </w:pPr>
    </w:p>
    <w:p w14:paraId="402EAF65" w14:textId="77777777" w:rsidR="00C80331" w:rsidRPr="00087D47" w:rsidRDefault="00C80331" w:rsidP="00C80331">
      <w:pPr>
        <w:ind w:leftChars="100" w:left="420" w:hangingChars="100" w:hanging="210"/>
        <w:jc w:val="center"/>
        <w:rPr>
          <w:rFonts w:ascii="Meiryo UI" w:eastAsia="Meiryo UI" w:hAnsi="Meiryo UI"/>
          <w:szCs w:val="21"/>
        </w:rPr>
      </w:pPr>
      <w:r w:rsidRPr="00087D47">
        <w:rPr>
          <w:rFonts w:ascii="Meiryo UI" w:eastAsia="Meiryo UI" w:hAnsi="Meiryo UI" w:hint="eastAsia"/>
          <w:szCs w:val="21"/>
        </w:rPr>
        <w:t>記</w:t>
      </w:r>
    </w:p>
    <w:p w14:paraId="5A0B85DD" w14:textId="77777777" w:rsidR="00C80331" w:rsidRPr="00087D47" w:rsidRDefault="00C80331" w:rsidP="00C80331">
      <w:pPr>
        <w:ind w:leftChars="100" w:left="420" w:hangingChars="100" w:hanging="210"/>
        <w:rPr>
          <w:rFonts w:ascii="Meiryo UI" w:eastAsia="Meiryo UI" w:hAnsi="Meiryo UI"/>
          <w:szCs w:val="21"/>
        </w:rPr>
      </w:pPr>
    </w:p>
    <w:p w14:paraId="071B56C4" w14:textId="77777777" w:rsidR="00C80331" w:rsidRPr="00087D47" w:rsidRDefault="00C80331" w:rsidP="00C80331">
      <w:pPr>
        <w:ind w:leftChars="100" w:left="420" w:hangingChars="100" w:hanging="210"/>
        <w:rPr>
          <w:rFonts w:ascii="Meiryo UI" w:eastAsia="Meiryo UI" w:hAnsi="Meiryo UI"/>
          <w:szCs w:val="21"/>
        </w:rPr>
      </w:pPr>
    </w:p>
    <w:p w14:paraId="3EDC4AC3" w14:textId="380DC4EB" w:rsidR="00C80331" w:rsidRPr="00087D47" w:rsidRDefault="00C80331" w:rsidP="00C80331">
      <w:pPr>
        <w:ind w:leftChars="100" w:left="420" w:hangingChars="100" w:hanging="210"/>
        <w:rPr>
          <w:rFonts w:ascii="Meiryo UI" w:eastAsia="Meiryo UI" w:hAnsi="Meiryo UI"/>
          <w:szCs w:val="21"/>
        </w:rPr>
      </w:pPr>
      <w:r w:rsidRPr="00087D47">
        <w:rPr>
          <w:rFonts w:ascii="Meiryo UI" w:eastAsia="Meiryo UI" w:hAnsi="Meiryo UI" w:hint="eastAsia"/>
          <w:szCs w:val="21"/>
        </w:rPr>
        <w:t>１　事前着手</w:t>
      </w:r>
      <w:r w:rsidR="00E22B81" w:rsidRPr="00087D47">
        <w:rPr>
          <w:rFonts w:ascii="Meiryo UI" w:eastAsia="Meiryo UI" w:hAnsi="Meiryo UI" w:hint="eastAsia"/>
          <w:szCs w:val="21"/>
        </w:rPr>
        <w:t>理由</w:t>
      </w:r>
    </w:p>
    <w:p w14:paraId="242CDF1A" w14:textId="2DA08237" w:rsidR="00C80331" w:rsidRPr="00087D47" w:rsidRDefault="00C80331" w:rsidP="00C80331">
      <w:pPr>
        <w:ind w:firstLineChars="100" w:firstLine="210"/>
        <w:rPr>
          <w:rFonts w:ascii="Meiryo UI" w:eastAsia="Meiryo UI" w:hAnsi="Meiryo UI"/>
          <w:szCs w:val="21"/>
        </w:rPr>
      </w:pPr>
      <w:r w:rsidRPr="00087D47">
        <w:rPr>
          <w:rFonts w:ascii="Meiryo UI" w:eastAsia="Meiryo UI" w:hAnsi="Meiryo UI" w:hint="eastAsia"/>
          <w:szCs w:val="21"/>
        </w:rPr>
        <w:t>（１）</w:t>
      </w:r>
      <w:r w:rsidR="00042B51" w:rsidRPr="00087D47">
        <w:rPr>
          <w:rFonts w:ascii="Meiryo UI" w:eastAsia="Meiryo UI" w:hAnsi="Meiryo UI" w:hint="eastAsia"/>
          <w:szCs w:val="21"/>
        </w:rPr>
        <w:t>事業</w:t>
      </w:r>
      <w:r w:rsidRPr="00087D47">
        <w:rPr>
          <w:rFonts w:ascii="Meiryo UI" w:eastAsia="Meiryo UI" w:hAnsi="Meiryo UI" w:hint="eastAsia"/>
          <w:szCs w:val="21"/>
        </w:rPr>
        <w:t>名</w:t>
      </w:r>
    </w:p>
    <w:p w14:paraId="0747C87C" w14:textId="77777777" w:rsidR="00C80331" w:rsidRPr="00087D47" w:rsidRDefault="00C80331" w:rsidP="00C80331">
      <w:pPr>
        <w:pStyle w:val="ae"/>
        <w:ind w:leftChars="0" w:left="780"/>
        <w:rPr>
          <w:rFonts w:ascii="Meiryo UI" w:eastAsia="Meiryo UI" w:hAnsi="Meiryo UI"/>
          <w:szCs w:val="21"/>
        </w:rPr>
      </w:pPr>
    </w:p>
    <w:p w14:paraId="7F465897" w14:textId="77777777" w:rsidR="00141570" w:rsidRPr="00087D47" w:rsidRDefault="00141570" w:rsidP="00C80331">
      <w:pPr>
        <w:pStyle w:val="ae"/>
        <w:ind w:leftChars="0" w:left="780"/>
        <w:rPr>
          <w:rFonts w:ascii="Meiryo UI" w:eastAsia="Meiryo UI" w:hAnsi="Meiryo UI"/>
          <w:szCs w:val="21"/>
        </w:rPr>
      </w:pPr>
    </w:p>
    <w:p w14:paraId="67E2FD09" w14:textId="77777777" w:rsidR="00C80331" w:rsidRPr="00087D47" w:rsidRDefault="00C80331" w:rsidP="00C80331">
      <w:pPr>
        <w:pStyle w:val="ae"/>
        <w:ind w:leftChars="0" w:left="780"/>
        <w:rPr>
          <w:rFonts w:ascii="Meiryo UI" w:eastAsia="Meiryo UI" w:hAnsi="Meiryo UI"/>
          <w:szCs w:val="21"/>
        </w:rPr>
      </w:pPr>
    </w:p>
    <w:p w14:paraId="0A1220C2" w14:textId="77777777" w:rsidR="00C80331" w:rsidRPr="00087D47" w:rsidRDefault="00C80331" w:rsidP="00C80331">
      <w:pPr>
        <w:ind w:firstLineChars="100" w:firstLine="210"/>
        <w:rPr>
          <w:rFonts w:ascii="Meiryo UI" w:eastAsia="Meiryo UI" w:hAnsi="Meiryo UI"/>
          <w:szCs w:val="21"/>
        </w:rPr>
      </w:pPr>
      <w:r w:rsidRPr="00087D47">
        <w:rPr>
          <w:rFonts w:ascii="Meiryo UI" w:eastAsia="Meiryo UI" w:hAnsi="Meiryo UI" w:hint="eastAsia"/>
          <w:szCs w:val="21"/>
        </w:rPr>
        <w:t>（２）事前着手する理由</w:t>
      </w:r>
    </w:p>
    <w:p w14:paraId="747F67D3" w14:textId="77777777" w:rsidR="00C80331" w:rsidRPr="00087D47" w:rsidRDefault="00C80331" w:rsidP="00C80331">
      <w:pPr>
        <w:ind w:leftChars="100" w:left="420" w:hangingChars="100" w:hanging="210"/>
        <w:rPr>
          <w:rFonts w:ascii="Meiryo UI" w:eastAsia="Meiryo UI" w:hAnsi="Meiryo UI"/>
          <w:szCs w:val="21"/>
        </w:rPr>
      </w:pPr>
    </w:p>
    <w:p w14:paraId="0EF3664E" w14:textId="77777777" w:rsidR="00F348F9" w:rsidRPr="00087D47" w:rsidRDefault="00F348F9" w:rsidP="00C80331">
      <w:pPr>
        <w:ind w:leftChars="100" w:left="420" w:hangingChars="100" w:hanging="210"/>
        <w:rPr>
          <w:rFonts w:ascii="Meiryo UI" w:eastAsia="Meiryo UI" w:hAnsi="Meiryo UI"/>
          <w:szCs w:val="21"/>
        </w:rPr>
      </w:pPr>
    </w:p>
    <w:p w14:paraId="56BEF014" w14:textId="77777777" w:rsidR="00C80331" w:rsidRPr="00087D47" w:rsidRDefault="00C80331" w:rsidP="00C80331">
      <w:pPr>
        <w:ind w:leftChars="100" w:left="420" w:hangingChars="100" w:hanging="210"/>
        <w:rPr>
          <w:rFonts w:ascii="Meiryo UI" w:eastAsia="Meiryo UI" w:hAnsi="Meiryo UI"/>
          <w:szCs w:val="21"/>
        </w:rPr>
      </w:pPr>
    </w:p>
    <w:p w14:paraId="760D14CA" w14:textId="77777777" w:rsidR="00C80331" w:rsidRPr="00087D47" w:rsidRDefault="00C80331" w:rsidP="00C80331">
      <w:pPr>
        <w:ind w:leftChars="100" w:left="420" w:hangingChars="100" w:hanging="210"/>
        <w:rPr>
          <w:rFonts w:ascii="Meiryo UI" w:eastAsia="Meiryo UI" w:hAnsi="Meiryo UI"/>
          <w:szCs w:val="21"/>
        </w:rPr>
      </w:pPr>
    </w:p>
    <w:p w14:paraId="6EE38E4E" w14:textId="77777777" w:rsidR="00C80331" w:rsidRPr="00087D47" w:rsidRDefault="00C80331" w:rsidP="00C80331">
      <w:pPr>
        <w:ind w:leftChars="100" w:left="420" w:hangingChars="100" w:hanging="210"/>
        <w:rPr>
          <w:rFonts w:ascii="Meiryo UI" w:eastAsia="Meiryo UI" w:hAnsi="Meiryo UI"/>
          <w:szCs w:val="21"/>
        </w:rPr>
      </w:pPr>
    </w:p>
    <w:p w14:paraId="2AD7292B" w14:textId="77777777" w:rsidR="00C80331" w:rsidRPr="00087D47" w:rsidRDefault="00C80331" w:rsidP="00C80331">
      <w:pPr>
        <w:ind w:leftChars="100" w:left="420" w:hangingChars="100" w:hanging="210"/>
        <w:rPr>
          <w:rFonts w:ascii="Meiryo UI" w:eastAsia="Meiryo UI" w:hAnsi="Meiryo UI"/>
          <w:szCs w:val="21"/>
        </w:rPr>
      </w:pPr>
    </w:p>
    <w:p w14:paraId="1B532094" w14:textId="77777777" w:rsidR="00C80331" w:rsidRPr="00087D47" w:rsidRDefault="00C80331" w:rsidP="00C80331">
      <w:pPr>
        <w:ind w:leftChars="100" w:left="420" w:hangingChars="100" w:hanging="210"/>
        <w:rPr>
          <w:rFonts w:ascii="Meiryo UI" w:eastAsia="Meiryo UI" w:hAnsi="Meiryo UI"/>
          <w:szCs w:val="21"/>
        </w:rPr>
      </w:pPr>
      <w:r w:rsidRPr="00087D47">
        <w:rPr>
          <w:rFonts w:ascii="Meiryo UI" w:eastAsia="Meiryo UI" w:hAnsi="Meiryo UI" w:hint="eastAsia"/>
          <w:szCs w:val="21"/>
        </w:rPr>
        <w:t>２　遵守事項</w:t>
      </w:r>
    </w:p>
    <w:p w14:paraId="5F158BF4" w14:textId="3CE7D217" w:rsidR="00C80331" w:rsidRPr="00087D47" w:rsidRDefault="00C80331" w:rsidP="00C80331">
      <w:pPr>
        <w:pStyle w:val="ae"/>
        <w:numPr>
          <w:ilvl w:val="0"/>
          <w:numId w:val="9"/>
        </w:numPr>
        <w:ind w:leftChars="0"/>
        <w:rPr>
          <w:rFonts w:ascii="Meiryo UI" w:eastAsia="Meiryo UI" w:hAnsi="Meiryo UI"/>
          <w:szCs w:val="21"/>
        </w:rPr>
      </w:pPr>
      <w:r w:rsidRPr="00087D47">
        <w:rPr>
          <w:rFonts w:ascii="Meiryo UI" w:eastAsia="Meiryo UI" w:hAnsi="Meiryo UI" w:hint="eastAsia"/>
          <w:szCs w:val="21"/>
        </w:rPr>
        <w:t>事業計画が採択されなかった場合又は交付決定した補助金が交付申請額に達しなかった場合において、異議を申</w:t>
      </w:r>
      <w:r w:rsidR="00472F72" w:rsidRPr="00087D47">
        <w:rPr>
          <w:rFonts w:ascii="Meiryo UI" w:eastAsia="Meiryo UI" w:hAnsi="Meiryo UI" w:hint="eastAsia"/>
          <w:szCs w:val="21"/>
        </w:rPr>
        <w:t>し</w:t>
      </w:r>
      <w:r w:rsidRPr="00087D47">
        <w:rPr>
          <w:rFonts w:ascii="Meiryo UI" w:eastAsia="Meiryo UI" w:hAnsi="Meiryo UI" w:hint="eastAsia"/>
          <w:szCs w:val="21"/>
        </w:rPr>
        <w:t>立てないこと。</w:t>
      </w:r>
    </w:p>
    <w:p w14:paraId="58A706B3" w14:textId="77777777" w:rsidR="00C80331" w:rsidRPr="00087D47" w:rsidRDefault="00C80331" w:rsidP="00C80331">
      <w:pPr>
        <w:pStyle w:val="ae"/>
        <w:widowControl/>
        <w:numPr>
          <w:ilvl w:val="0"/>
          <w:numId w:val="9"/>
        </w:numPr>
        <w:ind w:leftChars="0"/>
        <w:jc w:val="left"/>
        <w:rPr>
          <w:rFonts w:ascii="Meiryo UI" w:eastAsia="Meiryo UI" w:hAnsi="Meiryo UI"/>
          <w:szCs w:val="21"/>
        </w:rPr>
      </w:pPr>
      <w:r w:rsidRPr="00087D47">
        <w:rPr>
          <w:rFonts w:ascii="Meiryo UI" w:eastAsia="Meiryo UI" w:hAnsi="Meiryo UI" w:hint="eastAsia"/>
          <w:szCs w:val="21"/>
        </w:rPr>
        <w:t>当該事業については、着手から補助金交付決定を受ける期間においては、計画変更をしないこと。</w:t>
      </w:r>
    </w:p>
    <w:p w14:paraId="03B20AE7" w14:textId="77777777" w:rsidR="00B46373" w:rsidRDefault="00B46373">
      <w:pPr>
        <w:widowControl/>
        <w:jc w:val="left"/>
        <w:rPr>
          <w:rFonts w:ascii="Meiryo UI" w:eastAsia="Meiryo UI" w:hAnsi="Meiryo UI" w:cs="ＭＳ 明朝"/>
          <w:kern w:val="0"/>
          <w:szCs w:val="21"/>
        </w:rPr>
      </w:pPr>
    </w:p>
    <w:p w14:paraId="6058E501" w14:textId="77777777" w:rsidR="00B46373" w:rsidRPr="0057602F" w:rsidRDefault="00B46373" w:rsidP="00B46373">
      <w:pPr>
        <w:rPr>
          <w:rFonts w:ascii="Meiryo UI" w:eastAsia="Meiryo UI" w:hAnsi="Meiryo UI"/>
        </w:rPr>
      </w:pPr>
    </w:p>
    <w:p w14:paraId="4D565431" w14:textId="77777777" w:rsidR="00B46373" w:rsidRPr="00B84D69" w:rsidRDefault="00B46373" w:rsidP="00B46373">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03E8CD2C" w14:textId="77777777" w:rsidR="00B46373" w:rsidRPr="00B84D69" w:rsidRDefault="00B46373" w:rsidP="00B46373">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1513BDA5" w14:textId="77777777" w:rsidR="00B46373" w:rsidRPr="00087D47" w:rsidRDefault="00B46373" w:rsidP="00B46373">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315F204F" w14:textId="77777777" w:rsidR="00B46373" w:rsidRPr="0057602F" w:rsidRDefault="00B46373" w:rsidP="00B46373">
      <w:pPr>
        <w:rPr>
          <w:rFonts w:ascii="Meiryo UI" w:eastAsia="Meiryo UI" w:hAnsi="Meiryo UI"/>
        </w:rPr>
      </w:pPr>
    </w:p>
    <w:p w14:paraId="548DABE3" w14:textId="70DFB058" w:rsidR="00F348F9" w:rsidRPr="00087D47" w:rsidRDefault="00F348F9">
      <w:pPr>
        <w:widowControl/>
        <w:jc w:val="left"/>
        <w:rPr>
          <w:rFonts w:ascii="Meiryo UI" w:eastAsia="Meiryo UI" w:hAnsi="Meiryo UI" w:cs="ＭＳ 明朝"/>
          <w:kern w:val="0"/>
          <w:szCs w:val="21"/>
        </w:rPr>
      </w:pPr>
    </w:p>
    <w:sectPr w:rsidR="00F348F9" w:rsidRPr="00087D47"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6582" w14:textId="77777777" w:rsidR="008020C2" w:rsidRDefault="008020C2" w:rsidP="00E9121B">
      <w:r>
        <w:separator/>
      </w:r>
    </w:p>
  </w:endnote>
  <w:endnote w:type="continuationSeparator" w:id="0">
    <w:p w14:paraId="57312D79" w14:textId="77777777" w:rsidR="008020C2" w:rsidRDefault="008020C2" w:rsidP="00E9121B">
      <w:r>
        <w:continuationSeparator/>
      </w:r>
    </w:p>
  </w:endnote>
  <w:endnote w:type="continuationNotice" w:id="1">
    <w:p w14:paraId="650B2D36" w14:textId="77777777" w:rsidR="008020C2" w:rsidRDefault="00802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F5FD" w14:textId="77777777" w:rsidR="008020C2" w:rsidRDefault="008020C2" w:rsidP="00E9121B">
      <w:r>
        <w:separator/>
      </w:r>
    </w:p>
  </w:footnote>
  <w:footnote w:type="continuationSeparator" w:id="0">
    <w:p w14:paraId="073EE03B" w14:textId="77777777" w:rsidR="008020C2" w:rsidRDefault="008020C2" w:rsidP="00E9121B">
      <w:r>
        <w:continuationSeparator/>
      </w:r>
    </w:p>
  </w:footnote>
  <w:footnote w:type="continuationNotice" w:id="1">
    <w:p w14:paraId="60DDB713" w14:textId="77777777" w:rsidR="008020C2" w:rsidRDefault="008020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55159"/>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27AC5"/>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33B5"/>
    <w:rsid w:val="005402C9"/>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20C2"/>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0302"/>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565D"/>
    <w:rsid w:val="00A031CE"/>
    <w:rsid w:val="00A072CE"/>
    <w:rsid w:val="00A10666"/>
    <w:rsid w:val="00A1302E"/>
    <w:rsid w:val="00A202AC"/>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C100A"/>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D0E06"/>
    <w:rsid w:val="00CE64D7"/>
    <w:rsid w:val="00CE7F12"/>
    <w:rsid w:val="00CF747F"/>
    <w:rsid w:val="00D13E33"/>
    <w:rsid w:val="00D13F17"/>
    <w:rsid w:val="00D17F2F"/>
    <w:rsid w:val="00D2124A"/>
    <w:rsid w:val="00D22B78"/>
    <w:rsid w:val="00D30012"/>
    <w:rsid w:val="00D4117B"/>
    <w:rsid w:val="00D42CE8"/>
    <w:rsid w:val="00D5732B"/>
    <w:rsid w:val="00D608AC"/>
    <w:rsid w:val="00D622E5"/>
    <w:rsid w:val="00D85A96"/>
    <w:rsid w:val="00D87E82"/>
    <w:rsid w:val="00D934B7"/>
    <w:rsid w:val="00DA17AF"/>
    <w:rsid w:val="00DA324B"/>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5" ma:contentTypeDescription="新しいドキュメントを作成します。" ma:contentTypeScope="" ma:versionID="89aca586ecdd62daa5f57d2c097c3813">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942c3f2eed03f1d9ee0ab90f6f91f3bf"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customXml/itemProps2.xml><?xml version="1.0" encoding="utf-8"?>
<ds:datastoreItem xmlns:ds="http://schemas.openxmlformats.org/officeDocument/2006/customXml" ds:itemID="{744C64DA-3452-41A8-B3DF-9810FA17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16DB5-04D7-4F3E-B10D-F37024B9E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吉澤　行宣</cp:lastModifiedBy>
  <cp:revision>94</cp:revision>
  <cp:lastPrinted>2024-03-21T23:21:00Z</cp:lastPrinted>
  <dcterms:created xsi:type="dcterms:W3CDTF">2024-05-20T09:27:00Z</dcterms:created>
  <dcterms:modified xsi:type="dcterms:W3CDTF">2025-06-23T09:36:00Z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