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cs="ＭＳ ゴシック" w:hint="eastAsia"/>
          <w:szCs w:val="21"/>
        </w:rPr>
        <w:t>（様式第１号）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jc w:val="right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番　　　号　</w:t>
      </w:r>
    </w:p>
    <w:p w:rsidR="007A135B" w:rsidRPr="0023688B" w:rsidRDefault="007A135B" w:rsidP="007A135B">
      <w:pPr>
        <w:snapToGrid w:val="0"/>
        <w:jc w:val="right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年　月　日　</w:t>
      </w:r>
    </w:p>
    <w:p w:rsidR="007A135B" w:rsidRPr="0023688B" w:rsidRDefault="007A135B" w:rsidP="007A135B">
      <w:pPr>
        <w:snapToGrid w:val="0"/>
        <w:ind w:right="88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ind w:right="88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jc w:val="center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指定農薬使用指定地域等指定（変更）申請書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長野県知事　様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（病害虫防除所長経由）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jc w:val="right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市町村長　印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指定農薬危害防止対策推進要領第４（第５）の規定により、下記のとおり使用指定地域等を指定（変更）してください。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jc w:val="center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記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１　申請内容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　　別紙様式第４号（第５号）のとおり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２　申請理由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　（対象作物及びその栽培状況、危害防止対策等）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>３　添付資料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</w:t>
      </w:r>
      <w:r w:rsidRPr="0023688B">
        <w:rPr>
          <w:rFonts w:ascii="ＭＳ 明朝" w:hAnsi="ＭＳ 明朝"/>
          <w:szCs w:val="21"/>
        </w:rPr>
        <w:t xml:space="preserve">(1) </w:t>
      </w:r>
      <w:r w:rsidRPr="0023688B">
        <w:rPr>
          <w:rFonts w:ascii="ＭＳ 明朝" w:hAnsi="ＭＳ 明朝" w:hint="eastAsia"/>
          <w:szCs w:val="21"/>
        </w:rPr>
        <w:t>使用規制地域を記した地図（２部）</w:t>
      </w:r>
    </w:p>
    <w:p w:rsidR="007A135B" w:rsidRPr="0023688B" w:rsidRDefault="007A135B" w:rsidP="007A135B">
      <w:pPr>
        <w:snapToGrid w:val="0"/>
        <w:ind w:left="420" w:hangingChars="200" w:hanging="420"/>
        <w:rPr>
          <w:rFonts w:ascii="ＭＳ 明朝" w:hAnsi="ＭＳ 明朝"/>
          <w:szCs w:val="21"/>
        </w:rPr>
      </w:pPr>
      <w:r w:rsidRPr="0023688B">
        <w:rPr>
          <w:rFonts w:ascii="ＭＳ 明朝" w:hAnsi="ＭＳ 明朝" w:hint="eastAsia"/>
          <w:szCs w:val="21"/>
        </w:rPr>
        <w:t xml:space="preserve">　</w:t>
      </w:r>
      <w:r w:rsidRPr="0023688B">
        <w:rPr>
          <w:rFonts w:ascii="ＭＳ 明朝" w:hAnsi="ＭＳ 明朝"/>
          <w:szCs w:val="21"/>
        </w:rPr>
        <w:t xml:space="preserve">(2) </w:t>
      </w:r>
      <w:r w:rsidRPr="0023688B">
        <w:rPr>
          <w:rFonts w:ascii="ＭＳ 明朝" w:hAnsi="ＭＳ 明朝" w:hint="eastAsia"/>
          <w:szCs w:val="21"/>
        </w:rPr>
        <w:t>必要に応じて養蚕関係者、水産関係者、農業団体等、隣接市町村長等の意見書</w:t>
      </w: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 w:rsidP="007A135B">
      <w:pPr>
        <w:snapToGrid w:val="0"/>
        <w:rPr>
          <w:rFonts w:ascii="ＭＳ 明朝" w:hAnsi="ＭＳ 明朝"/>
          <w:szCs w:val="21"/>
        </w:rPr>
      </w:pPr>
    </w:p>
    <w:p w:rsidR="007A135B" w:rsidRPr="0023688B" w:rsidRDefault="007A135B">
      <w:pPr>
        <w:widowControl/>
        <w:jc w:val="left"/>
        <w:rPr>
          <w:rFonts w:ascii="ＭＳ 明朝" w:hAnsi="ＭＳ 明朝" w:cs="ＭＳ ゴシック"/>
          <w:szCs w:val="21"/>
        </w:rPr>
      </w:pPr>
      <w:bookmarkStart w:id="0" w:name="_GoBack"/>
      <w:bookmarkEnd w:id="0"/>
    </w:p>
    <w:sectPr w:rsidR="007A135B" w:rsidRPr="00236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9D" w:rsidRDefault="007F699D" w:rsidP="007F699D">
      <w:r>
        <w:separator/>
      </w:r>
    </w:p>
  </w:endnote>
  <w:endnote w:type="continuationSeparator" w:id="0">
    <w:p w:rsidR="007F699D" w:rsidRDefault="007F699D" w:rsidP="007F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9D" w:rsidRDefault="007F699D" w:rsidP="007F699D">
      <w:r>
        <w:separator/>
      </w:r>
    </w:p>
  </w:footnote>
  <w:footnote w:type="continuationSeparator" w:id="0">
    <w:p w:rsidR="007F699D" w:rsidRDefault="007F699D" w:rsidP="007F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B"/>
    <w:rsid w:val="0023688B"/>
    <w:rsid w:val="0026458B"/>
    <w:rsid w:val="002A3768"/>
    <w:rsid w:val="004E1C7B"/>
    <w:rsid w:val="004E57B1"/>
    <w:rsid w:val="005E2F19"/>
    <w:rsid w:val="0074425B"/>
    <w:rsid w:val="007A135B"/>
    <w:rsid w:val="007F699D"/>
    <w:rsid w:val="00826157"/>
    <w:rsid w:val="009F183B"/>
    <w:rsid w:val="00AB3744"/>
    <w:rsid w:val="00AC3547"/>
    <w:rsid w:val="00BC2453"/>
    <w:rsid w:val="00C944EB"/>
    <w:rsid w:val="00E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135B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A13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2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F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9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99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135B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7A135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E2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2F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99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6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9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3ADE3429.dotm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 N0727004</dc:creator>
  <cp:lastModifiedBy>長野県 N0727004</cp:lastModifiedBy>
  <cp:revision>2</cp:revision>
  <cp:lastPrinted>2020-03-08T23:48:00Z</cp:lastPrinted>
  <dcterms:created xsi:type="dcterms:W3CDTF">2020-03-11T06:54:00Z</dcterms:created>
  <dcterms:modified xsi:type="dcterms:W3CDTF">2020-03-11T06:54:00Z</dcterms:modified>
</cp:coreProperties>
</file>